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D87551" w14:textId="77777777" w:rsidR="007A2951" w:rsidRDefault="007014E7" w:rsidP="007014E7">
      <w:pPr>
        <w:spacing w:after="0"/>
        <w:jc w:val="center"/>
      </w:pPr>
      <w:r w:rsidRPr="00ED1BE0"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 wp14:anchorId="767F47F9" wp14:editId="0BF918BE">
            <wp:simplePos x="0" y="0"/>
            <wp:positionH relativeFrom="margin">
              <wp:posOffset>3832860</wp:posOffset>
            </wp:positionH>
            <wp:positionV relativeFrom="paragraph">
              <wp:posOffset>-495300</wp:posOffset>
            </wp:positionV>
            <wp:extent cx="800100" cy="834434"/>
            <wp:effectExtent l="0" t="0" r="0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344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194AF0" w14:textId="77777777" w:rsidR="004B7E11" w:rsidRDefault="004B7E11" w:rsidP="004B7E11">
      <w:pPr>
        <w:widowControl w:val="0"/>
        <w:autoSpaceDE w:val="0"/>
        <w:autoSpaceDN w:val="0"/>
        <w:spacing w:after="0" w:line="240" w:lineRule="auto"/>
        <w:ind w:left="335" w:right="4"/>
        <w:jc w:val="center"/>
        <w:rPr>
          <w:rFonts w:ascii="Book Antiqua" w:eastAsia="Book Antiqua" w:hAnsi="Book Antiqua" w:cs="Book Antiqua"/>
          <w:b/>
          <w:bCs/>
          <w:sz w:val="24"/>
          <w:szCs w:val="24"/>
        </w:rPr>
      </w:pPr>
    </w:p>
    <w:p w14:paraId="505CC0F6" w14:textId="77777777" w:rsidR="00C6157F" w:rsidRPr="004B7E11" w:rsidRDefault="00C6157F" w:rsidP="004B7E11">
      <w:pPr>
        <w:widowControl w:val="0"/>
        <w:autoSpaceDE w:val="0"/>
        <w:autoSpaceDN w:val="0"/>
        <w:spacing w:after="0" w:line="240" w:lineRule="auto"/>
        <w:ind w:left="335" w:right="4"/>
        <w:jc w:val="center"/>
        <w:rPr>
          <w:rFonts w:ascii="Book Antiqua" w:eastAsia="Book Antiqua" w:hAnsi="Book Antiqua" w:cs="Book Antiqua"/>
          <w:b/>
          <w:bCs/>
          <w:sz w:val="24"/>
          <w:szCs w:val="24"/>
        </w:rPr>
      </w:pPr>
      <w:r w:rsidRPr="004B7E11">
        <w:rPr>
          <w:rFonts w:ascii="Book Antiqua" w:eastAsia="Book Antiqua" w:hAnsi="Book Antiqua" w:cs="Book Antiqua"/>
          <w:b/>
          <w:bCs/>
          <w:sz w:val="24"/>
          <w:szCs w:val="24"/>
        </w:rPr>
        <w:t>Republika</w:t>
      </w:r>
      <w:r w:rsidRPr="004B7E11">
        <w:rPr>
          <w:rFonts w:ascii="Book Antiqua" w:eastAsia="Book Antiqua" w:hAnsi="Book Antiqua" w:cs="Book Antiqua"/>
          <w:b/>
          <w:bCs/>
          <w:spacing w:val="-10"/>
          <w:sz w:val="24"/>
          <w:szCs w:val="24"/>
        </w:rPr>
        <w:t xml:space="preserve"> </w:t>
      </w:r>
      <w:r w:rsidRPr="004B7E11">
        <w:rPr>
          <w:rFonts w:ascii="Book Antiqua" w:eastAsia="Book Antiqua" w:hAnsi="Book Antiqua" w:cs="Book Antiqua"/>
          <w:b/>
          <w:bCs/>
          <w:sz w:val="24"/>
          <w:szCs w:val="24"/>
        </w:rPr>
        <w:t>e</w:t>
      </w:r>
      <w:r w:rsidRPr="004B7E11">
        <w:rPr>
          <w:rFonts w:ascii="Book Antiqua" w:eastAsia="Book Antiqua" w:hAnsi="Book Antiqua" w:cs="Book Antiqua"/>
          <w:b/>
          <w:bCs/>
          <w:spacing w:val="-10"/>
          <w:sz w:val="24"/>
          <w:szCs w:val="24"/>
        </w:rPr>
        <w:t xml:space="preserve"> </w:t>
      </w:r>
      <w:r w:rsidRPr="004B7E11">
        <w:rPr>
          <w:rFonts w:ascii="Book Antiqua" w:eastAsia="Book Antiqua" w:hAnsi="Book Antiqua" w:cs="Book Antiqua"/>
          <w:b/>
          <w:bCs/>
          <w:spacing w:val="-2"/>
          <w:sz w:val="24"/>
          <w:szCs w:val="24"/>
        </w:rPr>
        <w:t>Kosovës</w:t>
      </w:r>
    </w:p>
    <w:p w14:paraId="11638D2A" w14:textId="77777777" w:rsidR="00C6157F" w:rsidRPr="004B7E11" w:rsidRDefault="00C6157F" w:rsidP="004B7E11">
      <w:pPr>
        <w:widowControl w:val="0"/>
        <w:autoSpaceDE w:val="0"/>
        <w:autoSpaceDN w:val="0"/>
        <w:spacing w:after="0" w:line="240" w:lineRule="auto"/>
        <w:ind w:left="335" w:right="2"/>
        <w:jc w:val="center"/>
        <w:rPr>
          <w:rFonts w:ascii="Book Antiqua" w:eastAsia="Times New Roman" w:hAnsi="Book Antiqua" w:cs="Times New Roman"/>
          <w:b/>
          <w:sz w:val="24"/>
          <w:szCs w:val="24"/>
        </w:rPr>
      </w:pPr>
      <w:r w:rsidRPr="004B7E11">
        <w:rPr>
          <w:rFonts w:ascii="Book Antiqua" w:eastAsia="Times New Roman" w:hAnsi="Book Antiqua" w:cs="Times New Roman"/>
          <w:b/>
          <w:sz w:val="24"/>
          <w:szCs w:val="24"/>
        </w:rPr>
        <w:t>Republika</w:t>
      </w:r>
      <w:r w:rsidRPr="004B7E11">
        <w:rPr>
          <w:rFonts w:ascii="Book Antiqua" w:eastAsia="Times New Roman" w:hAnsi="Book Antiqua" w:cs="Times New Roman"/>
          <w:b/>
          <w:spacing w:val="-4"/>
          <w:sz w:val="24"/>
          <w:szCs w:val="24"/>
        </w:rPr>
        <w:t xml:space="preserve"> </w:t>
      </w:r>
      <w:proofErr w:type="spellStart"/>
      <w:r w:rsidRPr="004B7E11">
        <w:rPr>
          <w:rFonts w:ascii="Book Antiqua" w:eastAsia="Times New Roman" w:hAnsi="Book Antiqua" w:cs="Times New Roman"/>
          <w:b/>
          <w:sz w:val="24"/>
          <w:szCs w:val="24"/>
        </w:rPr>
        <w:t>Kosovo</w:t>
      </w:r>
      <w:proofErr w:type="spellEnd"/>
      <w:r w:rsidRPr="004B7E11">
        <w:rPr>
          <w:rFonts w:ascii="Book Antiqua" w:eastAsia="Times New Roman" w:hAnsi="Book Antiqua" w:cs="Times New Roman"/>
          <w:b/>
          <w:spacing w:val="-8"/>
          <w:sz w:val="24"/>
          <w:szCs w:val="24"/>
        </w:rPr>
        <w:t xml:space="preserve"> </w:t>
      </w:r>
      <w:r w:rsidRPr="004B7E11">
        <w:rPr>
          <w:rFonts w:ascii="Book Antiqua" w:eastAsia="Times New Roman" w:hAnsi="Book Antiqua" w:cs="Times New Roman"/>
          <w:b/>
          <w:sz w:val="24"/>
          <w:szCs w:val="24"/>
        </w:rPr>
        <w:t>-</w:t>
      </w:r>
      <w:r w:rsidRPr="004B7E11">
        <w:rPr>
          <w:rFonts w:ascii="Book Antiqua" w:eastAsia="Times New Roman" w:hAnsi="Book Antiqua" w:cs="Times New Roman"/>
          <w:b/>
          <w:spacing w:val="-5"/>
          <w:sz w:val="24"/>
          <w:szCs w:val="24"/>
        </w:rPr>
        <w:t xml:space="preserve"> </w:t>
      </w:r>
      <w:proofErr w:type="spellStart"/>
      <w:r w:rsidRPr="004B7E11">
        <w:rPr>
          <w:rFonts w:ascii="Book Antiqua" w:eastAsia="Times New Roman" w:hAnsi="Book Antiqua" w:cs="Times New Roman"/>
          <w:b/>
          <w:sz w:val="24"/>
          <w:szCs w:val="24"/>
        </w:rPr>
        <w:t>Republic</w:t>
      </w:r>
      <w:proofErr w:type="spellEnd"/>
      <w:r w:rsidRPr="004B7E11">
        <w:rPr>
          <w:rFonts w:ascii="Book Antiqua" w:eastAsia="Times New Roman" w:hAnsi="Book Antiqua" w:cs="Times New Roman"/>
          <w:b/>
          <w:spacing w:val="-5"/>
          <w:sz w:val="24"/>
          <w:szCs w:val="24"/>
        </w:rPr>
        <w:t xml:space="preserve"> </w:t>
      </w:r>
      <w:proofErr w:type="spellStart"/>
      <w:r w:rsidRPr="004B7E11">
        <w:rPr>
          <w:rFonts w:ascii="Book Antiqua" w:eastAsia="Times New Roman" w:hAnsi="Book Antiqua" w:cs="Times New Roman"/>
          <w:b/>
          <w:sz w:val="24"/>
          <w:szCs w:val="24"/>
        </w:rPr>
        <w:t>of</w:t>
      </w:r>
      <w:proofErr w:type="spellEnd"/>
      <w:r w:rsidRPr="004B7E11">
        <w:rPr>
          <w:rFonts w:ascii="Book Antiqua" w:eastAsia="Times New Roman" w:hAnsi="Book Antiqua" w:cs="Times New Roman"/>
          <w:b/>
          <w:spacing w:val="-4"/>
          <w:sz w:val="24"/>
          <w:szCs w:val="24"/>
        </w:rPr>
        <w:t xml:space="preserve"> </w:t>
      </w:r>
      <w:proofErr w:type="spellStart"/>
      <w:r w:rsidRPr="004B7E11">
        <w:rPr>
          <w:rFonts w:ascii="Book Antiqua" w:eastAsia="Times New Roman" w:hAnsi="Book Antiqua" w:cs="Times New Roman"/>
          <w:b/>
          <w:spacing w:val="-2"/>
          <w:sz w:val="24"/>
          <w:szCs w:val="24"/>
        </w:rPr>
        <w:t>Kosovo</w:t>
      </w:r>
      <w:proofErr w:type="spellEnd"/>
    </w:p>
    <w:p w14:paraId="332B3809" w14:textId="77777777" w:rsidR="007014E7" w:rsidRPr="004B7E11" w:rsidRDefault="00C6157F" w:rsidP="004B7E11">
      <w:pPr>
        <w:widowControl w:val="0"/>
        <w:autoSpaceDE w:val="0"/>
        <w:autoSpaceDN w:val="0"/>
        <w:spacing w:after="0" w:line="240" w:lineRule="auto"/>
        <w:ind w:left="335"/>
        <w:jc w:val="center"/>
        <w:rPr>
          <w:rFonts w:ascii="Book Antiqua" w:eastAsia="Times New Roman" w:hAnsi="Book Antiqua" w:cs="Times New Roman"/>
          <w:b/>
          <w:i/>
          <w:sz w:val="24"/>
          <w:szCs w:val="24"/>
        </w:rPr>
      </w:pPr>
      <w:r w:rsidRPr="004B7E11">
        <w:rPr>
          <w:rFonts w:ascii="Book Antiqua" w:eastAsia="Times New Roman" w:hAnsi="Book Antiqua" w:cs="Times New Roman"/>
          <w:b/>
          <w:i/>
          <w:sz w:val="24"/>
          <w:szCs w:val="24"/>
        </w:rPr>
        <w:t>Qeveria</w:t>
      </w:r>
      <w:r w:rsidRPr="004B7E11">
        <w:rPr>
          <w:rFonts w:ascii="Book Antiqua" w:eastAsia="Times New Roman" w:hAnsi="Book Antiqua" w:cs="Times New Roman"/>
          <w:b/>
          <w:i/>
          <w:spacing w:val="-2"/>
          <w:sz w:val="24"/>
          <w:szCs w:val="24"/>
        </w:rPr>
        <w:t xml:space="preserve"> </w:t>
      </w:r>
      <w:r w:rsidRPr="004B7E11">
        <w:rPr>
          <w:rFonts w:ascii="Book Antiqua" w:eastAsia="Times New Roman" w:hAnsi="Book Antiqua" w:cs="Times New Roman"/>
          <w:b/>
          <w:i/>
          <w:sz w:val="24"/>
          <w:szCs w:val="24"/>
        </w:rPr>
        <w:t>-</w:t>
      </w:r>
      <w:r w:rsidRPr="004B7E11">
        <w:rPr>
          <w:rFonts w:ascii="Book Antiqua" w:eastAsia="Times New Roman" w:hAnsi="Book Antiqua" w:cs="Times New Roman"/>
          <w:b/>
          <w:i/>
          <w:spacing w:val="-1"/>
          <w:sz w:val="24"/>
          <w:szCs w:val="24"/>
        </w:rPr>
        <w:t xml:space="preserve"> </w:t>
      </w:r>
      <w:proofErr w:type="spellStart"/>
      <w:r w:rsidRPr="004B7E11">
        <w:rPr>
          <w:rFonts w:ascii="Book Antiqua" w:eastAsia="Times New Roman" w:hAnsi="Book Antiqua" w:cs="Times New Roman"/>
          <w:b/>
          <w:i/>
          <w:sz w:val="24"/>
          <w:szCs w:val="24"/>
        </w:rPr>
        <w:t>Vlada</w:t>
      </w:r>
      <w:proofErr w:type="spellEnd"/>
      <w:r w:rsidRPr="004B7E11">
        <w:rPr>
          <w:rFonts w:ascii="Book Antiqua" w:eastAsia="Times New Roman" w:hAnsi="Book Antiqua" w:cs="Times New Roman"/>
          <w:b/>
          <w:i/>
          <w:spacing w:val="-2"/>
          <w:sz w:val="24"/>
          <w:szCs w:val="24"/>
        </w:rPr>
        <w:t xml:space="preserve"> </w:t>
      </w:r>
      <w:r w:rsidR="007014E7" w:rsidRPr="004B7E11">
        <w:rPr>
          <w:rFonts w:ascii="Book Antiqua" w:eastAsia="Times New Roman" w:hAnsi="Book Antiqua" w:cs="Times New Roman"/>
          <w:b/>
          <w:i/>
          <w:sz w:val="24"/>
          <w:szCs w:val="24"/>
        </w:rPr>
        <w:t>–</w:t>
      </w:r>
      <w:r w:rsidRPr="004B7E11">
        <w:rPr>
          <w:rFonts w:ascii="Book Antiqua" w:eastAsia="Times New Roman" w:hAnsi="Book Antiqua" w:cs="Times New Roman"/>
          <w:b/>
          <w:i/>
          <w:spacing w:val="-2"/>
          <w:sz w:val="24"/>
          <w:szCs w:val="24"/>
        </w:rPr>
        <w:t xml:space="preserve"> </w:t>
      </w:r>
      <w:proofErr w:type="spellStart"/>
      <w:r w:rsidRPr="004B7E11">
        <w:rPr>
          <w:rFonts w:ascii="Book Antiqua" w:eastAsia="Times New Roman" w:hAnsi="Book Antiqua" w:cs="Times New Roman"/>
          <w:b/>
          <w:i/>
          <w:spacing w:val="-2"/>
          <w:sz w:val="24"/>
          <w:szCs w:val="24"/>
        </w:rPr>
        <w:t>Government</w:t>
      </w:r>
      <w:proofErr w:type="spellEnd"/>
    </w:p>
    <w:p w14:paraId="1C117874" w14:textId="77777777" w:rsidR="007014E7" w:rsidRPr="004B7E11" w:rsidRDefault="007014E7" w:rsidP="004B7E11">
      <w:pPr>
        <w:widowControl w:val="0"/>
        <w:autoSpaceDE w:val="0"/>
        <w:autoSpaceDN w:val="0"/>
        <w:spacing w:after="0" w:line="240" w:lineRule="auto"/>
        <w:ind w:left="335"/>
        <w:jc w:val="center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6546C30B" w14:textId="77777777" w:rsidR="007014E7" w:rsidRPr="004B7E11" w:rsidRDefault="007014E7" w:rsidP="004B7E11">
      <w:pPr>
        <w:spacing w:after="0" w:line="240" w:lineRule="auto"/>
        <w:ind w:left="270"/>
        <w:jc w:val="center"/>
        <w:rPr>
          <w:rFonts w:ascii="Book Antiqua" w:eastAsia="MS Mincho" w:hAnsi="Book Antiqua" w:cs="Book Antiqua"/>
          <w:b/>
          <w:bCs/>
          <w:i/>
          <w:iCs/>
          <w:sz w:val="24"/>
          <w:szCs w:val="24"/>
        </w:rPr>
      </w:pPr>
      <w:r w:rsidRPr="004B7E11">
        <w:rPr>
          <w:rFonts w:ascii="Book Antiqua" w:eastAsia="MS Mincho" w:hAnsi="Book Antiqua" w:cs="Book Antiqua"/>
          <w:b/>
          <w:bCs/>
          <w:i/>
          <w:iCs/>
          <w:sz w:val="24"/>
          <w:szCs w:val="24"/>
        </w:rPr>
        <w:t>Ministria e Mjedisit dhe Planifikimit Hapësinor</w:t>
      </w:r>
    </w:p>
    <w:p w14:paraId="66B57315" w14:textId="77777777" w:rsidR="007014E7" w:rsidRPr="004B7E11" w:rsidRDefault="007014E7" w:rsidP="004B7E11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/>
          <w:i/>
          <w:color w:val="000000"/>
          <w:sz w:val="24"/>
          <w:szCs w:val="24"/>
        </w:rPr>
      </w:pPr>
      <w:proofErr w:type="spellStart"/>
      <w:r w:rsidRPr="004B7E11">
        <w:rPr>
          <w:rFonts w:ascii="Book Antiqua" w:hAnsi="Book Antiqua"/>
          <w:b/>
          <w:bCs/>
          <w:i/>
          <w:color w:val="000000"/>
          <w:sz w:val="24"/>
          <w:szCs w:val="24"/>
        </w:rPr>
        <w:t>Ministarstvo</w:t>
      </w:r>
      <w:proofErr w:type="spellEnd"/>
      <w:r w:rsidRPr="004B7E11">
        <w:rPr>
          <w:rFonts w:ascii="Book Antiqua" w:hAnsi="Book Antiqua"/>
          <w:b/>
          <w:bCs/>
          <w:i/>
          <w:color w:val="000000"/>
          <w:sz w:val="24"/>
          <w:szCs w:val="24"/>
        </w:rPr>
        <w:t xml:space="preserve"> </w:t>
      </w:r>
      <w:proofErr w:type="spellStart"/>
      <w:r w:rsidRPr="004B7E11">
        <w:rPr>
          <w:rFonts w:ascii="Book Antiqua" w:hAnsi="Book Antiqua"/>
          <w:b/>
          <w:bCs/>
          <w:i/>
          <w:color w:val="000000"/>
          <w:sz w:val="24"/>
          <w:szCs w:val="24"/>
        </w:rPr>
        <w:t>Životne</w:t>
      </w:r>
      <w:proofErr w:type="spellEnd"/>
      <w:r w:rsidRPr="004B7E11">
        <w:rPr>
          <w:rFonts w:ascii="Book Antiqua" w:hAnsi="Book Antiqua"/>
          <w:b/>
          <w:bCs/>
          <w:i/>
          <w:color w:val="000000"/>
          <w:sz w:val="24"/>
          <w:szCs w:val="24"/>
        </w:rPr>
        <w:t xml:space="preserve"> </w:t>
      </w:r>
      <w:proofErr w:type="spellStart"/>
      <w:r w:rsidRPr="004B7E11">
        <w:rPr>
          <w:rFonts w:ascii="Book Antiqua" w:hAnsi="Book Antiqua"/>
          <w:b/>
          <w:bCs/>
          <w:i/>
          <w:color w:val="000000"/>
          <w:sz w:val="24"/>
          <w:szCs w:val="24"/>
        </w:rPr>
        <w:t>Sredine</w:t>
      </w:r>
      <w:proofErr w:type="spellEnd"/>
      <w:r w:rsidRPr="004B7E11">
        <w:rPr>
          <w:rFonts w:ascii="Book Antiqua" w:hAnsi="Book Antiqua"/>
          <w:b/>
          <w:bCs/>
          <w:i/>
          <w:color w:val="000000"/>
          <w:sz w:val="24"/>
          <w:szCs w:val="24"/>
        </w:rPr>
        <w:t xml:space="preserve"> i </w:t>
      </w:r>
      <w:proofErr w:type="spellStart"/>
      <w:r w:rsidRPr="004B7E11">
        <w:rPr>
          <w:rFonts w:ascii="Book Antiqua" w:hAnsi="Book Antiqua"/>
          <w:b/>
          <w:bCs/>
          <w:i/>
          <w:color w:val="000000"/>
          <w:sz w:val="24"/>
          <w:szCs w:val="24"/>
        </w:rPr>
        <w:t>Prostornog</w:t>
      </w:r>
      <w:proofErr w:type="spellEnd"/>
      <w:r w:rsidRPr="004B7E11">
        <w:rPr>
          <w:rFonts w:ascii="Book Antiqua" w:hAnsi="Book Antiqua"/>
          <w:b/>
          <w:bCs/>
          <w:i/>
          <w:color w:val="000000"/>
          <w:sz w:val="24"/>
          <w:szCs w:val="24"/>
        </w:rPr>
        <w:t xml:space="preserve"> </w:t>
      </w:r>
      <w:proofErr w:type="spellStart"/>
      <w:r w:rsidRPr="004B7E11">
        <w:rPr>
          <w:rFonts w:ascii="Book Antiqua" w:hAnsi="Book Antiqua"/>
          <w:b/>
          <w:bCs/>
          <w:i/>
          <w:color w:val="000000"/>
          <w:sz w:val="24"/>
          <w:szCs w:val="24"/>
        </w:rPr>
        <w:t>Planiranja</w:t>
      </w:r>
      <w:proofErr w:type="spellEnd"/>
    </w:p>
    <w:p w14:paraId="5A0CD0A8" w14:textId="77777777" w:rsidR="007014E7" w:rsidRPr="004B7E11" w:rsidRDefault="007014E7" w:rsidP="004B7E1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/>
          <w:b/>
          <w:bCs/>
          <w:i/>
          <w:color w:val="000000"/>
          <w:sz w:val="24"/>
          <w:szCs w:val="24"/>
        </w:rPr>
      </w:pPr>
      <w:proofErr w:type="spellStart"/>
      <w:r w:rsidRPr="004B7E11">
        <w:rPr>
          <w:rFonts w:ascii="Book Antiqua" w:eastAsia="MS Mincho" w:hAnsi="Book Antiqua" w:cs="Book Antiqua"/>
          <w:b/>
          <w:bCs/>
          <w:i/>
          <w:iCs/>
          <w:color w:val="000000"/>
          <w:sz w:val="24"/>
          <w:szCs w:val="24"/>
        </w:rPr>
        <w:t>M</w:t>
      </w:r>
      <w:r w:rsidRPr="004B7E11">
        <w:rPr>
          <w:rFonts w:ascii="Book Antiqua" w:hAnsi="Book Antiqua"/>
          <w:b/>
          <w:bCs/>
          <w:i/>
          <w:color w:val="000000"/>
          <w:sz w:val="24"/>
          <w:szCs w:val="24"/>
        </w:rPr>
        <w:t>inistry</w:t>
      </w:r>
      <w:proofErr w:type="spellEnd"/>
      <w:r w:rsidRPr="004B7E11">
        <w:rPr>
          <w:rFonts w:ascii="Book Antiqua" w:hAnsi="Book Antiqua"/>
          <w:b/>
          <w:bCs/>
          <w:i/>
          <w:color w:val="000000"/>
          <w:sz w:val="24"/>
          <w:szCs w:val="24"/>
        </w:rPr>
        <w:t xml:space="preserve"> </w:t>
      </w:r>
      <w:proofErr w:type="spellStart"/>
      <w:r w:rsidRPr="004B7E11">
        <w:rPr>
          <w:rFonts w:ascii="Book Antiqua" w:hAnsi="Book Antiqua"/>
          <w:b/>
          <w:bCs/>
          <w:i/>
          <w:color w:val="000000"/>
          <w:sz w:val="24"/>
          <w:szCs w:val="24"/>
        </w:rPr>
        <w:t>of</w:t>
      </w:r>
      <w:proofErr w:type="spellEnd"/>
      <w:r w:rsidRPr="004B7E11">
        <w:rPr>
          <w:rFonts w:ascii="Book Antiqua" w:hAnsi="Book Antiqua"/>
          <w:b/>
          <w:bCs/>
          <w:i/>
          <w:color w:val="000000"/>
          <w:sz w:val="24"/>
          <w:szCs w:val="24"/>
        </w:rPr>
        <w:t xml:space="preserve"> </w:t>
      </w:r>
      <w:proofErr w:type="spellStart"/>
      <w:r w:rsidRPr="004B7E11">
        <w:rPr>
          <w:rFonts w:ascii="Book Antiqua" w:hAnsi="Book Antiqua"/>
          <w:b/>
          <w:bCs/>
          <w:i/>
          <w:color w:val="000000"/>
          <w:sz w:val="24"/>
          <w:szCs w:val="24"/>
        </w:rPr>
        <w:t>Environment</w:t>
      </w:r>
      <w:proofErr w:type="spellEnd"/>
      <w:r w:rsidRPr="004B7E11">
        <w:rPr>
          <w:rFonts w:ascii="Book Antiqua" w:hAnsi="Book Antiqua"/>
          <w:b/>
          <w:bCs/>
          <w:i/>
          <w:color w:val="000000"/>
          <w:sz w:val="24"/>
          <w:szCs w:val="24"/>
        </w:rPr>
        <w:t xml:space="preserve"> </w:t>
      </w:r>
      <w:proofErr w:type="spellStart"/>
      <w:r w:rsidRPr="004B7E11">
        <w:rPr>
          <w:rFonts w:ascii="Book Antiqua" w:hAnsi="Book Antiqua"/>
          <w:b/>
          <w:bCs/>
          <w:i/>
          <w:color w:val="000000"/>
          <w:sz w:val="24"/>
          <w:szCs w:val="24"/>
        </w:rPr>
        <w:t>and</w:t>
      </w:r>
      <w:proofErr w:type="spellEnd"/>
      <w:r w:rsidRPr="004B7E11">
        <w:rPr>
          <w:rFonts w:ascii="Book Antiqua" w:hAnsi="Book Antiqua"/>
          <w:b/>
          <w:bCs/>
          <w:i/>
          <w:color w:val="000000"/>
          <w:sz w:val="24"/>
          <w:szCs w:val="24"/>
        </w:rPr>
        <w:t xml:space="preserve"> </w:t>
      </w:r>
      <w:proofErr w:type="spellStart"/>
      <w:r w:rsidRPr="004B7E11">
        <w:rPr>
          <w:rFonts w:ascii="Book Antiqua" w:hAnsi="Book Antiqua"/>
          <w:b/>
          <w:bCs/>
          <w:i/>
          <w:color w:val="000000"/>
          <w:sz w:val="24"/>
          <w:szCs w:val="24"/>
        </w:rPr>
        <w:t>Spatial</w:t>
      </w:r>
      <w:proofErr w:type="spellEnd"/>
      <w:r w:rsidRPr="004B7E11">
        <w:rPr>
          <w:rFonts w:ascii="Book Antiqua" w:hAnsi="Book Antiqua"/>
          <w:b/>
          <w:bCs/>
          <w:i/>
          <w:color w:val="000000"/>
          <w:sz w:val="24"/>
          <w:szCs w:val="24"/>
        </w:rPr>
        <w:t xml:space="preserve"> </w:t>
      </w:r>
      <w:proofErr w:type="spellStart"/>
      <w:r w:rsidRPr="004B7E11">
        <w:rPr>
          <w:rFonts w:ascii="Book Antiqua" w:hAnsi="Book Antiqua"/>
          <w:b/>
          <w:bCs/>
          <w:i/>
          <w:color w:val="000000"/>
          <w:sz w:val="24"/>
          <w:szCs w:val="24"/>
        </w:rPr>
        <w:t>Planning</w:t>
      </w:r>
      <w:proofErr w:type="spellEnd"/>
    </w:p>
    <w:p w14:paraId="38ADA9AE" w14:textId="77777777" w:rsidR="00C6157F" w:rsidRPr="00C970AE" w:rsidRDefault="00C6157F" w:rsidP="00C6157F">
      <w:pPr>
        <w:widowControl w:val="0"/>
        <w:autoSpaceDE w:val="0"/>
        <w:autoSpaceDN w:val="0"/>
        <w:spacing w:before="154" w:after="0" w:line="240" w:lineRule="auto"/>
        <w:rPr>
          <w:rFonts w:ascii="Book Antiqua" w:eastAsia="Times New Roman" w:hAnsi="Times New Roman" w:cs="Times New Roman"/>
          <w:i/>
          <w:sz w:val="24"/>
          <w:szCs w:val="24"/>
        </w:rPr>
      </w:pPr>
    </w:p>
    <w:p w14:paraId="79533A38" w14:textId="77777777" w:rsidR="009011A1" w:rsidRPr="00C970AE" w:rsidRDefault="009011A1" w:rsidP="00FF512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08ED7786" w14:textId="77777777" w:rsidR="00437DE6" w:rsidRPr="00C970AE" w:rsidRDefault="00B24F3C" w:rsidP="00612228">
      <w:pPr>
        <w:widowControl w:val="0"/>
        <w:autoSpaceDE w:val="0"/>
        <w:autoSpaceDN w:val="0"/>
        <w:spacing w:after="0" w:line="322" w:lineRule="exact"/>
        <w:ind w:left="335" w:right="3"/>
        <w:jc w:val="center"/>
        <w:rPr>
          <w:color w:val="000000" w:themeColor="text1"/>
          <w:sz w:val="24"/>
          <w:szCs w:val="24"/>
        </w:rPr>
      </w:pPr>
      <w:r w:rsidRPr="00C970A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PROJ</w:t>
      </w:r>
      <w:r w:rsidR="00612228" w:rsidRPr="00C970A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E</w:t>
      </w:r>
      <w:r w:rsidRPr="00C970A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K</w:t>
      </w:r>
      <w:r w:rsidR="00612228" w:rsidRPr="00C970A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T UDHËZIM A</w:t>
      </w:r>
      <w:r w:rsidRPr="00C970A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DMINISTRATIV (MMPH) NR. ___/2026</w:t>
      </w:r>
      <w:r w:rsidR="00612228" w:rsidRPr="00C970A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PËR NDRYSHIMIN DHE PLOTË</w:t>
      </w:r>
      <w:r w:rsidR="00C6157F" w:rsidRPr="00C970A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SIMIN E </w:t>
      </w:r>
      <w:bookmarkStart w:id="0" w:name="_GoBack"/>
      <w:r w:rsidR="00612228" w:rsidRPr="00C970A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UDHËZIMIT ADMINISTRATIV (MMPHI) Nr. 02/2022 PËR KUSHTET, MËNYRAT, PARAMETRAT DHE VLERAT KUFIZUESE TË SHKARKIMIT TË UJËRAVE TË NDOTURA NË RRJETIN E KANALIZIMIT PUBLIK DHE NË TRUPIN UJOR</w:t>
      </w:r>
      <w:bookmarkEnd w:id="0"/>
    </w:p>
    <w:p w14:paraId="190F08DA" w14:textId="77777777" w:rsidR="00406AB3" w:rsidRPr="00C970AE" w:rsidRDefault="00406AB3" w:rsidP="00C970AE">
      <w:pPr>
        <w:rPr>
          <w:sz w:val="24"/>
          <w:szCs w:val="24"/>
        </w:rPr>
      </w:pPr>
    </w:p>
    <w:p w14:paraId="70D35D5F" w14:textId="147E438F" w:rsidR="00F651D9" w:rsidRPr="00F651D9" w:rsidRDefault="00252858" w:rsidP="00F651D9">
      <w:pPr>
        <w:widowControl w:val="0"/>
        <w:autoSpaceDE w:val="0"/>
        <w:autoSpaceDN w:val="0"/>
        <w:spacing w:after="0" w:line="322" w:lineRule="exact"/>
        <w:ind w:left="335" w:right="3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C970A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  <w:t>DRAFT</w:t>
      </w:r>
      <w:r w:rsidR="00073DF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</w:t>
      </w:r>
      <w:r w:rsidRPr="00C970A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  <w:t>ADMINISTRATIVE INSTRUCTION (MESP) No. ___/2026 ON AMENDING AND SUPPLEMENTING ADMINISTRATIVE INSTRUCTION (MESPI) No. 02/</w:t>
      </w:r>
      <w:r w:rsidR="00EB0159" w:rsidRPr="00C970A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2022 </w:t>
      </w:r>
      <w:r w:rsidR="00EB0159" w:rsidRPr="00F651D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  <w:t>FOR</w:t>
      </w:r>
      <w:r w:rsidR="00F651D9" w:rsidRPr="00F651D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CONDITIONS, MANNERS, PARAMETERS AND</w:t>
      </w:r>
    </w:p>
    <w:p w14:paraId="77B1FEF8" w14:textId="77777777" w:rsidR="00F651D9" w:rsidRPr="00F651D9" w:rsidRDefault="00F651D9" w:rsidP="00F651D9">
      <w:pPr>
        <w:widowControl w:val="0"/>
        <w:autoSpaceDE w:val="0"/>
        <w:autoSpaceDN w:val="0"/>
        <w:spacing w:after="0" w:line="322" w:lineRule="exact"/>
        <w:ind w:left="335" w:right="3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F651D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  <w:t>LIMIT VAL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  <w:t>UES OF WASTEWATER DISCHARGE INTO</w:t>
      </w:r>
      <w:r w:rsidRPr="00F651D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PUBLIC SEWERAGE NETWORK AND IN WATER</w:t>
      </w:r>
    </w:p>
    <w:p w14:paraId="028F5ADF" w14:textId="77777777" w:rsidR="00406AB3" w:rsidRPr="00C970AE" w:rsidRDefault="00F651D9" w:rsidP="00F651D9">
      <w:pPr>
        <w:widowControl w:val="0"/>
        <w:autoSpaceDE w:val="0"/>
        <w:autoSpaceDN w:val="0"/>
        <w:spacing w:after="0" w:line="322" w:lineRule="exact"/>
        <w:ind w:left="335" w:right="3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F651D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  <w:t>BODY</w:t>
      </w:r>
    </w:p>
    <w:p w14:paraId="509DCA58" w14:textId="77777777" w:rsidR="00C970AE" w:rsidRPr="00C970AE" w:rsidRDefault="00C970AE" w:rsidP="00437DE6">
      <w:pPr>
        <w:jc w:val="center"/>
        <w:rPr>
          <w:sz w:val="24"/>
          <w:szCs w:val="24"/>
        </w:rPr>
      </w:pPr>
    </w:p>
    <w:p w14:paraId="506867B0" w14:textId="3781919F" w:rsidR="007014E7" w:rsidRPr="00C970AE" w:rsidRDefault="00C970AE" w:rsidP="00C970AE">
      <w:pPr>
        <w:jc w:val="center"/>
        <w:rPr>
          <w:sz w:val="24"/>
          <w:szCs w:val="24"/>
        </w:rPr>
      </w:pPr>
      <w:r w:rsidRPr="00C970AE">
        <w:rPr>
          <w:rFonts w:ascii="Times New Roman" w:eastAsia="Times New Roman" w:hAnsi="Times New Roman" w:cs="Times New Roman"/>
          <w:b/>
          <w:sz w:val="24"/>
          <w:szCs w:val="24"/>
        </w:rPr>
        <w:t xml:space="preserve"> NACRT ADMINISTRATIVNOG UPUTSTVA (MŽSPP) BR. ___/2026 O IZMENI I DOPUNI ADMINISTRATIVNOG UPUTSTVA (M</w:t>
      </w:r>
      <w:r w:rsidRPr="00C970AE">
        <w:rPr>
          <w:rFonts w:ascii="Times New Roman" w:eastAsia="Times New Roman" w:hAnsi="Times New Roman" w:cs="Times New Roman"/>
          <w:b/>
          <w:sz w:val="24"/>
          <w:szCs w:val="24"/>
          <w:lang w:val="sr-Latn-RS"/>
        </w:rPr>
        <w:t>ŽSPP</w:t>
      </w:r>
      <w:r w:rsidR="00443BF2">
        <w:rPr>
          <w:rFonts w:ascii="Times New Roman" w:eastAsia="Times New Roman" w:hAnsi="Times New Roman" w:cs="Times New Roman"/>
          <w:b/>
          <w:sz w:val="24"/>
          <w:szCs w:val="24"/>
          <w:lang w:val="sr-Latn-RS"/>
        </w:rPr>
        <w:t>I</w:t>
      </w:r>
      <w:r w:rsidR="00F651D9">
        <w:rPr>
          <w:rFonts w:ascii="Times New Roman" w:eastAsia="Times New Roman" w:hAnsi="Times New Roman" w:cs="Times New Roman"/>
          <w:b/>
          <w:sz w:val="24"/>
          <w:szCs w:val="24"/>
        </w:rPr>
        <w:t>) BR. 02/2022 O USLOVIMA, NAČINIMA</w:t>
      </w:r>
      <w:r w:rsidRPr="00C970AE">
        <w:rPr>
          <w:rFonts w:ascii="Times New Roman" w:eastAsia="Times New Roman" w:hAnsi="Times New Roman" w:cs="Times New Roman"/>
          <w:b/>
          <w:sz w:val="24"/>
          <w:szCs w:val="24"/>
        </w:rPr>
        <w:t xml:space="preserve">, PARAMETRIMA I GRANIČNIM VREDNOSTIMA </w:t>
      </w:r>
      <w:r w:rsidR="00F651D9">
        <w:rPr>
          <w:rFonts w:ascii="Times New Roman" w:eastAsia="Times New Roman" w:hAnsi="Times New Roman" w:cs="Times New Roman"/>
          <w:b/>
          <w:sz w:val="24"/>
          <w:szCs w:val="24"/>
        </w:rPr>
        <w:t>ZA ISPUŠTANJE</w:t>
      </w:r>
      <w:r w:rsidRPr="00C970A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651D9">
        <w:rPr>
          <w:rFonts w:ascii="Times New Roman" w:eastAsia="Times New Roman" w:hAnsi="Times New Roman" w:cs="Times New Roman"/>
          <w:b/>
          <w:sz w:val="24"/>
          <w:szCs w:val="24"/>
        </w:rPr>
        <w:t>OTPADNIH</w:t>
      </w:r>
      <w:r w:rsidRPr="00C970AE">
        <w:rPr>
          <w:rFonts w:ascii="Times New Roman" w:eastAsia="Times New Roman" w:hAnsi="Times New Roman" w:cs="Times New Roman"/>
          <w:b/>
          <w:sz w:val="24"/>
          <w:szCs w:val="24"/>
        </w:rPr>
        <w:t xml:space="preserve"> VODA U </w:t>
      </w:r>
      <w:r w:rsidR="00F651D9">
        <w:rPr>
          <w:rFonts w:ascii="Times New Roman" w:eastAsia="Times New Roman" w:hAnsi="Times New Roman" w:cs="Times New Roman"/>
          <w:b/>
          <w:sz w:val="24"/>
          <w:szCs w:val="24"/>
        </w:rPr>
        <w:t>MREŽU JAVNE KANALIZACIJE</w:t>
      </w:r>
      <w:r w:rsidRPr="00C970AE">
        <w:rPr>
          <w:rFonts w:ascii="Times New Roman" w:eastAsia="Times New Roman" w:hAnsi="Times New Roman" w:cs="Times New Roman"/>
          <w:b/>
          <w:sz w:val="24"/>
          <w:szCs w:val="24"/>
        </w:rPr>
        <w:t xml:space="preserve"> I </w:t>
      </w:r>
      <w:r w:rsidR="00F651D9">
        <w:rPr>
          <w:rFonts w:ascii="Times New Roman" w:eastAsia="Times New Roman" w:hAnsi="Times New Roman" w:cs="Times New Roman"/>
          <w:b/>
          <w:sz w:val="24"/>
          <w:szCs w:val="24"/>
        </w:rPr>
        <w:t>U</w:t>
      </w:r>
      <w:r w:rsidRPr="00C970AE">
        <w:rPr>
          <w:rFonts w:ascii="Times New Roman" w:eastAsia="Times New Roman" w:hAnsi="Times New Roman" w:cs="Times New Roman"/>
          <w:b/>
          <w:sz w:val="24"/>
          <w:szCs w:val="24"/>
        </w:rPr>
        <w:t xml:space="preserve"> VODNO TELO</w:t>
      </w:r>
    </w:p>
    <w:p w14:paraId="505EB3FC" w14:textId="77777777" w:rsidR="007014E7" w:rsidRDefault="007014E7" w:rsidP="00437DE6">
      <w:pPr>
        <w:jc w:val="center"/>
      </w:pPr>
    </w:p>
    <w:p w14:paraId="5C2BBDB6" w14:textId="77777777" w:rsidR="00406AB3" w:rsidRDefault="00406AB3" w:rsidP="00C970AE"/>
    <w:p w14:paraId="1519CFED" w14:textId="77777777" w:rsidR="00F61CF6" w:rsidRDefault="00F61CF6" w:rsidP="00C970AE"/>
    <w:tbl>
      <w:tblPr>
        <w:tblStyle w:val="TableGrid"/>
        <w:tblW w:w="14256" w:type="dxa"/>
        <w:tblInd w:w="-325" w:type="dxa"/>
        <w:tblLayout w:type="fixed"/>
        <w:tblLook w:val="04A0" w:firstRow="1" w:lastRow="0" w:firstColumn="1" w:lastColumn="0" w:noHBand="0" w:noVBand="1"/>
      </w:tblPr>
      <w:tblGrid>
        <w:gridCol w:w="4752"/>
        <w:gridCol w:w="4752"/>
        <w:gridCol w:w="4752"/>
      </w:tblGrid>
      <w:tr w:rsidR="00D44A08" w14:paraId="45E2F7F6" w14:textId="77777777" w:rsidTr="00D44A08">
        <w:tc>
          <w:tcPr>
            <w:tcW w:w="4752" w:type="dxa"/>
          </w:tcPr>
          <w:p w14:paraId="1A4A84A7" w14:textId="77777777" w:rsidR="00D44A08" w:rsidRPr="00D82AE6" w:rsidRDefault="00D44A08" w:rsidP="00D44A08">
            <w:pPr>
              <w:pStyle w:val="TableParagraph"/>
              <w:jc w:val="both"/>
              <w:rPr>
                <w:b/>
                <w:color w:val="000000" w:themeColor="text1"/>
              </w:rPr>
            </w:pPr>
            <w:r w:rsidRPr="00D82AE6">
              <w:rPr>
                <w:b/>
                <w:color w:val="000000" w:themeColor="text1"/>
              </w:rPr>
              <w:lastRenderedPageBreak/>
              <w:t>Ministrja e Ministrisë së Mjedisit dhe Planifikimit Hapësinor,</w:t>
            </w:r>
          </w:p>
          <w:p w14:paraId="37CFAE12" w14:textId="77777777" w:rsidR="00D44A08" w:rsidRPr="00510FED" w:rsidRDefault="00D44A08" w:rsidP="00510FED">
            <w:pPr>
              <w:jc w:val="both"/>
              <w:rPr>
                <w:rFonts w:ascii="Times New Roman" w:hAnsi="Times New Roman" w:cs="Times New Roman"/>
              </w:rPr>
            </w:pPr>
          </w:p>
          <w:p w14:paraId="3555B33E" w14:textId="77777777" w:rsidR="00D44A08" w:rsidRPr="00510FED" w:rsidRDefault="00D44A08" w:rsidP="00510FE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10FED">
              <w:rPr>
                <w:rFonts w:ascii="Times New Roman" w:hAnsi="Times New Roman" w:cs="Times New Roman"/>
                <w:color w:val="000000" w:themeColor="text1"/>
              </w:rPr>
              <w:t>Në mbështetje të nenit 60, paragrafi 2 të Ligjit Nr. 04/L-147 për Ujërat e Kosovës (Gazeta Zyrtare Nr. 10, 29.04.2013),  nenit 11, paragrafi 1 nën-paragrafi 1.5 të Ligjit Nr. 08/L-117 për Qeverinë e Republikës së Kosovës (Gazeta Zyrtare Nr. 34, 18 nëntor 2022),  si dhe nenit 9, paragrafi 2 të Rregullores (QRK) Nr. 17/2024 e Punës së Qeverisë së Republikës së Kosovës,</w:t>
            </w:r>
          </w:p>
          <w:p w14:paraId="33CA2F09" w14:textId="77777777" w:rsidR="00D44A08" w:rsidRDefault="00D44A08" w:rsidP="00D44A08">
            <w:pPr>
              <w:pStyle w:val="TableParagraph"/>
              <w:rPr>
                <w:color w:val="000000" w:themeColor="text1"/>
              </w:rPr>
            </w:pPr>
          </w:p>
          <w:p w14:paraId="6E7B3A1E" w14:textId="77777777" w:rsidR="00EC37ED" w:rsidRDefault="00EC37ED" w:rsidP="00D44A08">
            <w:pPr>
              <w:pStyle w:val="TableParagraph"/>
            </w:pPr>
          </w:p>
          <w:p w14:paraId="06431681" w14:textId="481BB66B" w:rsidR="00D44A08" w:rsidRDefault="00D44A08" w:rsidP="00D44A08">
            <w:pPr>
              <w:pStyle w:val="TableParagraph"/>
            </w:pPr>
          </w:p>
          <w:p w14:paraId="56C31972" w14:textId="77777777" w:rsidR="00D44A08" w:rsidRPr="00D82AE6" w:rsidRDefault="00D44A08" w:rsidP="00D44A08">
            <w:pPr>
              <w:pStyle w:val="TableParagraph"/>
            </w:pPr>
            <w:r w:rsidRPr="00D82AE6">
              <w:t>Nxjerr</w:t>
            </w:r>
            <w:r w:rsidRPr="00D82AE6">
              <w:rPr>
                <w:spacing w:val="-2"/>
              </w:rPr>
              <w:t>:</w:t>
            </w:r>
          </w:p>
          <w:p w14:paraId="15B4084D" w14:textId="77777777" w:rsidR="00D44A08" w:rsidRPr="00D82AE6" w:rsidRDefault="00D44A08" w:rsidP="00D44A08">
            <w:pPr>
              <w:pStyle w:val="TableParagraph"/>
            </w:pPr>
          </w:p>
          <w:p w14:paraId="36AF3C4D" w14:textId="77777777" w:rsidR="00C41BB6" w:rsidRDefault="00D44A08" w:rsidP="00450BCC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D82AE6">
              <w:rPr>
                <w:rFonts w:ascii="Times New Roman" w:eastAsia="Times New Roman" w:hAnsi="Times New Roman" w:cs="Times New Roman"/>
                <w:b/>
              </w:rPr>
              <w:t>UDHËZIM ADMINISTRATIV (MMPH) NR. ___/2026 PËR NDRYSHIMIN DHE PLOTËSIMIN E UDHËZIMIT ADMINISTRATIV (MMPHI) Nr. 02/2022 PËR KUSHTET, MËNYRAT, PARAMETRAT DHE VLERAT KUFIZUESE TË SHKARKIMIT TË UJËRAVE TË NDOTURA NË RRJETIN E KANALIZIMIT PUBLIK DHE NË TRUPIN UJOR</w:t>
            </w:r>
          </w:p>
          <w:p w14:paraId="628E9EDD" w14:textId="5F9129A3" w:rsidR="00F61CF6" w:rsidRDefault="00F61CF6" w:rsidP="00450BCC">
            <w:pPr>
              <w:pStyle w:val="TableParagraph"/>
              <w:rPr>
                <w:b/>
              </w:rPr>
            </w:pPr>
          </w:p>
          <w:p w14:paraId="14716FBC" w14:textId="77777777" w:rsidR="00F61CF6" w:rsidRDefault="00F61CF6" w:rsidP="00D44A08">
            <w:pPr>
              <w:pStyle w:val="TableParagraph"/>
              <w:ind w:firstLine="2"/>
              <w:jc w:val="center"/>
              <w:rPr>
                <w:b/>
              </w:rPr>
            </w:pPr>
          </w:p>
          <w:p w14:paraId="5ED844E7" w14:textId="77777777" w:rsidR="00D44A08" w:rsidRPr="00D82AE6" w:rsidRDefault="00D44A08" w:rsidP="00D44A08">
            <w:pPr>
              <w:pStyle w:val="TableParagraph"/>
              <w:ind w:firstLine="2"/>
              <w:jc w:val="center"/>
              <w:rPr>
                <w:b/>
              </w:rPr>
            </w:pPr>
            <w:r w:rsidRPr="00D82AE6">
              <w:rPr>
                <w:b/>
              </w:rPr>
              <w:t xml:space="preserve">Neni 1 </w:t>
            </w:r>
          </w:p>
          <w:p w14:paraId="695AB1E0" w14:textId="4E1A6B94" w:rsidR="00D44A08" w:rsidRDefault="00D44A08" w:rsidP="00450BCC">
            <w:pPr>
              <w:pStyle w:val="TableParagraph"/>
              <w:ind w:firstLine="2"/>
              <w:jc w:val="center"/>
              <w:rPr>
                <w:b/>
                <w:spacing w:val="-2"/>
              </w:rPr>
            </w:pPr>
            <w:r w:rsidRPr="00D82AE6">
              <w:rPr>
                <w:b/>
                <w:spacing w:val="-2"/>
              </w:rPr>
              <w:t>Qëllimi</w:t>
            </w:r>
          </w:p>
          <w:p w14:paraId="669DF3A4" w14:textId="77777777" w:rsidR="00450BCC" w:rsidRPr="00450BCC" w:rsidRDefault="00450BCC" w:rsidP="00450BCC">
            <w:pPr>
              <w:pStyle w:val="TableParagraph"/>
              <w:ind w:firstLine="2"/>
              <w:jc w:val="center"/>
              <w:rPr>
                <w:b/>
                <w:spacing w:val="-2"/>
              </w:rPr>
            </w:pPr>
          </w:p>
          <w:p w14:paraId="5766BA89" w14:textId="77777777" w:rsidR="00D44A08" w:rsidRPr="00F61CF6" w:rsidRDefault="00D44A08" w:rsidP="00F61CF6">
            <w:pPr>
              <w:jc w:val="both"/>
            </w:pPr>
            <w:r w:rsidRPr="00D82AE6">
              <w:rPr>
                <w:rFonts w:ascii="Times New Roman" w:hAnsi="Times New Roman" w:cs="Times New Roman"/>
              </w:rPr>
              <w:t>Qëllimi i këtij Udhëzimi Administrativ është</w:t>
            </w:r>
            <w:r w:rsidRPr="00D82AE6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D82AE6">
              <w:rPr>
                <w:rFonts w:ascii="Times New Roman" w:hAnsi="Times New Roman" w:cs="Times New Roman"/>
              </w:rPr>
              <w:t xml:space="preserve">ndryshimi dhe plotësimi i Udhëzimit </w:t>
            </w:r>
            <w:r w:rsidRPr="00D82AE6">
              <w:rPr>
                <w:rFonts w:ascii="Times New Roman" w:hAnsi="Times New Roman" w:cs="Times New Roman"/>
              </w:rPr>
              <w:lastRenderedPageBreak/>
              <w:t>Administrativ</w:t>
            </w:r>
            <w:r w:rsidRPr="00D82AE6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D82AE6">
              <w:rPr>
                <w:rFonts w:ascii="Times New Roman" w:hAnsi="Times New Roman" w:cs="Times New Roman"/>
              </w:rPr>
              <w:t>(MMPHI) Nr. 02/2022 për Kushtet, Mënyrat, Parametrat dhe Vlerat Kufizuese të Shkarkimit të Ujërave të Ndotura në Rrjetin e Kanalizimit Publik dhe në Trupin Ujor</w:t>
            </w:r>
            <w:r w:rsidRPr="00D82AE6">
              <w:rPr>
                <w:rFonts w:ascii="Times New Roman" w:hAnsi="Times New Roman" w:cs="Times New Roman"/>
                <w:spacing w:val="-2"/>
              </w:rPr>
              <w:t>.</w:t>
            </w:r>
          </w:p>
          <w:p w14:paraId="1B0F03A5" w14:textId="77777777" w:rsidR="00D44A08" w:rsidRDefault="00D44A08" w:rsidP="00D44A08">
            <w:pPr>
              <w:pStyle w:val="TableParagraph"/>
              <w:ind w:left="161"/>
              <w:jc w:val="center"/>
              <w:rPr>
                <w:b/>
                <w:color w:val="000000" w:themeColor="text1"/>
              </w:rPr>
            </w:pPr>
          </w:p>
          <w:p w14:paraId="2A0B9DAB" w14:textId="77777777" w:rsidR="00D44A08" w:rsidRPr="00D82AE6" w:rsidRDefault="00D44A08" w:rsidP="00D44A08">
            <w:pPr>
              <w:pStyle w:val="TableParagraph"/>
              <w:ind w:left="161"/>
              <w:jc w:val="center"/>
              <w:rPr>
                <w:b/>
                <w:color w:val="000000" w:themeColor="text1"/>
                <w:spacing w:val="-10"/>
              </w:rPr>
            </w:pPr>
            <w:r w:rsidRPr="00D82AE6">
              <w:rPr>
                <w:b/>
                <w:color w:val="000000" w:themeColor="text1"/>
              </w:rPr>
              <w:t>Neni</w:t>
            </w:r>
            <w:r w:rsidRPr="00D82AE6">
              <w:rPr>
                <w:b/>
                <w:color w:val="000000" w:themeColor="text1"/>
                <w:spacing w:val="-2"/>
              </w:rPr>
              <w:t xml:space="preserve"> </w:t>
            </w:r>
            <w:r w:rsidRPr="00D82AE6">
              <w:rPr>
                <w:b/>
                <w:color w:val="000000" w:themeColor="text1"/>
                <w:spacing w:val="-10"/>
              </w:rPr>
              <w:t>2</w:t>
            </w:r>
          </w:p>
          <w:p w14:paraId="1AAC82F6" w14:textId="77777777" w:rsidR="00D44A08" w:rsidRPr="00D82AE6" w:rsidRDefault="00D44A08" w:rsidP="00D44A08">
            <w:pPr>
              <w:pStyle w:val="TableParagraph"/>
              <w:ind w:left="161"/>
              <w:jc w:val="center"/>
              <w:rPr>
                <w:b/>
                <w:color w:val="FF0000"/>
                <w:spacing w:val="-10"/>
              </w:rPr>
            </w:pPr>
          </w:p>
          <w:p w14:paraId="6728E909" w14:textId="77777777" w:rsidR="00D44A08" w:rsidRPr="00D82AE6" w:rsidRDefault="00D44A08" w:rsidP="00D44A08">
            <w:pPr>
              <w:pStyle w:val="TableParagraph"/>
              <w:jc w:val="both"/>
              <w:rPr>
                <w:color w:val="000000" w:themeColor="text1"/>
              </w:rPr>
            </w:pPr>
            <w:r w:rsidRPr="00D82AE6">
              <w:rPr>
                <w:color w:val="000000" w:themeColor="text1"/>
              </w:rPr>
              <w:t>1. Pas paragrafit 4 të nenit 10 të Udhëzimit, shtohen paragrafë</w:t>
            </w:r>
            <w:r>
              <w:rPr>
                <w:color w:val="000000" w:themeColor="text1"/>
              </w:rPr>
              <w:t>t e</w:t>
            </w:r>
            <w:r w:rsidRPr="00D82AE6">
              <w:rPr>
                <w:color w:val="000000" w:themeColor="text1"/>
              </w:rPr>
              <w:t xml:space="preserve"> rinj, 5, 6 dhe 7, me tekstin si në vijim:</w:t>
            </w:r>
          </w:p>
          <w:p w14:paraId="2780FE06" w14:textId="77777777" w:rsidR="00D44A08" w:rsidRDefault="00D44A08" w:rsidP="00D44A08">
            <w:pPr>
              <w:pStyle w:val="TableParagraph"/>
              <w:tabs>
                <w:tab w:val="left" w:pos="875"/>
              </w:tabs>
              <w:ind w:left="285"/>
              <w:jc w:val="both"/>
              <w:rPr>
                <w:color w:val="000000" w:themeColor="text1"/>
              </w:rPr>
            </w:pPr>
          </w:p>
          <w:p w14:paraId="1A9DFA68" w14:textId="77777777" w:rsidR="00D44A08" w:rsidRPr="00D82AE6" w:rsidRDefault="00D44A08" w:rsidP="00D44A08">
            <w:pPr>
              <w:pStyle w:val="TableParagraph"/>
              <w:tabs>
                <w:tab w:val="left" w:pos="875"/>
              </w:tabs>
              <w:ind w:left="285"/>
              <w:jc w:val="both"/>
              <w:rPr>
                <w:color w:val="000000" w:themeColor="text1"/>
              </w:rPr>
            </w:pPr>
            <w:r w:rsidRPr="00D82AE6">
              <w:rPr>
                <w:color w:val="000000" w:themeColor="text1"/>
              </w:rPr>
              <w:t xml:space="preserve">5. Kur një standard i cilësisë mjedisore kërkon kushte më të rrepta se ato që arrihen me përdorimin e teknikave më të mira të </w:t>
            </w:r>
            <w:proofErr w:type="spellStart"/>
            <w:r w:rsidRPr="00D82AE6">
              <w:rPr>
                <w:color w:val="000000" w:themeColor="text1"/>
              </w:rPr>
              <w:t>disponueshme</w:t>
            </w:r>
            <w:proofErr w:type="spellEnd"/>
            <w:r w:rsidRPr="00D82AE6">
              <w:rPr>
                <w:color w:val="000000" w:themeColor="text1"/>
              </w:rPr>
              <w:t xml:space="preserve"> (BAT), në leje </w:t>
            </w:r>
            <w:r>
              <w:rPr>
                <w:color w:val="000000" w:themeColor="text1"/>
              </w:rPr>
              <w:t xml:space="preserve">ujore </w:t>
            </w:r>
            <w:r w:rsidRPr="00D82AE6">
              <w:rPr>
                <w:color w:val="000000" w:themeColor="text1"/>
              </w:rPr>
              <w:t>duhet të përfshihen masa shtesë, pa cenuar masat e tjera që mund të merren për të përmbushur standardet e cilësisë mjedisore.</w:t>
            </w:r>
          </w:p>
          <w:p w14:paraId="399C3389" w14:textId="77777777" w:rsidR="00D44A08" w:rsidRDefault="00D44A08" w:rsidP="00D44A08">
            <w:pPr>
              <w:pStyle w:val="TableParagraph"/>
              <w:tabs>
                <w:tab w:val="left" w:pos="875"/>
              </w:tabs>
              <w:ind w:left="285"/>
              <w:jc w:val="both"/>
              <w:rPr>
                <w:color w:val="000000" w:themeColor="text1"/>
              </w:rPr>
            </w:pPr>
          </w:p>
          <w:p w14:paraId="3871DABF" w14:textId="77777777" w:rsidR="00C970AE" w:rsidRDefault="00C970AE" w:rsidP="00D44A08">
            <w:pPr>
              <w:pStyle w:val="TableParagraph"/>
              <w:tabs>
                <w:tab w:val="left" w:pos="875"/>
              </w:tabs>
              <w:ind w:left="285"/>
              <w:jc w:val="both"/>
              <w:rPr>
                <w:color w:val="000000" w:themeColor="text1"/>
              </w:rPr>
            </w:pPr>
          </w:p>
          <w:p w14:paraId="02E1B246" w14:textId="77777777" w:rsidR="00D44A08" w:rsidRPr="00D82AE6" w:rsidRDefault="00D44A08" w:rsidP="00D44A08">
            <w:pPr>
              <w:pStyle w:val="TableParagraph"/>
              <w:tabs>
                <w:tab w:val="left" w:pos="875"/>
              </w:tabs>
              <w:ind w:left="285"/>
              <w:jc w:val="both"/>
              <w:rPr>
                <w:color w:val="000000" w:themeColor="text1"/>
              </w:rPr>
            </w:pPr>
            <w:r w:rsidRPr="00D82AE6">
              <w:rPr>
                <w:color w:val="000000" w:themeColor="text1"/>
              </w:rPr>
              <w:t xml:space="preserve">6. Kur një instalim nuk mbulohet nga asnjë  konkluzion mbi teknikat më të mira të </w:t>
            </w:r>
            <w:proofErr w:type="spellStart"/>
            <w:r w:rsidRPr="00D82AE6">
              <w:rPr>
                <w:color w:val="000000" w:themeColor="text1"/>
              </w:rPr>
              <w:t>disponueshme</w:t>
            </w:r>
            <w:proofErr w:type="spellEnd"/>
            <w:r w:rsidRPr="00D82AE6">
              <w:rPr>
                <w:color w:val="000000" w:themeColor="text1"/>
              </w:rPr>
              <w:t xml:space="preserve"> (BAT), kushtet e lejes </w:t>
            </w:r>
            <w:r>
              <w:rPr>
                <w:color w:val="000000" w:themeColor="text1"/>
              </w:rPr>
              <w:t xml:space="preserve">ujore </w:t>
            </w:r>
            <w:r w:rsidRPr="00D82AE6">
              <w:rPr>
                <w:color w:val="000000" w:themeColor="text1"/>
              </w:rPr>
              <w:t xml:space="preserve">duhet të rishqyrtohen dhe, nëse është e nevojshme, përditësohen aty ku zhvillimet në teknikat më të mira të </w:t>
            </w:r>
            <w:proofErr w:type="spellStart"/>
            <w:r w:rsidRPr="00D82AE6">
              <w:rPr>
                <w:color w:val="000000" w:themeColor="text1"/>
              </w:rPr>
              <w:t>disponueshme</w:t>
            </w:r>
            <w:proofErr w:type="spellEnd"/>
            <w:r>
              <w:rPr>
                <w:color w:val="000000" w:themeColor="text1"/>
              </w:rPr>
              <w:t xml:space="preserve"> (BAT)</w:t>
            </w:r>
            <w:r w:rsidRPr="00D82AE6">
              <w:rPr>
                <w:color w:val="000000" w:themeColor="text1"/>
              </w:rPr>
              <w:t xml:space="preserve"> lejojnë uljen e ndjeshme të emetimeve.</w:t>
            </w:r>
          </w:p>
          <w:p w14:paraId="2780D596" w14:textId="77777777" w:rsidR="00D44A08" w:rsidRDefault="00D44A08" w:rsidP="00D44A08">
            <w:pPr>
              <w:pStyle w:val="TableParagraph"/>
              <w:tabs>
                <w:tab w:val="left" w:pos="875"/>
              </w:tabs>
              <w:ind w:left="285"/>
              <w:jc w:val="both"/>
              <w:rPr>
                <w:color w:val="000000" w:themeColor="text1"/>
              </w:rPr>
            </w:pPr>
          </w:p>
          <w:p w14:paraId="148EB124" w14:textId="77777777" w:rsidR="00D44A08" w:rsidRDefault="00D44A08" w:rsidP="00D44A08">
            <w:pPr>
              <w:pStyle w:val="TableParagraph"/>
              <w:tabs>
                <w:tab w:val="left" w:pos="875"/>
              </w:tabs>
              <w:ind w:left="285"/>
              <w:jc w:val="both"/>
              <w:rPr>
                <w:color w:val="000000" w:themeColor="text1"/>
              </w:rPr>
            </w:pPr>
            <w:r w:rsidRPr="00D82AE6">
              <w:rPr>
                <w:color w:val="000000" w:themeColor="text1"/>
              </w:rPr>
              <w:t xml:space="preserve">7. Ndotja e shkaktuar nga instalimi është e një rëndësie të tillë saqë vlerat kufitare ekzistuese të emetimeve të lejes duhet të </w:t>
            </w:r>
            <w:r w:rsidRPr="00D82AE6">
              <w:rPr>
                <w:color w:val="000000" w:themeColor="text1"/>
              </w:rPr>
              <w:lastRenderedPageBreak/>
              <w:t>rishikohen ose vlera të tilla të reja duhet të përfshihen në leje</w:t>
            </w:r>
            <w:r>
              <w:rPr>
                <w:color w:val="000000" w:themeColor="text1"/>
              </w:rPr>
              <w:t xml:space="preserve"> ujore</w:t>
            </w:r>
            <w:r w:rsidRPr="00D82AE6">
              <w:rPr>
                <w:color w:val="000000" w:themeColor="text1"/>
              </w:rPr>
              <w:t>.</w:t>
            </w:r>
          </w:p>
          <w:p w14:paraId="412E6DCC" w14:textId="77777777" w:rsidR="00D44A08" w:rsidRPr="00D82AE6" w:rsidRDefault="00D44A08" w:rsidP="00D44A08">
            <w:pPr>
              <w:pStyle w:val="TableParagraph"/>
              <w:tabs>
                <w:tab w:val="left" w:pos="875"/>
              </w:tabs>
              <w:ind w:left="285"/>
              <w:jc w:val="both"/>
              <w:rPr>
                <w:color w:val="000000" w:themeColor="text1"/>
              </w:rPr>
            </w:pPr>
          </w:p>
          <w:p w14:paraId="2D36FC09" w14:textId="77777777" w:rsidR="00D44A08" w:rsidRPr="00D82AE6" w:rsidRDefault="00D44A08" w:rsidP="00D44A08">
            <w:pPr>
              <w:pStyle w:val="TableParagraph"/>
              <w:tabs>
                <w:tab w:val="left" w:pos="875"/>
              </w:tabs>
              <w:jc w:val="both"/>
              <w:rPr>
                <w:color w:val="000000" w:themeColor="text1"/>
              </w:rPr>
            </w:pPr>
            <w:r w:rsidRPr="00D82AE6">
              <w:rPr>
                <w:color w:val="000000" w:themeColor="text1"/>
              </w:rPr>
              <w:t xml:space="preserve">2. Paragrafi 5 i nenit 10 të Udhëzimit </w:t>
            </w:r>
            <w:r>
              <w:rPr>
                <w:color w:val="000000" w:themeColor="text1"/>
              </w:rPr>
              <w:t xml:space="preserve">Administrativ bazë </w:t>
            </w:r>
            <w:r w:rsidRPr="00D82AE6">
              <w:rPr>
                <w:color w:val="000000" w:themeColor="text1"/>
              </w:rPr>
              <w:t>rinumërohet si paragrafi 8.</w:t>
            </w:r>
          </w:p>
          <w:p w14:paraId="316F9F57" w14:textId="77777777" w:rsidR="00D44A08" w:rsidRPr="00D82AE6" w:rsidRDefault="00D44A08" w:rsidP="00D44A08">
            <w:pPr>
              <w:pStyle w:val="TableParagraph"/>
              <w:tabs>
                <w:tab w:val="left" w:pos="1173"/>
              </w:tabs>
              <w:jc w:val="both"/>
              <w:rPr>
                <w:color w:val="FF0000"/>
              </w:rPr>
            </w:pPr>
          </w:p>
          <w:p w14:paraId="22409DAE" w14:textId="77777777" w:rsidR="00D44A08" w:rsidRDefault="00D44A08" w:rsidP="00D44A08">
            <w:pPr>
              <w:pStyle w:val="TableParagraph"/>
              <w:ind w:left="161"/>
              <w:jc w:val="center"/>
              <w:rPr>
                <w:b/>
              </w:rPr>
            </w:pPr>
          </w:p>
          <w:p w14:paraId="23EDE438" w14:textId="77777777" w:rsidR="00D44A08" w:rsidRPr="00D82AE6" w:rsidRDefault="00D44A08" w:rsidP="00D44A08">
            <w:pPr>
              <w:pStyle w:val="TableParagraph"/>
              <w:ind w:left="161"/>
              <w:jc w:val="center"/>
              <w:rPr>
                <w:b/>
                <w:spacing w:val="-10"/>
              </w:rPr>
            </w:pPr>
            <w:r w:rsidRPr="00D82AE6">
              <w:rPr>
                <w:b/>
              </w:rPr>
              <w:t>Neni</w:t>
            </w:r>
            <w:r w:rsidRPr="00D82AE6">
              <w:rPr>
                <w:b/>
                <w:spacing w:val="-2"/>
              </w:rPr>
              <w:t xml:space="preserve"> </w:t>
            </w:r>
            <w:r w:rsidRPr="00D82AE6">
              <w:rPr>
                <w:b/>
                <w:spacing w:val="-10"/>
              </w:rPr>
              <w:t>3</w:t>
            </w:r>
          </w:p>
          <w:p w14:paraId="7859012C" w14:textId="77777777" w:rsidR="00D44A08" w:rsidRPr="00D82AE6" w:rsidRDefault="00D44A08" w:rsidP="00D44A08">
            <w:pPr>
              <w:pStyle w:val="TableParagraph"/>
              <w:rPr>
                <w:b/>
                <w:spacing w:val="-10"/>
              </w:rPr>
            </w:pPr>
          </w:p>
          <w:p w14:paraId="098EE41B" w14:textId="77777777" w:rsidR="00D44A08" w:rsidRPr="007F314A" w:rsidRDefault="00D44A08" w:rsidP="00D44A08">
            <w:pPr>
              <w:tabs>
                <w:tab w:val="left" w:pos="1350"/>
              </w:tabs>
              <w:jc w:val="both"/>
              <w:rPr>
                <w:rFonts w:ascii="Times New Roman" w:hAnsi="Times New Roman" w:cs="Times New Roman"/>
              </w:rPr>
            </w:pPr>
            <w:r w:rsidRPr="007F314A">
              <w:rPr>
                <w:rFonts w:ascii="Times New Roman" w:hAnsi="Times New Roman" w:cs="Times New Roman"/>
              </w:rPr>
              <w:t>Shtojca 16</w:t>
            </w:r>
            <w:r w:rsidRPr="007F314A">
              <w:rPr>
                <w:rFonts w:ascii="Times New Roman" w:eastAsia="MS Mincho" w:hAnsi="Times New Roman" w:cs="Times New Roman"/>
                <w:b/>
                <w:szCs w:val="20"/>
              </w:rPr>
              <w:t xml:space="preserve"> </w:t>
            </w:r>
            <w:r>
              <w:rPr>
                <w:rFonts w:ascii="Times New Roman" w:eastAsia="MS Mincho" w:hAnsi="Times New Roman" w:cs="Times New Roman"/>
                <w:b/>
                <w:szCs w:val="20"/>
              </w:rPr>
              <w:t xml:space="preserve">- </w:t>
            </w:r>
            <w:r w:rsidRPr="007F314A">
              <w:rPr>
                <w:rFonts w:ascii="Times New Roman" w:eastAsia="MS Mincho" w:hAnsi="Times New Roman" w:cs="Times New Roman"/>
                <w:szCs w:val="20"/>
              </w:rPr>
              <w:t>Vlerat kufizuese të shkarkimeve nga ujërat kulluese</w:t>
            </w:r>
            <w:r w:rsidRPr="007F314A">
              <w:rPr>
                <w:rFonts w:ascii="Times New Roman" w:eastAsia="MS Mincho" w:hAnsi="Times New Roman" w:cs="Times New Roman"/>
                <w:b/>
                <w:szCs w:val="20"/>
              </w:rPr>
              <w:t xml:space="preserve"> </w:t>
            </w:r>
            <w:r w:rsidRPr="007F314A">
              <w:rPr>
                <w:rFonts w:ascii="Times New Roman" w:eastAsia="MS Mincho" w:hAnsi="Times New Roman" w:cs="Times New Roman"/>
                <w:szCs w:val="20"/>
              </w:rPr>
              <w:t xml:space="preserve">të </w:t>
            </w:r>
            <w:proofErr w:type="spellStart"/>
            <w:r w:rsidRPr="007F314A">
              <w:rPr>
                <w:rFonts w:ascii="Times New Roman" w:eastAsia="MS Mincho" w:hAnsi="Times New Roman" w:cs="Times New Roman"/>
                <w:szCs w:val="20"/>
              </w:rPr>
              <w:t>deponive</w:t>
            </w:r>
            <w:proofErr w:type="spellEnd"/>
            <w:r w:rsidRPr="007F314A">
              <w:rPr>
                <w:rFonts w:ascii="Times New Roman" w:eastAsia="MS Mincho" w:hAnsi="Times New Roman" w:cs="Times New Roman"/>
                <w:szCs w:val="20"/>
              </w:rPr>
              <w:t xml:space="preserve"> të mbeturinave të parrezikshme</w:t>
            </w:r>
            <w:r w:rsidRPr="007F314A">
              <w:rPr>
                <w:rFonts w:ascii="Times New Roman" w:hAnsi="Times New Roman" w:cs="Times New Roman"/>
              </w:rPr>
              <w:t xml:space="preserve"> e Udhëzimit Administrativ bazë ndryshohet dhe zëvendësohet me Shtojcën e re  dhe është pjesë përbërëse e kë</w:t>
            </w:r>
            <w:r w:rsidR="00627833">
              <w:rPr>
                <w:rFonts w:ascii="Times New Roman" w:hAnsi="Times New Roman" w:cs="Times New Roman"/>
              </w:rPr>
              <w:t xml:space="preserve"> </w:t>
            </w:r>
            <w:r w:rsidRPr="007F314A">
              <w:rPr>
                <w:rFonts w:ascii="Times New Roman" w:hAnsi="Times New Roman" w:cs="Times New Roman"/>
              </w:rPr>
              <w:t>tij Udhëzimi Administrativ</w:t>
            </w:r>
          </w:p>
          <w:p w14:paraId="49D1A1AC" w14:textId="77777777" w:rsidR="00D44A08" w:rsidRDefault="00D44A08" w:rsidP="00D44A08">
            <w:pPr>
              <w:pStyle w:val="TableParagraph"/>
              <w:ind w:hanging="4"/>
              <w:jc w:val="center"/>
              <w:rPr>
                <w:b/>
              </w:rPr>
            </w:pPr>
          </w:p>
          <w:p w14:paraId="0A34105D" w14:textId="77777777" w:rsidR="00D44A08" w:rsidRPr="002032BD" w:rsidRDefault="00EC37ED" w:rsidP="00D44A08">
            <w:pPr>
              <w:pStyle w:val="TableParagraph"/>
              <w:ind w:hanging="4"/>
              <w:jc w:val="center"/>
              <w:rPr>
                <w:b/>
              </w:rPr>
            </w:pPr>
            <w:r>
              <w:rPr>
                <w:b/>
              </w:rPr>
              <w:t>Neni 4</w:t>
            </w:r>
          </w:p>
          <w:p w14:paraId="0A648133" w14:textId="77777777" w:rsidR="00D44A08" w:rsidRDefault="00D44A08" w:rsidP="00D44A08">
            <w:pPr>
              <w:pStyle w:val="TableParagraph"/>
              <w:ind w:hanging="4"/>
              <w:jc w:val="center"/>
              <w:rPr>
                <w:b/>
              </w:rPr>
            </w:pPr>
            <w:r w:rsidRPr="002032BD">
              <w:rPr>
                <w:b/>
              </w:rPr>
              <w:t>Hyrja</w:t>
            </w:r>
            <w:r w:rsidRPr="002032BD">
              <w:rPr>
                <w:b/>
                <w:spacing w:val="-15"/>
              </w:rPr>
              <w:t xml:space="preserve"> </w:t>
            </w:r>
            <w:r w:rsidRPr="002032BD">
              <w:rPr>
                <w:b/>
              </w:rPr>
              <w:t>në</w:t>
            </w:r>
            <w:r w:rsidRPr="002032BD">
              <w:rPr>
                <w:b/>
                <w:spacing w:val="-15"/>
              </w:rPr>
              <w:t xml:space="preserve"> </w:t>
            </w:r>
            <w:r w:rsidRPr="002032BD">
              <w:rPr>
                <w:b/>
              </w:rPr>
              <w:t>fuqi</w:t>
            </w:r>
          </w:p>
          <w:p w14:paraId="4CBD4AF5" w14:textId="77777777" w:rsidR="00D44A08" w:rsidRPr="002032BD" w:rsidRDefault="00D44A08" w:rsidP="00D44A08">
            <w:pPr>
              <w:pStyle w:val="TableParagraph"/>
              <w:ind w:hanging="4"/>
              <w:jc w:val="center"/>
              <w:rPr>
                <w:b/>
              </w:rPr>
            </w:pPr>
          </w:p>
          <w:p w14:paraId="14F17325" w14:textId="77777777" w:rsidR="00D44A08" w:rsidRPr="00C970AE" w:rsidRDefault="00D44A08" w:rsidP="00C970A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Ky </w:t>
            </w:r>
            <w:r>
              <w:rPr>
                <w:rFonts w:ascii="Times New Roman" w:hAnsi="Times New Roman" w:cs="Times New Roman"/>
              </w:rPr>
              <w:t>Udh</w:t>
            </w:r>
            <w:r w:rsidRPr="00BB291B">
              <w:rPr>
                <w:rFonts w:ascii="Times New Roman" w:hAnsi="Times New Roman" w:cs="Times New Roman"/>
              </w:rPr>
              <w:t>ë</w:t>
            </w:r>
            <w:r>
              <w:rPr>
                <w:rFonts w:ascii="Times New Roman" w:hAnsi="Times New Roman" w:cs="Times New Roman"/>
              </w:rPr>
              <w:t>zimi Administrativ</w:t>
            </w:r>
            <w:r w:rsidRPr="00B748F3">
              <w:rPr>
                <w:rFonts w:ascii="Times New Roman" w:hAnsi="Times New Roman" w:cs="Times New Roman"/>
                <w:color w:val="000000"/>
              </w:rPr>
              <w:t xml:space="preserve"> hyn në fuqi shtatë (7) ditë pas publikimit në Gazetën Zyrtare të Republikës së Kosovës. </w:t>
            </w:r>
          </w:p>
          <w:p w14:paraId="0DDB19A0" w14:textId="77777777" w:rsidR="00EC668C" w:rsidRDefault="00EC668C" w:rsidP="00F651D9">
            <w:pPr>
              <w:pStyle w:val="TableParagraph"/>
              <w:rPr>
                <w:b/>
              </w:rPr>
            </w:pPr>
          </w:p>
          <w:p w14:paraId="19A2F29A" w14:textId="06ECFB71" w:rsidR="00F61CF6" w:rsidRDefault="00F61CF6" w:rsidP="00450BCC">
            <w:pPr>
              <w:pStyle w:val="TableParagraph"/>
              <w:rPr>
                <w:b/>
              </w:rPr>
            </w:pPr>
          </w:p>
          <w:p w14:paraId="1B41BFF6" w14:textId="77777777" w:rsidR="00EC668C" w:rsidRDefault="00EC668C" w:rsidP="00D44A08">
            <w:pPr>
              <w:pStyle w:val="TableParagraph"/>
              <w:jc w:val="right"/>
              <w:rPr>
                <w:b/>
              </w:rPr>
            </w:pPr>
          </w:p>
          <w:p w14:paraId="446E032F" w14:textId="77777777" w:rsidR="00D44A08" w:rsidRPr="00A26594" w:rsidRDefault="00D44A08" w:rsidP="00D44A08">
            <w:pPr>
              <w:pStyle w:val="TableParagraph"/>
              <w:jc w:val="right"/>
              <w:rPr>
                <w:sz w:val="20"/>
              </w:rPr>
            </w:pPr>
            <w:r>
              <w:rPr>
                <w:b/>
              </w:rPr>
              <w:t xml:space="preserve">Fitore Pacolli </w:t>
            </w:r>
            <w:proofErr w:type="spellStart"/>
            <w:r>
              <w:rPr>
                <w:b/>
              </w:rPr>
              <w:t>Dalipi</w:t>
            </w:r>
            <w:proofErr w:type="spellEnd"/>
          </w:p>
          <w:p w14:paraId="4B7D04AE" w14:textId="77777777" w:rsidR="00D44A08" w:rsidRPr="00A26594" w:rsidRDefault="00D44A08" w:rsidP="00D44A08">
            <w:pPr>
              <w:pStyle w:val="TableParagraph"/>
              <w:ind w:left="701"/>
              <w:jc w:val="right"/>
              <w:rPr>
                <w:sz w:val="2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inline distT="0" distB="0" distL="0" distR="0" wp14:anchorId="6E36D91C" wp14:editId="4933E7D4">
                      <wp:extent cx="2362200" cy="6350"/>
                      <wp:effectExtent l="0" t="0" r="19050" b="12700"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62200" cy="6350"/>
                                <a:chOff x="0" y="0"/>
                                <a:chExt cx="2362200" cy="6350"/>
                              </a:xfrm>
                            </wpg:grpSpPr>
                            <wps:wsp>
                              <wps:cNvPr id="7" name="Graphic 6"/>
                              <wps:cNvSpPr/>
                              <wps:spPr>
                                <a:xfrm>
                                  <a:off x="0" y="3125"/>
                                  <a:ext cx="23622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62200">
                                      <a:moveTo>
                                        <a:pt x="0" y="0"/>
                                      </a:moveTo>
                                      <a:lnTo>
                                        <a:pt x="2362200" y="0"/>
                                      </a:lnTo>
                                    </a:path>
                                  </a:pathLst>
                                </a:custGeom>
                                <a:ln w="62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>
                  <w:pict>
                    <v:group w14:anchorId="60CE292A" id="Group 6" o:spid="_x0000_s1026" style="width:186pt;height:.5pt;mso-position-horizontal-relative:char;mso-position-vertical-relative:line" coordsize="2362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">
                      <v:shape id="Graphic 6" o:spid="_x0000_s1027" style="position:absolute;top:31;width:23622;height:12;visibility:visible;mso-wrap-style:square;v-text-anchor:top" coordsize="2362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" path="m,l2362200,e" filled="f" strokeweight=".17361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629628D" w14:textId="77777777" w:rsidR="00D44A08" w:rsidRDefault="00D44A08" w:rsidP="00D44A08">
            <w:pPr>
              <w:pStyle w:val="TableParagraph"/>
              <w:jc w:val="right"/>
              <w:rPr>
                <w:spacing w:val="-2"/>
              </w:rPr>
            </w:pPr>
            <w:r>
              <w:t>Ministre</w:t>
            </w:r>
            <w:r w:rsidRPr="00681A34">
              <w:t xml:space="preserve"> </w:t>
            </w:r>
            <w:r>
              <w:t>e Ministris</w:t>
            </w:r>
            <w:r w:rsidRPr="00681A34">
              <w:rPr>
                <w:spacing w:val="-2"/>
              </w:rPr>
              <w:t>ë</w:t>
            </w:r>
            <w:r>
              <w:rPr>
                <w:spacing w:val="-2"/>
              </w:rPr>
              <w:t xml:space="preserve"> s</w:t>
            </w:r>
            <w:r w:rsidRPr="00681A34">
              <w:rPr>
                <w:spacing w:val="-2"/>
              </w:rPr>
              <w:t>ë</w:t>
            </w:r>
            <w:r>
              <w:rPr>
                <w:spacing w:val="-2"/>
              </w:rPr>
              <w:t xml:space="preserve"> Mjedisit </w:t>
            </w:r>
          </w:p>
          <w:p w14:paraId="4CB67ECF" w14:textId="77777777" w:rsidR="00D44A08" w:rsidRPr="00E930DE" w:rsidRDefault="00D44A08" w:rsidP="00D44A08">
            <w:pPr>
              <w:pStyle w:val="TableParagraph"/>
              <w:jc w:val="right"/>
              <w:rPr>
                <w:b/>
              </w:rPr>
            </w:pPr>
            <w:r>
              <w:rPr>
                <w:spacing w:val="-2"/>
              </w:rPr>
              <w:t>dhe Planifikimit Hap</w:t>
            </w:r>
            <w:r w:rsidRPr="00681A34">
              <w:rPr>
                <w:spacing w:val="-2"/>
              </w:rPr>
              <w:t>ë</w:t>
            </w:r>
            <w:r>
              <w:rPr>
                <w:spacing w:val="-2"/>
              </w:rPr>
              <w:t>sinor</w:t>
            </w:r>
          </w:p>
          <w:p w14:paraId="102B9EE6" w14:textId="77777777" w:rsidR="00D44A08" w:rsidRDefault="00D44A08" w:rsidP="00D44A08">
            <w:pPr>
              <w:pStyle w:val="TableParagraph"/>
              <w:jc w:val="right"/>
            </w:pPr>
          </w:p>
          <w:p w14:paraId="7339B7C7" w14:textId="77777777" w:rsidR="00C970AE" w:rsidRDefault="00D44A08" w:rsidP="00F651D9">
            <w:pPr>
              <w:tabs>
                <w:tab w:val="left" w:pos="360"/>
              </w:tabs>
              <w:jc w:val="right"/>
              <w:rPr>
                <w:rFonts w:ascii="Times New Roman" w:hAnsi="Times New Roman" w:cs="Times New Roman"/>
                <w:spacing w:val="-4"/>
              </w:rPr>
            </w:pPr>
            <w:r w:rsidRPr="009011A1">
              <w:rPr>
                <w:rFonts w:ascii="Times New Roman" w:hAnsi="Times New Roman" w:cs="Times New Roman"/>
              </w:rPr>
              <w:t>Datë: ______</w:t>
            </w:r>
            <w:r w:rsidRPr="009011A1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9011A1">
              <w:rPr>
                <w:rFonts w:ascii="Times New Roman" w:hAnsi="Times New Roman" w:cs="Times New Roman"/>
                <w:spacing w:val="-4"/>
              </w:rPr>
              <w:t>2026</w:t>
            </w:r>
          </w:p>
          <w:p w14:paraId="747B8CE8" w14:textId="663DFDAD" w:rsidR="00EB0159" w:rsidRPr="00F651D9" w:rsidRDefault="00EB0159" w:rsidP="00F651D9">
            <w:pPr>
              <w:tabs>
                <w:tab w:val="left" w:pos="360"/>
              </w:tabs>
              <w:jc w:val="right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4752" w:type="dxa"/>
          </w:tcPr>
          <w:p w14:paraId="42D998B1" w14:textId="77777777" w:rsidR="00D44A08" w:rsidRPr="00D82AE6" w:rsidRDefault="00D44A08" w:rsidP="00D44A08">
            <w:pPr>
              <w:pStyle w:val="TableParagraph"/>
              <w:jc w:val="both"/>
              <w:rPr>
                <w:b/>
                <w:color w:val="000000" w:themeColor="text1"/>
              </w:rPr>
            </w:pPr>
            <w:r w:rsidRPr="00D44A08">
              <w:rPr>
                <w:b/>
                <w:color w:val="000000" w:themeColor="text1"/>
              </w:rPr>
              <w:lastRenderedPageBreak/>
              <w:t xml:space="preserve">The </w:t>
            </w:r>
            <w:proofErr w:type="spellStart"/>
            <w:r w:rsidRPr="00D44A08">
              <w:rPr>
                <w:b/>
                <w:color w:val="000000" w:themeColor="text1"/>
              </w:rPr>
              <w:t>Minister</w:t>
            </w:r>
            <w:proofErr w:type="spellEnd"/>
            <w:r w:rsidRPr="00D44A08">
              <w:rPr>
                <w:b/>
                <w:color w:val="000000" w:themeColor="text1"/>
              </w:rPr>
              <w:t xml:space="preserve"> </w:t>
            </w:r>
            <w:proofErr w:type="spellStart"/>
            <w:r w:rsidRPr="00D44A08">
              <w:rPr>
                <w:b/>
                <w:color w:val="000000" w:themeColor="text1"/>
              </w:rPr>
              <w:t>of</w:t>
            </w:r>
            <w:proofErr w:type="spellEnd"/>
            <w:r w:rsidRPr="00D44A08">
              <w:rPr>
                <w:b/>
                <w:color w:val="000000" w:themeColor="text1"/>
              </w:rPr>
              <w:t xml:space="preserve"> the </w:t>
            </w:r>
            <w:proofErr w:type="spellStart"/>
            <w:r w:rsidRPr="00D44A08">
              <w:rPr>
                <w:b/>
                <w:color w:val="000000" w:themeColor="text1"/>
              </w:rPr>
              <w:t>Ministry</w:t>
            </w:r>
            <w:proofErr w:type="spellEnd"/>
            <w:r w:rsidRPr="00D44A08">
              <w:rPr>
                <w:b/>
                <w:color w:val="000000" w:themeColor="text1"/>
              </w:rPr>
              <w:t xml:space="preserve"> </w:t>
            </w:r>
            <w:proofErr w:type="spellStart"/>
            <w:r w:rsidRPr="00D44A08">
              <w:rPr>
                <w:b/>
                <w:color w:val="000000" w:themeColor="text1"/>
              </w:rPr>
              <w:t>of</w:t>
            </w:r>
            <w:proofErr w:type="spellEnd"/>
            <w:r w:rsidRPr="00D44A08">
              <w:rPr>
                <w:b/>
                <w:color w:val="000000" w:themeColor="text1"/>
              </w:rPr>
              <w:t xml:space="preserve"> </w:t>
            </w:r>
            <w:proofErr w:type="spellStart"/>
            <w:r w:rsidRPr="00D44A08">
              <w:rPr>
                <w:b/>
                <w:color w:val="000000" w:themeColor="text1"/>
              </w:rPr>
              <w:t>Environment</w:t>
            </w:r>
            <w:proofErr w:type="spellEnd"/>
            <w:r w:rsidRPr="00D44A08">
              <w:rPr>
                <w:b/>
                <w:color w:val="000000" w:themeColor="text1"/>
              </w:rPr>
              <w:t xml:space="preserve"> </w:t>
            </w:r>
            <w:proofErr w:type="spellStart"/>
            <w:r w:rsidRPr="00D44A08">
              <w:rPr>
                <w:b/>
                <w:color w:val="000000" w:themeColor="text1"/>
              </w:rPr>
              <w:t>and</w:t>
            </w:r>
            <w:proofErr w:type="spellEnd"/>
            <w:r w:rsidRPr="00D44A08">
              <w:rPr>
                <w:b/>
                <w:color w:val="000000" w:themeColor="text1"/>
              </w:rPr>
              <w:t xml:space="preserve"> </w:t>
            </w:r>
            <w:proofErr w:type="spellStart"/>
            <w:r w:rsidRPr="00D44A08">
              <w:rPr>
                <w:b/>
                <w:color w:val="000000" w:themeColor="text1"/>
              </w:rPr>
              <w:t>Spatial</w:t>
            </w:r>
            <w:proofErr w:type="spellEnd"/>
            <w:r w:rsidRPr="00D44A08">
              <w:rPr>
                <w:b/>
                <w:color w:val="000000" w:themeColor="text1"/>
              </w:rPr>
              <w:t xml:space="preserve"> </w:t>
            </w:r>
            <w:proofErr w:type="spellStart"/>
            <w:r w:rsidRPr="00D44A08">
              <w:rPr>
                <w:b/>
                <w:color w:val="000000" w:themeColor="text1"/>
              </w:rPr>
              <w:t>Planning</w:t>
            </w:r>
            <w:proofErr w:type="spellEnd"/>
            <w:r w:rsidRPr="00D82AE6">
              <w:rPr>
                <w:b/>
                <w:color w:val="000000" w:themeColor="text1"/>
              </w:rPr>
              <w:t>,</w:t>
            </w:r>
          </w:p>
          <w:p w14:paraId="30C3943F" w14:textId="77777777" w:rsidR="00D44A08" w:rsidRPr="00D82AE6" w:rsidRDefault="00D44A08" w:rsidP="00D44A08">
            <w:pPr>
              <w:pStyle w:val="TableParagraph"/>
              <w:rPr>
                <w:color w:val="FF0000"/>
              </w:rPr>
            </w:pPr>
          </w:p>
          <w:p w14:paraId="574812D3" w14:textId="7718B33C" w:rsidR="00D44A08" w:rsidRPr="00510FED" w:rsidRDefault="00D44A08" w:rsidP="00510FED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10FED">
              <w:rPr>
                <w:rFonts w:ascii="Times New Roman" w:hAnsi="Times New Roman" w:cs="Times New Roman"/>
              </w:rPr>
              <w:t>Pursuant</w:t>
            </w:r>
            <w:proofErr w:type="spellEnd"/>
            <w:r w:rsidRPr="00510FED">
              <w:rPr>
                <w:rFonts w:ascii="Times New Roman" w:hAnsi="Times New Roman" w:cs="Times New Roman"/>
              </w:rPr>
              <w:t xml:space="preserve"> to </w:t>
            </w:r>
            <w:proofErr w:type="spellStart"/>
            <w:r w:rsidRPr="00510FED">
              <w:rPr>
                <w:rFonts w:ascii="Times New Roman" w:hAnsi="Times New Roman" w:cs="Times New Roman"/>
              </w:rPr>
              <w:t>Article</w:t>
            </w:r>
            <w:proofErr w:type="spellEnd"/>
            <w:r w:rsidRPr="00510FED">
              <w:rPr>
                <w:rFonts w:ascii="Times New Roman" w:hAnsi="Times New Roman" w:cs="Times New Roman"/>
              </w:rPr>
              <w:t xml:space="preserve"> 60, </w:t>
            </w:r>
            <w:proofErr w:type="spellStart"/>
            <w:r w:rsidRPr="00510FED">
              <w:rPr>
                <w:rFonts w:ascii="Times New Roman" w:hAnsi="Times New Roman" w:cs="Times New Roman"/>
              </w:rPr>
              <w:t>paragraph</w:t>
            </w:r>
            <w:proofErr w:type="spellEnd"/>
            <w:r w:rsidRPr="00510FED">
              <w:rPr>
                <w:rFonts w:ascii="Times New Roman" w:hAnsi="Times New Roman" w:cs="Times New Roman"/>
              </w:rPr>
              <w:t xml:space="preserve"> 2 </w:t>
            </w:r>
            <w:proofErr w:type="spellStart"/>
            <w:r w:rsidRPr="00510FED">
              <w:rPr>
                <w:rFonts w:ascii="Times New Roman" w:hAnsi="Times New Roman" w:cs="Times New Roman"/>
              </w:rPr>
              <w:t>of</w:t>
            </w:r>
            <w:proofErr w:type="spellEnd"/>
            <w:r w:rsidRPr="00510F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10FED">
              <w:rPr>
                <w:rFonts w:ascii="Times New Roman" w:hAnsi="Times New Roman" w:cs="Times New Roman"/>
              </w:rPr>
              <w:t>Law</w:t>
            </w:r>
            <w:proofErr w:type="spellEnd"/>
            <w:r w:rsidRPr="00510F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10FED">
              <w:rPr>
                <w:rFonts w:ascii="Times New Roman" w:hAnsi="Times New Roman" w:cs="Times New Roman"/>
              </w:rPr>
              <w:t>No</w:t>
            </w:r>
            <w:proofErr w:type="spellEnd"/>
            <w:r w:rsidRPr="00510FED">
              <w:rPr>
                <w:rFonts w:ascii="Times New Roman" w:hAnsi="Times New Roman" w:cs="Times New Roman"/>
              </w:rPr>
              <w:t xml:space="preserve">. 04/L-147 </w:t>
            </w:r>
            <w:proofErr w:type="spellStart"/>
            <w:r w:rsidRPr="00510FED">
              <w:rPr>
                <w:rFonts w:ascii="Times New Roman" w:hAnsi="Times New Roman" w:cs="Times New Roman"/>
              </w:rPr>
              <w:t>on</w:t>
            </w:r>
            <w:proofErr w:type="spellEnd"/>
            <w:r w:rsidRPr="00510FED">
              <w:rPr>
                <w:rFonts w:ascii="Times New Roman" w:hAnsi="Times New Roman" w:cs="Times New Roman"/>
              </w:rPr>
              <w:t xml:space="preserve"> the </w:t>
            </w:r>
            <w:proofErr w:type="spellStart"/>
            <w:r w:rsidRPr="00510FED">
              <w:rPr>
                <w:rFonts w:ascii="Times New Roman" w:hAnsi="Times New Roman" w:cs="Times New Roman"/>
              </w:rPr>
              <w:t>Waters</w:t>
            </w:r>
            <w:proofErr w:type="spellEnd"/>
            <w:r w:rsidRPr="00510F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10FED">
              <w:rPr>
                <w:rFonts w:ascii="Times New Roman" w:hAnsi="Times New Roman" w:cs="Times New Roman"/>
              </w:rPr>
              <w:t>of</w:t>
            </w:r>
            <w:proofErr w:type="spellEnd"/>
            <w:r w:rsidRPr="00510F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10FED">
              <w:rPr>
                <w:rFonts w:ascii="Times New Roman" w:hAnsi="Times New Roman" w:cs="Times New Roman"/>
              </w:rPr>
              <w:t>Kosovo</w:t>
            </w:r>
            <w:proofErr w:type="spellEnd"/>
            <w:r w:rsidRPr="00510FED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510FED">
              <w:rPr>
                <w:rFonts w:ascii="Times New Roman" w:hAnsi="Times New Roman" w:cs="Times New Roman"/>
              </w:rPr>
              <w:t>Official</w:t>
            </w:r>
            <w:proofErr w:type="spellEnd"/>
            <w:r w:rsidRPr="00510F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10FED">
              <w:rPr>
                <w:rFonts w:ascii="Times New Roman" w:hAnsi="Times New Roman" w:cs="Times New Roman"/>
              </w:rPr>
              <w:t>Gazette</w:t>
            </w:r>
            <w:proofErr w:type="spellEnd"/>
            <w:r w:rsidRPr="00510F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10FED">
              <w:rPr>
                <w:rFonts w:ascii="Times New Roman" w:hAnsi="Times New Roman" w:cs="Times New Roman"/>
              </w:rPr>
              <w:t>No</w:t>
            </w:r>
            <w:proofErr w:type="spellEnd"/>
            <w:r w:rsidRPr="00510FED">
              <w:rPr>
                <w:rFonts w:ascii="Times New Roman" w:hAnsi="Times New Roman" w:cs="Times New Roman"/>
              </w:rPr>
              <w:t xml:space="preserve">. 10, 29.04.2013), </w:t>
            </w:r>
            <w:proofErr w:type="spellStart"/>
            <w:r w:rsidRPr="00510FED">
              <w:rPr>
                <w:rFonts w:ascii="Times New Roman" w:hAnsi="Times New Roman" w:cs="Times New Roman"/>
              </w:rPr>
              <w:t>Article</w:t>
            </w:r>
            <w:proofErr w:type="spellEnd"/>
            <w:r w:rsidRPr="00510FED">
              <w:rPr>
                <w:rFonts w:ascii="Times New Roman" w:hAnsi="Times New Roman" w:cs="Times New Roman"/>
              </w:rPr>
              <w:t xml:space="preserve"> 11, </w:t>
            </w:r>
            <w:proofErr w:type="spellStart"/>
            <w:r w:rsidRPr="00510FED">
              <w:rPr>
                <w:rFonts w:ascii="Times New Roman" w:hAnsi="Times New Roman" w:cs="Times New Roman"/>
              </w:rPr>
              <w:t>paragraph</w:t>
            </w:r>
            <w:proofErr w:type="spellEnd"/>
            <w:r w:rsidRPr="00510FED">
              <w:rPr>
                <w:rFonts w:ascii="Times New Roman" w:hAnsi="Times New Roman" w:cs="Times New Roman"/>
              </w:rPr>
              <w:t xml:space="preserve"> 1, </w:t>
            </w:r>
            <w:proofErr w:type="spellStart"/>
            <w:r w:rsidRPr="00510FED">
              <w:rPr>
                <w:rFonts w:ascii="Times New Roman" w:hAnsi="Times New Roman" w:cs="Times New Roman"/>
              </w:rPr>
              <w:t>subparagraph</w:t>
            </w:r>
            <w:proofErr w:type="spellEnd"/>
            <w:r w:rsidRPr="00510FED">
              <w:rPr>
                <w:rFonts w:ascii="Times New Roman" w:hAnsi="Times New Roman" w:cs="Times New Roman"/>
              </w:rPr>
              <w:t xml:space="preserve"> 1.5 </w:t>
            </w:r>
            <w:proofErr w:type="spellStart"/>
            <w:r w:rsidRPr="00510FED">
              <w:rPr>
                <w:rFonts w:ascii="Times New Roman" w:hAnsi="Times New Roman" w:cs="Times New Roman"/>
              </w:rPr>
              <w:t>of</w:t>
            </w:r>
            <w:proofErr w:type="spellEnd"/>
            <w:r w:rsidRPr="00510F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10FED">
              <w:rPr>
                <w:rFonts w:ascii="Times New Roman" w:hAnsi="Times New Roman" w:cs="Times New Roman"/>
              </w:rPr>
              <w:t>Law</w:t>
            </w:r>
            <w:proofErr w:type="spellEnd"/>
            <w:r w:rsidRPr="00510F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10FED">
              <w:rPr>
                <w:rFonts w:ascii="Times New Roman" w:hAnsi="Times New Roman" w:cs="Times New Roman"/>
              </w:rPr>
              <w:t>No</w:t>
            </w:r>
            <w:proofErr w:type="spellEnd"/>
            <w:r w:rsidRPr="00510FED">
              <w:rPr>
                <w:rFonts w:ascii="Times New Roman" w:hAnsi="Times New Roman" w:cs="Times New Roman"/>
              </w:rPr>
              <w:t xml:space="preserve">. 08/L-117 </w:t>
            </w:r>
            <w:proofErr w:type="spellStart"/>
            <w:r w:rsidRPr="00510FED">
              <w:rPr>
                <w:rFonts w:ascii="Times New Roman" w:hAnsi="Times New Roman" w:cs="Times New Roman"/>
              </w:rPr>
              <w:t>on</w:t>
            </w:r>
            <w:proofErr w:type="spellEnd"/>
            <w:r w:rsidRPr="00510FED">
              <w:rPr>
                <w:rFonts w:ascii="Times New Roman" w:hAnsi="Times New Roman" w:cs="Times New Roman"/>
              </w:rPr>
              <w:t xml:space="preserve"> the </w:t>
            </w:r>
            <w:proofErr w:type="spellStart"/>
            <w:r w:rsidRPr="00510FED">
              <w:rPr>
                <w:rFonts w:ascii="Times New Roman" w:hAnsi="Times New Roman" w:cs="Times New Roman"/>
              </w:rPr>
              <w:t>Government</w:t>
            </w:r>
            <w:proofErr w:type="spellEnd"/>
            <w:r w:rsidRPr="00510F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10FED">
              <w:rPr>
                <w:rFonts w:ascii="Times New Roman" w:hAnsi="Times New Roman" w:cs="Times New Roman"/>
              </w:rPr>
              <w:t>of</w:t>
            </w:r>
            <w:proofErr w:type="spellEnd"/>
            <w:r w:rsidRPr="00510FED">
              <w:rPr>
                <w:rFonts w:ascii="Times New Roman" w:hAnsi="Times New Roman" w:cs="Times New Roman"/>
              </w:rPr>
              <w:t xml:space="preserve"> the </w:t>
            </w:r>
            <w:proofErr w:type="spellStart"/>
            <w:r w:rsidRPr="00510FED">
              <w:rPr>
                <w:rFonts w:ascii="Times New Roman" w:hAnsi="Times New Roman" w:cs="Times New Roman"/>
              </w:rPr>
              <w:t>Republic</w:t>
            </w:r>
            <w:proofErr w:type="spellEnd"/>
            <w:r w:rsidRPr="00510F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10FED">
              <w:rPr>
                <w:rFonts w:ascii="Times New Roman" w:hAnsi="Times New Roman" w:cs="Times New Roman"/>
              </w:rPr>
              <w:t>of</w:t>
            </w:r>
            <w:proofErr w:type="spellEnd"/>
            <w:r w:rsidRPr="00510F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10FED">
              <w:rPr>
                <w:rFonts w:ascii="Times New Roman" w:hAnsi="Times New Roman" w:cs="Times New Roman"/>
              </w:rPr>
              <w:t>Kosovo</w:t>
            </w:r>
            <w:proofErr w:type="spellEnd"/>
            <w:r w:rsidRPr="00510FED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510FED">
              <w:rPr>
                <w:rFonts w:ascii="Times New Roman" w:hAnsi="Times New Roman" w:cs="Times New Roman"/>
              </w:rPr>
              <w:t>Official</w:t>
            </w:r>
            <w:proofErr w:type="spellEnd"/>
            <w:r w:rsidRPr="00510F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10FED">
              <w:rPr>
                <w:rFonts w:ascii="Times New Roman" w:hAnsi="Times New Roman" w:cs="Times New Roman"/>
              </w:rPr>
              <w:t>Gazette</w:t>
            </w:r>
            <w:proofErr w:type="spellEnd"/>
            <w:r w:rsidRPr="00510F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10FED">
              <w:rPr>
                <w:rFonts w:ascii="Times New Roman" w:hAnsi="Times New Roman" w:cs="Times New Roman"/>
              </w:rPr>
              <w:t>No</w:t>
            </w:r>
            <w:proofErr w:type="spellEnd"/>
            <w:r w:rsidRPr="00510FED">
              <w:rPr>
                <w:rFonts w:ascii="Times New Roman" w:hAnsi="Times New Roman" w:cs="Times New Roman"/>
              </w:rPr>
              <w:t xml:space="preserve">. 34, 18 </w:t>
            </w:r>
            <w:proofErr w:type="spellStart"/>
            <w:r w:rsidRPr="00510FED">
              <w:rPr>
                <w:rFonts w:ascii="Times New Roman" w:hAnsi="Times New Roman" w:cs="Times New Roman"/>
              </w:rPr>
              <w:t>November</w:t>
            </w:r>
            <w:proofErr w:type="spellEnd"/>
            <w:r w:rsidRPr="00510FED">
              <w:rPr>
                <w:rFonts w:ascii="Times New Roman" w:hAnsi="Times New Roman" w:cs="Times New Roman"/>
              </w:rPr>
              <w:t xml:space="preserve"> 2022), as </w:t>
            </w:r>
            <w:proofErr w:type="spellStart"/>
            <w:r w:rsidRPr="00510FED">
              <w:rPr>
                <w:rFonts w:ascii="Times New Roman" w:hAnsi="Times New Roman" w:cs="Times New Roman"/>
              </w:rPr>
              <w:t>well</w:t>
            </w:r>
            <w:proofErr w:type="spellEnd"/>
            <w:r w:rsidRPr="00510FED">
              <w:rPr>
                <w:rFonts w:ascii="Times New Roman" w:hAnsi="Times New Roman" w:cs="Times New Roman"/>
              </w:rPr>
              <w:t xml:space="preserve"> as </w:t>
            </w:r>
            <w:proofErr w:type="spellStart"/>
            <w:r w:rsidRPr="00510FED">
              <w:rPr>
                <w:rFonts w:ascii="Times New Roman" w:hAnsi="Times New Roman" w:cs="Times New Roman"/>
              </w:rPr>
              <w:t>Article</w:t>
            </w:r>
            <w:proofErr w:type="spellEnd"/>
            <w:r w:rsidRPr="00510FED">
              <w:rPr>
                <w:rFonts w:ascii="Times New Roman" w:hAnsi="Times New Roman" w:cs="Times New Roman"/>
              </w:rPr>
              <w:t xml:space="preserve"> 9, </w:t>
            </w:r>
            <w:proofErr w:type="spellStart"/>
            <w:r w:rsidRPr="00510FED">
              <w:rPr>
                <w:rFonts w:ascii="Times New Roman" w:hAnsi="Times New Roman" w:cs="Times New Roman"/>
              </w:rPr>
              <w:t>paragraph</w:t>
            </w:r>
            <w:proofErr w:type="spellEnd"/>
            <w:r w:rsidRPr="00510FED">
              <w:rPr>
                <w:rFonts w:ascii="Times New Roman" w:hAnsi="Times New Roman" w:cs="Times New Roman"/>
              </w:rPr>
              <w:t xml:space="preserve"> 2 </w:t>
            </w:r>
            <w:proofErr w:type="spellStart"/>
            <w:r w:rsidRPr="00510FED">
              <w:rPr>
                <w:rFonts w:ascii="Times New Roman" w:hAnsi="Times New Roman" w:cs="Times New Roman"/>
              </w:rPr>
              <w:t>of</w:t>
            </w:r>
            <w:proofErr w:type="spellEnd"/>
            <w:r w:rsidRPr="00510F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10FED">
              <w:rPr>
                <w:rFonts w:ascii="Times New Roman" w:hAnsi="Times New Roman" w:cs="Times New Roman"/>
              </w:rPr>
              <w:t>Regulation</w:t>
            </w:r>
            <w:proofErr w:type="spellEnd"/>
            <w:r w:rsidRPr="00510FED">
              <w:rPr>
                <w:rFonts w:ascii="Times New Roman" w:hAnsi="Times New Roman" w:cs="Times New Roman"/>
              </w:rPr>
              <w:t xml:space="preserve"> (GRK) </w:t>
            </w:r>
            <w:proofErr w:type="spellStart"/>
            <w:r w:rsidRPr="00510FED">
              <w:rPr>
                <w:rFonts w:ascii="Times New Roman" w:hAnsi="Times New Roman" w:cs="Times New Roman"/>
              </w:rPr>
              <w:t>No</w:t>
            </w:r>
            <w:proofErr w:type="spellEnd"/>
            <w:r w:rsidRPr="00510FED">
              <w:rPr>
                <w:rFonts w:ascii="Times New Roman" w:hAnsi="Times New Roman" w:cs="Times New Roman"/>
              </w:rPr>
              <w:t xml:space="preserve">. 17/2024 </w:t>
            </w:r>
            <w:proofErr w:type="spellStart"/>
            <w:r w:rsidRPr="00510FED">
              <w:rPr>
                <w:rFonts w:ascii="Times New Roman" w:hAnsi="Times New Roman" w:cs="Times New Roman"/>
              </w:rPr>
              <w:t>on</w:t>
            </w:r>
            <w:proofErr w:type="spellEnd"/>
            <w:r w:rsidRPr="00510FED">
              <w:rPr>
                <w:rFonts w:ascii="Times New Roman" w:hAnsi="Times New Roman" w:cs="Times New Roman"/>
              </w:rPr>
              <w:t xml:space="preserve"> the </w:t>
            </w:r>
            <w:proofErr w:type="spellStart"/>
            <w:r w:rsidRPr="00510FED">
              <w:rPr>
                <w:rFonts w:ascii="Times New Roman" w:hAnsi="Times New Roman" w:cs="Times New Roman"/>
              </w:rPr>
              <w:t>Rules</w:t>
            </w:r>
            <w:proofErr w:type="spellEnd"/>
            <w:r w:rsidRPr="00510F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10FED">
              <w:rPr>
                <w:rFonts w:ascii="Times New Roman" w:hAnsi="Times New Roman" w:cs="Times New Roman"/>
              </w:rPr>
              <w:t>of</w:t>
            </w:r>
            <w:proofErr w:type="spellEnd"/>
            <w:r w:rsidRPr="00510FED">
              <w:rPr>
                <w:rFonts w:ascii="Times New Roman" w:hAnsi="Times New Roman" w:cs="Times New Roman"/>
              </w:rPr>
              <w:t xml:space="preserve"> Procedure </w:t>
            </w:r>
            <w:proofErr w:type="spellStart"/>
            <w:r w:rsidRPr="00510FED">
              <w:rPr>
                <w:rFonts w:ascii="Times New Roman" w:hAnsi="Times New Roman" w:cs="Times New Roman"/>
              </w:rPr>
              <w:t>of</w:t>
            </w:r>
            <w:proofErr w:type="spellEnd"/>
            <w:r w:rsidRPr="00510FED">
              <w:rPr>
                <w:rFonts w:ascii="Times New Roman" w:hAnsi="Times New Roman" w:cs="Times New Roman"/>
              </w:rPr>
              <w:t xml:space="preserve"> the </w:t>
            </w:r>
            <w:proofErr w:type="spellStart"/>
            <w:r w:rsidRPr="00510FED">
              <w:rPr>
                <w:rFonts w:ascii="Times New Roman" w:hAnsi="Times New Roman" w:cs="Times New Roman"/>
              </w:rPr>
              <w:t>Government</w:t>
            </w:r>
            <w:proofErr w:type="spellEnd"/>
            <w:r w:rsidRPr="00510F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10FED">
              <w:rPr>
                <w:rFonts w:ascii="Times New Roman" w:hAnsi="Times New Roman" w:cs="Times New Roman"/>
              </w:rPr>
              <w:t>of</w:t>
            </w:r>
            <w:proofErr w:type="spellEnd"/>
            <w:r w:rsidRPr="00510FED">
              <w:rPr>
                <w:rFonts w:ascii="Times New Roman" w:hAnsi="Times New Roman" w:cs="Times New Roman"/>
              </w:rPr>
              <w:t xml:space="preserve"> the </w:t>
            </w:r>
            <w:proofErr w:type="spellStart"/>
            <w:r w:rsidRPr="00510FED">
              <w:rPr>
                <w:rFonts w:ascii="Times New Roman" w:hAnsi="Times New Roman" w:cs="Times New Roman"/>
              </w:rPr>
              <w:t>Republic</w:t>
            </w:r>
            <w:proofErr w:type="spellEnd"/>
            <w:r w:rsidRPr="00510F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10FED">
              <w:rPr>
                <w:rFonts w:ascii="Times New Roman" w:hAnsi="Times New Roman" w:cs="Times New Roman"/>
              </w:rPr>
              <w:t>of</w:t>
            </w:r>
            <w:proofErr w:type="spellEnd"/>
            <w:r w:rsidRPr="00510F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10FED">
              <w:rPr>
                <w:rFonts w:ascii="Times New Roman" w:hAnsi="Times New Roman" w:cs="Times New Roman"/>
              </w:rPr>
              <w:t>Kosovo</w:t>
            </w:r>
            <w:proofErr w:type="spellEnd"/>
            <w:r w:rsidRPr="00510FED">
              <w:rPr>
                <w:rFonts w:ascii="Times New Roman" w:hAnsi="Times New Roman" w:cs="Times New Roman"/>
              </w:rPr>
              <w:t>,</w:t>
            </w:r>
          </w:p>
          <w:p w14:paraId="030709C3" w14:textId="77777777" w:rsidR="00D44A08" w:rsidRDefault="00D44A08" w:rsidP="00D44A08">
            <w:pPr>
              <w:pStyle w:val="TableParagraph"/>
            </w:pPr>
          </w:p>
          <w:p w14:paraId="400E40E7" w14:textId="77777777" w:rsidR="00D44A08" w:rsidRPr="00D82AE6" w:rsidRDefault="00D44A08" w:rsidP="00D44A08">
            <w:pPr>
              <w:pStyle w:val="TableParagraph"/>
            </w:pPr>
            <w:proofErr w:type="spellStart"/>
            <w:r>
              <w:t>Issues</w:t>
            </w:r>
            <w:proofErr w:type="spellEnd"/>
            <w:r w:rsidRPr="00D82AE6">
              <w:rPr>
                <w:spacing w:val="-2"/>
              </w:rPr>
              <w:t>:</w:t>
            </w:r>
          </w:p>
          <w:p w14:paraId="7DDCA732" w14:textId="77777777" w:rsidR="00D44A08" w:rsidRPr="00D82AE6" w:rsidRDefault="00D44A08" w:rsidP="00D44A08">
            <w:pPr>
              <w:pStyle w:val="TableParagraph"/>
            </w:pPr>
          </w:p>
          <w:p w14:paraId="2D822203" w14:textId="58165DEB" w:rsidR="00D44A08" w:rsidRPr="00DD19E8" w:rsidRDefault="00D44A08" w:rsidP="00450BCC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D44A08">
              <w:rPr>
                <w:rFonts w:ascii="Times New Roman" w:eastAsia="Times New Roman" w:hAnsi="Times New Roman" w:cs="Times New Roman"/>
                <w:b/>
              </w:rPr>
              <w:t xml:space="preserve">ADMINISTRATIVE INSTRUCTION (MESP) </w:t>
            </w:r>
            <w:proofErr w:type="spellStart"/>
            <w:r w:rsidRPr="00D44A08">
              <w:rPr>
                <w:rFonts w:ascii="Times New Roman" w:eastAsia="Times New Roman" w:hAnsi="Times New Roman" w:cs="Times New Roman"/>
                <w:b/>
              </w:rPr>
              <w:t>No</w:t>
            </w:r>
            <w:proofErr w:type="spellEnd"/>
            <w:r w:rsidRPr="00D44A08">
              <w:rPr>
                <w:rFonts w:ascii="Times New Roman" w:eastAsia="Times New Roman" w:hAnsi="Times New Roman" w:cs="Times New Roman"/>
                <w:b/>
              </w:rPr>
              <w:t xml:space="preserve">. ___/2026 ON AMENDING AND </w:t>
            </w:r>
            <w:r w:rsidRPr="00252858"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SUPPLEMENTING ADMINISTRATIVE INSTRUCTION (MESPI) No. 02/2022 </w:t>
            </w:r>
            <w:r w:rsidR="00C41BB6" w:rsidRPr="00C41BB6">
              <w:rPr>
                <w:rFonts w:ascii="Times New Roman" w:eastAsia="Times New Roman" w:hAnsi="Times New Roman" w:cs="Times New Roman"/>
                <w:b/>
                <w:lang w:val="en-US"/>
              </w:rPr>
              <w:t>FOR CONDITIONS, MANNERS, PARAMETERS AND</w:t>
            </w:r>
            <w:r w:rsidR="00DD19E8"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 </w:t>
            </w:r>
            <w:r w:rsidR="00C41BB6" w:rsidRPr="00C41BB6">
              <w:rPr>
                <w:rFonts w:ascii="Times New Roman" w:eastAsia="Times New Roman" w:hAnsi="Times New Roman" w:cs="Times New Roman"/>
                <w:b/>
                <w:lang w:val="en-US"/>
              </w:rPr>
              <w:t>LIMIT VALUES OF WASTEWATER DISCHARGE INTO PUBLIC SEWERAGE NETWORK AND IN WATER</w:t>
            </w:r>
            <w:r w:rsidR="00DD19E8"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 </w:t>
            </w:r>
            <w:r w:rsidR="00C41BB6">
              <w:rPr>
                <w:rFonts w:ascii="Times New Roman" w:eastAsia="Times New Roman" w:hAnsi="Times New Roman" w:cs="Times New Roman"/>
                <w:b/>
                <w:lang w:val="en-US"/>
              </w:rPr>
              <w:t>BOD</w:t>
            </w:r>
            <w:r w:rsidRPr="00252858">
              <w:rPr>
                <w:rFonts w:ascii="Times New Roman" w:eastAsia="Times New Roman" w:hAnsi="Times New Roman" w:cs="Times New Roman"/>
                <w:b/>
                <w:lang w:val="en-US"/>
              </w:rPr>
              <w:t>Y</w:t>
            </w:r>
          </w:p>
          <w:p w14:paraId="745FA3C7" w14:textId="77777777" w:rsidR="00D44A08" w:rsidRDefault="00D44A08" w:rsidP="00C41BB6">
            <w:pPr>
              <w:pStyle w:val="TableParagraph"/>
              <w:rPr>
                <w:b/>
              </w:rPr>
            </w:pPr>
          </w:p>
          <w:p w14:paraId="2CF203A8" w14:textId="77854CB9" w:rsidR="00F61CF6" w:rsidRDefault="00F61CF6" w:rsidP="00C41BB6">
            <w:pPr>
              <w:pStyle w:val="TableParagraph"/>
              <w:rPr>
                <w:b/>
              </w:rPr>
            </w:pPr>
          </w:p>
          <w:p w14:paraId="33F00536" w14:textId="77777777" w:rsidR="00DD19E8" w:rsidRDefault="00DD19E8" w:rsidP="00D44A08">
            <w:pPr>
              <w:pStyle w:val="TableParagraph"/>
              <w:ind w:firstLine="2"/>
              <w:jc w:val="center"/>
              <w:rPr>
                <w:b/>
              </w:rPr>
            </w:pPr>
          </w:p>
          <w:p w14:paraId="5B830D03" w14:textId="741A670B" w:rsidR="00D44A08" w:rsidRPr="00D82AE6" w:rsidRDefault="00D44A08" w:rsidP="00D44A08">
            <w:pPr>
              <w:pStyle w:val="TableParagraph"/>
              <w:ind w:firstLine="2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Article</w:t>
            </w:r>
            <w:proofErr w:type="spellEnd"/>
            <w:r w:rsidRPr="00D82AE6">
              <w:rPr>
                <w:b/>
              </w:rPr>
              <w:t xml:space="preserve"> 1 </w:t>
            </w:r>
          </w:p>
          <w:p w14:paraId="4D9702C8" w14:textId="77777777" w:rsidR="00D44A08" w:rsidRPr="00D82AE6" w:rsidRDefault="00D44A08" w:rsidP="00D44A08">
            <w:pPr>
              <w:pStyle w:val="TableParagraph"/>
              <w:ind w:firstLine="2"/>
              <w:jc w:val="center"/>
              <w:rPr>
                <w:b/>
                <w:spacing w:val="-2"/>
              </w:rPr>
            </w:pPr>
            <w:proofErr w:type="spellStart"/>
            <w:r>
              <w:rPr>
                <w:b/>
                <w:spacing w:val="-2"/>
              </w:rPr>
              <w:t>Purpose</w:t>
            </w:r>
            <w:proofErr w:type="spellEnd"/>
          </w:p>
          <w:p w14:paraId="35529291" w14:textId="77777777" w:rsidR="00D44A08" w:rsidRPr="00D82AE6" w:rsidRDefault="00D44A08" w:rsidP="00D44A08">
            <w:pPr>
              <w:ind w:left="335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3BCD8B55" w14:textId="77777777" w:rsidR="00D44A08" w:rsidRPr="00D82AE6" w:rsidRDefault="00D44A08" w:rsidP="00D44A08">
            <w:pPr>
              <w:jc w:val="both"/>
              <w:rPr>
                <w:rFonts w:ascii="Times New Roman" w:hAnsi="Times New Roman" w:cs="Times New Roman"/>
                <w:spacing w:val="-2"/>
              </w:rPr>
            </w:pPr>
            <w:r w:rsidRPr="00D44A08">
              <w:rPr>
                <w:rFonts w:ascii="Times New Roman" w:hAnsi="Times New Roman" w:cs="Times New Roman"/>
              </w:rPr>
              <w:t xml:space="preserve">The </w:t>
            </w:r>
            <w:proofErr w:type="spellStart"/>
            <w:r w:rsidRPr="00D44A08">
              <w:rPr>
                <w:rFonts w:ascii="Times New Roman" w:hAnsi="Times New Roman" w:cs="Times New Roman"/>
              </w:rPr>
              <w:t>purpose</w:t>
            </w:r>
            <w:proofErr w:type="spellEnd"/>
            <w:r w:rsidRPr="00D44A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4A08">
              <w:rPr>
                <w:rFonts w:ascii="Times New Roman" w:hAnsi="Times New Roman" w:cs="Times New Roman"/>
              </w:rPr>
              <w:t>of</w:t>
            </w:r>
            <w:proofErr w:type="spellEnd"/>
            <w:r w:rsidRPr="00D44A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4A08">
              <w:rPr>
                <w:rFonts w:ascii="Times New Roman" w:hAnsi="Times New Roman" w:cs="Times New Roman"/>
              </w:rPr>
              <w:t>this</w:t>
            </w:r>
            <w:proofErr w:type="spellEnd"/>
            <w:r w:rsidRPr="00D44A08">
              <w:rPr>
                <w:rFonts w:ascii="Times New Roman" w:hAnsi="Times New Roman" w:cs="Times New Roman"/>
              </w:rPr>
              <w:t xml:space="preserve"> Administrative </w:t>
            </w:r>
            <w:proofErr w:type="spellStart"/>
            <w:r w:rsidRPr="00D44A08">
              <w:rPr>
                <w:rFonts w:ascii="Times New Roman" w:hAnsi="Times New Roman" w:cs="Times New Roman"/>
              </w:rPr>
              <w:t>Instruction</w:t>
            </w:r>
            <w:proofErr w:type="spellEnd"/>
            <w:r w:rsidRPr="00D44A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4A08">
              <w:rPr>
                <w:rFonts w:ascii="Times New Roman" w:hAnsi="Times New Roman" w:cs="Times New Roman"/>
              </w:rPr>
              <w:t>is</w:t>
            </w:r>
            <w:proofErr w:type="spellEnd"/>
            <w:r w:rsidRPr="00D44A08">
              <w:rPr>
                <w:rFonts w:ascii="Times New Roman" w:hAnsi="Times New Roman" w:cs="Times New Roman"/>
              </w:rPr>
              <w:t xml:space="preserve"> to </w:t>
            </w:r>
            <w:proofErr w:type="spellStart"/>
            <w:r w:rsidRPr="00D44A08">
              <w:rPr>
                <w:rFonts w:ascii="Times New Roman" w:hAnsi="Times New Roman" w:cs="Times New Roman"/>
              </w:rPr>
              <w:t>amend</w:t>
            </w:r>
            <w:proofErr w:type="spellEnd"/>
            <w:r w:rsidRPr="00D44A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4A08">
              <w:rPr>
                <w:rFonts w:ascii="Times New Roman" w:hAnsi="Times New Roman" w:cs="Times New Roman"/>
              </w:rPr>
              <w:t>and</w:t>
            </w:r>
            <w:proofErr w:type="spellEnd"/>
            <w:r w:rsidRPr="00D44A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4A08">
              <w:rPr>
                <w:rFonts w:ascii="Times New Roman" w:hAnsi="Times New Roman" w:cs="Times New Roman"/>
              </w:rPr>
              <w:t>supplement</w:t>
            </w:r>
            <w:proofErr w:type="spellEnd"/>
            <w:r w:rsidRPr="00D44A08">
              <w:rPr>
                <w:rFonts w:ascii="Times New Roman" w:hAnsi="Times New Roman" w:cs="Times New Roman"/>
              </w:rPr>
              <w:t xml:space="preserve"> the Administrative </w:t>
            </w:r>
            <w:proofErr w:type="spellStart"/>
            <w:r w:rsidRPr="00D44A08">
              <w:rPr>
                <w:rFonts w:ascii="Times New Roman" w:hAnsi="Times New Roman" w:cs="Times New Roman"/>
              </w:rPr>
              <w:lastRenderedPageBreak/>
              <w:t>Instruction</w:t>
            </w:r>
            <w:proofErr w:type="spellEnd"/>
            <w:r w:rsidRPr="00D44A08">
              <w:rPr>
                <w:rFonts w:ascii="Times New Roman" w:hAnsi="Times New Roman" w:cs="Times New Roman"/>
              </w:rPr>
              <w:t xml:space="preserve"> (MESPI) </w:t>
            </w:r>
            <w:proofErr w:type="spellStart"/>
            <w:r w:rsidRPr="00D44A08">
              <w:rPr>
                <w:rFonts w:ascii="Times New Roman" w:hAnsi="Times New Roman" w:cs="Times New Roman"/>
              </w:rPr>
              <w:t>No</w:t>
            </w:r>
            <w:proofErr w:type="spellEnd"/>
            <w:r w:rsidRPr="00D44A08">
              <w:rPr>
                <w:rFonts w:ascii="Times New Roman" w:hAnsi="Times New Roman" w:cs="Times New Roman"/>
              </w:rPr>
              <w:t xml:space="preserve">. 02/2022 </w:t>
            </w:r>
            <w:proofErr w:type="spellStart"/>
            <w:r w:rsidRPr="00D44A08">
              <w:rPr>
                <w:rFonts w:ascii="Times New Roman" w:hAnsi="Times New Roman" w:cs="Times New Roman"/>
              </w:rPr>
              <w:t>on</w:t>
            </w:r>
            <w:proofErr w:type="spellEnd"/>
            <w:r w:rsidRPr="00D44A08">
              <w:rPr>
                <w:rFonts w:ascii="Times New Roman" w:hAnsi="Times New Roman" w:cs="Times New Roman"/>
              </w:rPr>
              <w:t xml:space="preserve"> the </w:t>
            </w:r>
            <w:proofErr w:type="spellStart"/>
            <w:r w:rsidRPr="00D44A08">
              <w:rPr>
                <w:rFonts w:ascii="Times New Roman" w:hAnsi="Times New Roman" w:cs="Times New Roman"/>
              </w:rPr>
              <w:t>Conditions</w:t>
            </w:r>
            <w:proofErr w:type="spellEnd"/>
            <w:r w:rsidRPr="00D44A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44A08">
              <w:rPr>
                <w:rFonts w:ascii="Times New Roman" w:hAnsi="Times New Roman" w:cs="Times New Roman"/>
              </w:rPr>
              <w:t>Methods</w:t>
            </w:r>
            <w:proofErr w:type="spellEnd"/>
            <w:r w:rsidRPr="00D44A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44A08">
              <w:rPr>
                <w:rFonts w:ascii="Times New Roman" w:hAnsi="Times New Roman" w:cs="Times New Roman"/>
              </w:rPr>
              <w:t>Parameters</w:t>
            </w:r>
            <w:proofErr w:type="spellEnd"/>
            <w:r w:rsidRPr="00D44A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4A08">
              <w:rPr>
                <w:rFonts w:ascii="Times New Roman" w:hAnsi="Times New Roman" w:cs="Times New Roman"/>
              </w:rPr>
              <w:t>and</w:t>
            </w:r>
            <w:proofErr w:type="spellEnd"/>
            <w:r w:rsidRPr="00D44A08">
              <w:rPr>
                <w:rFonts w:ascii="Times New Roman" w:hAnsi="Times New Roman" w:cs="Times New Roman"/>
              </w:rPr>
              <w:t xml:space="preserve"> Limit </w:t>
            </w:r>
            <w:proofErr w:type="spellStart"/>
            <w:r w:rsidRPr="00D44A08">
              <w:rPr>
                <w:rFonts w:ascii="Times New Roman" w:hAnsi="Times New Roman" w:cs="Times New Roman"/>
              </w:rPr>
              <w:t>Values</w:t>
            </w:r>
            <w:proofErr w:type="spellEnd"/>
            <w:r w:rsidRPr="00D44A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4A08">
              <w:rPr>
                <w:rFonts w:ascii="Times New Roman" w:hAnsi="Times New Roman" w:cs="Times New Roman"/>
              </w:rPr>
              <w:t>for</w:t>
            </w:r>
            <w:proofErr w:type="spellEnd"/>
            <w:r w:rsidRPr="00D44A08">
              <w:rPr>
                <w:rFonts w:ascii="Times New Roman" w:hAnsi="Times New Roman" w:cs="Times New Roman"/>
              </w:rPr>
              <w:t xml:space="preserve"> the </w:t>
            </w:r>
            <w:proofErr w:type="spellStart"/>
            <w:r w:rsidRPr="00D44A08">
              <w:rPr>
                <w:rFonts w:ascii="Times New Roman" w:hAnsi="Times New Roman" w:cs="Times New Roman"/>
              </w:rPr>
              <w:t>Wastewater</w:t>
            </w:r>
            <w:proofErr w:type="spellEnd"/>
            <w:r w:rsidRPr="00D44A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4A08">
              <w:rPr>
                <w:rFonts w:ascii="Times New Roman" w:hAnsi="Times New Roman" w:cs="Times New Roman"/>
              </w:rPr>
              <w:t>Discharge</w:t>
            </w:r>
            <w:proofErr w:type="spellEnd"/>
            <w:r w:rsidRPr="00D44A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4A08">
              <w:rPr>
                <w:rFonts w:ascii="Times New Roman" w:hAnsi="Times New Roman" w:cs="Times New Roman"/>
              </w:rPr>
              <w:t>into</w:t>
            </w:r>
            <w:proofErr w:type="spellEnd"/>
            <w:r w:rsidRPr="00D44A08">
              <w:rPr>
                <w:rFonts w:ascii="Times New Roman" w:hAnsi="Times New Roman" w:cs="Times New Roman"/>
              </w:rPr>
              <w:t xml:space="preserve"> the </w:t>
            </w:r>
            <w:proofErr w:type="spellStart"/>
            <w:r w:rsidRPr="00D44A08">
              <w:rPr>
                <w:rFonts w:ascii="Times New Roman" w:hAnsi="Times New Roman" w:cs="Times New Roman"/>
              </w:rPr>
              <w:t>Public</w:t>
            </w:r>
            <w:proofErr w:type="spellEnd"/>
            <w:r w:rsidRPr="00D44A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4A08">
              <w:rPr>
                <w:rFonts w:ascii="Times New Roman" w:hAnsi="Times New Roman" w:cs="Times New Roman"/>
              </w:rPr>
              <w:t>Sewerage</w:t>
            </w:r>
            <w:proofErr w:type="spellEnd"/>
            <w:r w:rsidRPr="00D44A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4A08">
              <w:rPr>
                <w:rFonts w:ascii="Times New Roman" w:hAnsi="Times New Roman" w:cs="Times New Roman"/>
              </w:rPr>
              <w:t>Network</w:t>
            </w:r>
            <w:proofErr w:type="spellEnd"/>
            <w:r w:rsidRPr="00D44A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4A08">
              <w:rPr>
                <w:rFonts w:ascii="Times New Roman" w:hAnsi="Times New Roman" w:cs="Times New Roman"/>
              </w:rPr>
              <w:t>and</w:t>
            </w:r>
            <w:proofErr w:type="spellEnd"/>
            <w:r w:rsidRPr="00D44A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4A08">
              <w:rPr>
                <w:rFonts w:ascii="Times New Roman" w:hAnsi="Times New Roman" w:cs="Times New Roman"/>
              </w:rPr>
              <w:t>Water</w:t>
            </w:r>
            <w:proofErr w:type="spellEnd"/>
            <w:r w:rsidRPr="00D44A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4A08">
              <w:rPr>
                <w:rFonts w:ascii="Times New Roman" w:hAnsi="Times New Roman" w:cs="Times New Roman"/>
              </w:rPr>
              <w:t>Body</w:t>
            </w:r>
            <w:proofErr w:type="spellEnd"/>
            <w:r w:rsidRPr="00D82AE6">
              <w:rPr>
                <w:rFonts w:ascii="Times New Roman" w:hAnsi="Times New Roman" w:cs="Times New Roman"/>
                <w:spacing w:val="-2"/>
              </w:rPr>
              <w:t>.</w:t>
            </w:r>
          </w:p>
          <w:p w14:paraId="576720BB" w14:textId="77777777" w:rsidR="00D44A08" w:rsidRPr="00D82AE6" w:rsidRDefault="00D44A08" w:rsidP="00D44A08">
            <w:pPr>
              <w:pStyle w:val="TableParagraph"/>
              <w:tabs>
                <w:tab w:val="left" w:pos="323"/>
              </w:tabs>
            </w:pPr>
          </w:p>
          <w:p w14:paraId="2A5F9282" w14:textId="77777777" w:rsidR="00D44A08" w:rsidRDefault="00D44A08" w:rsidP="00F61CF6">
            <w:pPr>
              <w:pStyle w:val="TableParagraph"/>
              <w:rPr>
                <w:b/>
                <w:color w:val="000000" w:themeColor="text1"/>
              </w:rPr>
            </w:pPr>
          </w:p>
          <w:p w14:paraId="2F844045" w14:textId="77777777" w:rsidR="00D44A08" w:rsidRPr="00D82AE6" w:rsidRDefault="00D44A08" w:rsidP="00D44A08">
            <w:pPr>
              <w:pStyle w:val="TableParagraph"/>
              <w:ind w:left="161"/>
              <w:jc w:val="center"/>
              <w:rPr>
                <w:b/>
                <w:color w:val="000000" w:themeColor="text1"/>
                <w:spacing w:val="-10"/>
              </w:rPr>
            </w:pPr>
            <w:proofErr w:type="spellStart"/>
            <w:r>
              <w:rPr>
                <w:b/>
                <w:color w:val="000000" w:themeColor="text1"/>
              </w:rPr>
              <w:t>Article</w:t>
            </w:r>
            <w:proofErr w:type="spellEnd"/>
            <w:r w:rsidRPr="00D82AE6">
              <w:rPr>
                <w:b/>
                <w:color w:val="000000" w:themeColor="text1"/>
                <w:spacing w:val="-2"/>
              </w:rPr>
              <w:t xml:space="preserve"> </w:t>
            </w:r>
            <w:r w:rsidRPr="00D82AE6">
              <w:rPr>
                <w:b/>
                <w:color w:val="000000" w:themeColor="text1"/>
                <w:spacing w:val="-10"/>
              </w:rPr>
              <w:t>2</w:t>
            </w:r>
          </w:p>
          <w:p w14:paraId="7FA275FF" w14:textId="77777777" w:rsidR="00D44A08" w:rsidRPr="00D82AE6" w:rsidRDefault="00D44A08" w:rsidP="00D44A08">
            <w:pPr>
              <w:pStyle w:val="TableParagraph"/>
              <w:ind w:left="161"/>
              <w:jc w:val="center"/>
              <w:rPr>
                <w:b/>
                <w:color w:val="FF0000"/>
                <w:spacing w:val="-10"/>
              </w:rPr>
            </w:pPr>
          </w:p>
          <w:p w14:paraId="1695BD29" w14:textId="77777777" w:rsidR="00D44A08" w:rsidRPr="00D82AE6" w:rsidRDefault="00D44A08" w:rsidP="00D44A08">
            <w:pPr>
              <w:pStyle w:val="TableParagraph"/>
              <w:jc w:val="both"/>
              <w:rPr>
                <w:color w:val="000000" w:themeColor="text1"/>
              </w:rPr>
            </w:pPr>
            <w:r w:rsidRPr="00D82AE6">
              <w:rPr>
                <w:color w:val="000000" w:themeColor="text1"/>
              </w:rPr>
              <w:t xml:space="preserve">1. </w:t>
            </w:r>
            <w:proofErr w:type="spellStart"/>
            <w:r w:rsidRPr="00D44A08">
              <w:rPr>
                <w:color w:val="000000" w:themeColor="text1"/>
              </w:rPr>
              <w:t>After</w:t>
            </w:r>
            <w:proofErr w:type="spellEnd"/>
            <w:r w:rsidRPr="00D44A08">
              <w:rPr>
                <w:color w:val="000000" w:themeColor="text1"/>
              </w:rPr>
              <w:t xml:space="preserve"> </w:t>
            </w:r>
            <w:proofErr w:type="spellStart"/>
            <w:r w:rsidRPr="00D44A08">
              <w:rPr>
                <w:color w:val="000000" w:themeColor="text1"/>
              </w:rPr>
              <w:t>paragraph</w:t>
            </w:r>
            <w:proofErr w:type="spellEnd"/>
            <w:r w:rsidRPr="00D44A08">
              <w:rPr>
                <w:color w:val="000000" w:themeColor="text1"/>
              </w:rPr>
              <w:t xml:space="preserve"> 4 </w:t>
            </w:r>
            <w:proofErr w:type="spellStart"/>
            <w:r w:rsidRPr="00D44A08">
              <w:rPr>
                <w:color w:val="000000" w:themeColor="text1"/>
              </w:rPr>
              <w:t>of</w:t>
            </w:r>
            <w:proofErr w:type="spellEnd"/>
            <w:r w:rsidRPr="00D44A08">
              <w:rPr>
                <w:color w:val="000000" w:themeColor="text1"/>
              </w:rPr>
              <w:t xml:space="preserve"> </w:t>
            </w:r>
            <w:proofErr w:type="spellStart"/>
            <w:r w:rsidRPr="00D44A08">
              <w:rPr>
                <w:color w:val="000000" w:themeColor="text1"/>
              </w:rPr>
              <w:t>Article</w:t>
            </w:r>
            <w:proofErr w:type="spellEnd"/>
            <w:r w:rsidRPr="00D44A08">
              <w:rPr>
                <w:color w:val="000000" w:themeColor="text1"/>
              </w:rPr>
              <w:t xml:space="preserve"> 10 </w:t>
            </w:r>
            <w:proofErr w:type="spellStart"/>
            <w:r w:rsidRPr="00D44A08">
              <w:rPr>
                <w:color w:val="000000" w:themeColor="text1"/>
              </w:rPr>
              <w:t>of</w:t>
            </w:r>
            <w:proofErr w:type="spellEnd"/>
            <w:r w:rsidRPr="00D44A08">
              <w:rPr>
                <w:color w:val="000000" w:themeColor="text1"/>
              </w:rPr>
              <w:t xml:space="preserve"> the </w:t>
            </w:r>
            <w:proofErr w:type="spellStart"/>
            <w:r w:rsidRPr="00D44A08">
              <w:rPr>
                <w:color w:val="000000" w:themeColor="text1"/>
              </w:rPr>
              <w:t>Instruction</w:t>
            </w:r>
            <w:proofErr w:type="spellEnd"/>
            <w:r w:rsidR="00711A4B">
              <w:rPr>
                <w:color w:val="000000" w:themeColor="text1"/>
              </w:rPr>
              <w:t>,</w:t>
            </w:r>
            <w:r w:rsidR="00711A4B" w:rsidRPr="00D44A08">
              <w:rPr>
                <w:color w:val="000000" w:themeColor="text1"/>
              </w:rPr>
              <w:t xml:space="preserve"> </w:t>
            </w:r>
            <w:proofErr w:type="spellStart"/>
            <w:r w:rsidR="00711A4B" w:rsidRPr="00D44A08">
              <w:rPr>
                <w:color w:val="000000" w:themeColor="text1"/>
              </w:rPr>
              <w:t>three</w:t>
            </w:r>
            <w:proofErr w:type="spellEnd"/>
            <w:r w:rsidR="00711A4B" w:rsidRPr="00D44A08">
              <w:rPr>
                <w:color w:val="000000" w:themeColor="text1"/>
              </w:rPr>
              <w:t xml:space="preserve"> (3) </w:t>
            </w:r>
            <w:proofErr w:type="spellStart"/>
            <w:r w:rsidR="00711A4B" w:rsidRPr="00D44A08">
              <w:rPr>
                <w:color w:val="000000" w:themeColor="text1"/>
              </w:rPr>
              <w:t>new</w:t>
            </w:r>
            <w:proofErr w:type="spellEnd"/>
            <w:r w:rsidR="00711A4B" w:rsidRPr="00D44A08">
              <w:rPr>
                <w:color w:val="000000" w:themeColor="text1"/>
              </w:rPr>
              <w:t xml:space="preserve"> </w:t>
            </w:r>
            <w:proofErr w:type="spellStart"/>
            <w:r w:rsidR="00711A4B" w:rsidRPr="00D44A08">
              <w:rPr>
                <w:color w:val="000000" w:themeColor="text1"/>
              </w:rPr>
              <w:t>paragraphs</w:t>
            </w:r>
            <w:proofErr w:type="spellEnd"/>
            <w:r w:rsidR="00711A4B">
              <w:rPr>
                <w:color w:val="000000" w:themeColor="text1"/>
              </w:rPr>
              <w:t>,</w:t>
            </w:r>
            <w:r w:rsidRPr="00D44A08">
              <w:rPr>
                <w:color w:val="000000" w:themeColor="text1"/>
              </w:rPr>
              <w:t xml:space="preserve"> 5, 6 </w:t>
            </w:r>
            <w:proofErr w:type="spellStart"/>
            <w:r w:rsidRPr="00D44A08">
              <w:rPr>
                <w:color w:val="000000" w:themeColor="text1"/>
              </w:rPr>
              <w:t>and</w:t>
            </w:r>
            <w:proofErr w:type="spellEnd"/>
            <w:r w:rsidRPr="00D44A08">
              <w:rPr>
                <w:color w:val="000000" w:themeColor="text1"/>
              </w:rPr>
              <w:t xml:space="preserve"> 7, </w:t>
            </w:r>
            <w:r w:rsidR="00711A4B">
              <w:rPr>
                <w:color w:val="000000" w:themeColor="text1"/>
              </w:rPr>
              <w:t xml:space="preserve">are </w:t>
            </w:r>
            <w:proofErr w:type="spellStart"/>
            <w:r w:rsidR="00711A4B">
              <w:rPr>
                <w:color w:val="000000" w:themeColor="text1"/>
              </w:rPr>
              <w:t>added</w:t>
            </w:r>
            <w:proofErr w:type="spellEnd"/>
            <w:r w:rsidR="00711A4B">
              <w:rPr>
                <w:color w:val="000000" w:themeColor="text1"/>
              </w:rPr>
              <w:t xml:space="preserve">, </w:t>
            </w:r>
            <w:proofErr w:type="spellStart"/>
            <w:r w:rsidRPr="00D44A08">
              <w:rPr>
                <w:color w:val="000000" w:themeColor="text1"/>
              </w:rPr>
              <w:t>with</w:t>
            </w:r>
            <w:proofErr w:type="spellEnd"/>
            <w:r w:rsidRPr="00D44A08">
              <w:rPr>
                <w:color w:val="000000" w:themeColor="text1"/>
              </w:rPr>
              <w:t xml:space="preserve"> the </w:t>
            </w:r>
            <w:proofErr w:type="spellStart"/>
            <w:r w:rsidRPr="00D44A08">
              <w:rPr>
                <w:color w:val="000000" w:themeColor="text1"/>
              </w:rPr>
              <w:t>following</w:t>
            </w:r>
            <w:proofErr w:type="spellEnd"/>
            <w:r w:rsidRPr="00D44A08">
              <w:rPr>
                <w:color w:val="000000" w:themeColor="text1"/>
              </w:rPr>
              <w:t xml:space="preserve"> </w:t>
            </w:r>
            <w:proofErr w:type="spellStart"/>
            <w:r w:rsidRPr="00D44A08">
              <w:rPr>
                <w:color w:val="000000" w:themeColor="text1"/>
              </w:rPr>
              <w:t>text</w:t>
            </w:r>
            <w:proofErr w:type="spellEnd"/>
            <w:r w:rsidRPr="00D82AE6">
              <w:rPr>
                <w:color w:val="000000" w:themeColor="text1"/>
              </w:rPr>
              <w:t>:</w:t>
            </w:r>
          </w:p>
          <w:p w14:paraId="09869BC0" w14:textId="77777777" w:rsidR="00D44A08" w:rsidRDefault="00D44A08" w:rsidP="00D44A08">
            <w:pPr>
              <w:pStyle w:val="TableParagraph"/>
              <w:tabs>
                <w:tab w:val="left" w:pos="875"/>
              </w:tabs>
              <w:ind w:left="285"/>
              <w:jc w:val="both"/>
              <w:rPr>
                <w:color w:val="000000" w:themeColor="text1"/>
              </w:rPr>
            </w:pPr>
          </w:p>
          <w:p w14:paraId="0C11BDAA" w14:textId="77777777" w:rsidR="00D44A08" w:rsidRPr="00D82AE6" w:rsidRDefault="00D44A08" w:rsidP="00D44A08">
            <w:pPr>
              <w:pStyle w:val="TableParagraph"/>
              <w:tabs>
                <w:tab w:val="left" w:pos="875"/>
              </w:tabs>
              <w:ind w:left="285"/>
              <w:jc w:val="both"/>
              <w:rPr>
                <w:color w:val="000000" w:themeColor="text1"/>
              </w:rPr>
            </w:pPr>
            <w:r w:rsidRPr="00D82AE6">
              <w:rPr>
                <w:color w:val="000000" w:themeColor="text1"/>
              </w:rPr>
              <w:t xml:space="preserve">5. </w:t>
            </w:r>
            <w:proofErr w:type="spellStart"/>
            <w:r w:rsidRPr="00D44A08">
              <w:rPr>
                <w:color w:val="000000" w:themeColor="text1"/>
              </w:rPr>
              <w:t>Where</w:t>
            </w:r>
            <w:proofErr w:type="spellEnd"/>
            <w:r w:rsidRPr="00D44A08">
              <w:rPr>
                <w:color w:val="000000" w:themeColor="text1"/>
              </w:rPr>
              <w:t xml:space="preserve"> an </w:t>
            </w:r>
            <w:proofErr w:type="spellStart"/>
            <w:r w:rsidRPr="00D44A08">
              <w:rPr>
                <w:color w:val="000000" w:themeColor="text1"/>
              </w:rPr>
              <w:t>environmental</w:t>
            </w:r>
            <w:proofErr w:type="spellEnd"/>
            <w:r w:rsidRPr="00D44A08">
              <w:rPr>
                <w:color w:val="000000" w:themeColor="text1"/>
              </w:rPr>
              <w:t xml:space="preserve"> </w:t>
            </w:r>
            <w:proofErr w:type="spellStart"/>
            <w:r w:rsidRPr="00D44A08">
              <w:rPr>
                <w:color w:val="000000" w:themeColor="text1"/>
              </w:rPr>
              <w:t>quality</w:t>
            </w:r>
            <w:proofErr w:type="spellEnd"/>
            <w:r w:rsidRPr="00D44A08">
              <w:rPr>
                <w:color w:val="000000" w:themeColor="text1"/>
              </w:rPr>
              <w:t xml:space="preserve"> standard </w:t>
            </w:r>
            <w:proofErr w:type="spellStart"/>
            <w:r w:rsidRPr="00D44A08">
              <w:rPr>
                <w:color w:val="000000" w:themeColor="text1"/>
              </w:rPr>
              <w:t>requires</w:t>
            </w:r>
            <w:proofErr w:type="spellEnd"/>
            <w:r w:rsidRPr="00D44A08">
              <w:rPr>
                <w:color w:val="000000" w:themeColor="text1"/>
              </w:rPr>
              <w:t xml:space="preserve"> </w:t>
            </w:r>
            <w:proofErr w:type="spellStart"/>
            <w:r w:rsidRPr="00D44A08">
              <w:rPr>
                <w:color w:val="000000" w:themeColor="text1"/>
              </w:rPr>
              <w:t>stricter</w:t>
            </w:r>
            <w:proofErr w:type="spellEnd"/>
            <w:r w:rsidRPr="00D44A08">
              <w:rPr>
                <w:color w:val="000000" w:themeColor="text1"/>
              </w:rPr>
              <w:t xml:space="preserve"> </w:t>
            </w:r>
            <w:proofErr w:type="spellStart"/>
            <w:r w:rsidRPr="00D44A08">
              <w:rPr>
                <w:color w:val="000000" w:themeColor="text1"/>
              </w:rPr>
              <w:t>conditions</w:t>
            </w:r>
            <w:proofErr w:type="spellEnd"/>
            <w:r w:rsidRPr="00D44A08">
              <w:rPr>
                <w:color w:val="000000" w:themeColor="text1"/>
              </w:rPr>
              <w:t xml:space="preserve"> than </w:t>
            </w:r>
            <w:proofErr w:type="spellStart"/>
            <w:r w:rsidRPr="00D44A08">
              <w:rPr>
                <w:color w:val="000000" w:themeColor="text1"/>
              </w:rPr>
              <w:t>those</w:t>
            </w:r>
            <w:proofErr w:type="spellEnd"/>
            <w:r w:rsidRPr="00D44A08">
              <w:rPr>
                <w:color w:val="000000" w:themeColor="text1"/>
              </w:rPr>
              <w:t xml:space="preserve"> </w:t>
            </w:r>
            <w:proofErr w:type="spellStart"/>
            <w:r w:rsidRPr="00D44A08">
              <w:rPr>
                <w:color w:val="000000" w:themeColor="text1"/>
              </w:rPr>
              <w:t>achievable</w:t>
            </w:r>
            <w:proofErr w:type="spellEnd"/>
            <w:r w:rsidRPr="00D44A08">
              <w:rPr>
                <w:color w:val="000000" w:themeColor="text1"/>
              </w:rPr>
              <w:t xml:space="preserve"> </w:t>
            </w:r>
            <w:proofErr w:type="spellStart"/>
            <w:r w:rsidRPr="00D44A08">
              <w:rPr>
                <w:color w:val="000000" w:themeColor="text1"/>
              </w:rPr>
              <w:t>through</w:t>
            </w:r>
            <w:proofErr w:type="spellEnd"/>
            <w:r w:rsidRPr="00D44A08">
              <w:rPr>
                <w:color w:val="000000" w:themeColor="text1"/>
              </w:rPr>
              <w:t xml:space="preserve"> the </w:t>
            </w:r>
            <w:proofErr w:type="spellStart"/>
            <w:r w:rsidRPr="00D44A08">
              <w:rPr>
                <w:color w:val="000000" w:themeColor="text1"/>
              </w:rPr>
              <w:t>use</w:t>
            </w:r>
            <w:proofErr w:type="spellEnd"/>
            <w:r w:rsidRPr="00D44A08">
              <w:rPr>
                <w:color w:val="000000" w:themeColor="text1"/>
              </w:rPr>
              <w:t xml:space="preserve"> </w:t>
            </w:r>
            <w:proofErr w:type="spellStart"/>
            <w:r w:rsidRPr="00D44A08">
              <w:rPr>
                <w:color w:val="000000" w:themeColor="text1"/>
              </w:rPr>
              <w:t>of</w:t>
            </w:r>
            <w:proofErr w:type="spellEnd"/>
            <w:r w:rsidRPr="00D44A08">
              <w:rPr>
                <w:color w:val="000000" w:themeColor="text1"/>
              </w:rPr>
              <w:t xml:space="preserve"> the </w:t>
            </w:r>
            <w:proofErr w:type="spellStart"/>
            <w:r w:rsidRPr="00D44A08">
              <w:rPr>
                <w:color w:val="000000" w:themeColor="text1"/>
              </w:rPr>
              <w:t>best</w:t>
            </w:r>
            <w:proofErr w:type="spellEnd"/>
            <w:r w:rsidRPr="00D44A08">
              <w:rPr>
                <w:color w:val="000000" w:themeColor="text1"/>
              </w:rPr>
              <w:t xml:space="preserve"> </w:t>
            </w:r>
            <w:proofErr w:type="spellStart"/>
            <w:r w:rsidRPr="00D44A08">
              <w:rPr>
                <w:color w:val="000000" w:themeColor="text1"/>
              </w:rPr>
              <w:t>available</w:t>
            </w:r>
            <w:proofErr w:type="spellEnd"/>
            <w:r w:rsidRPr="00D44A08">
              <w:rPr>
                <w:color w:val="000000" w:themeColor="text1"/>
              </w:rPr>
              <w:t xml:space="preserve"> </w:t>
            </w:r>
            <w:proofErr w:type="spellStart"/>
            <w:r w:rsidRPr="00D44A08">
              <w:rPr>
                <w:color w:val="000000" w:themeColor="text1"/>
              </w:rPr>
              <w:t>techniques</w:t>
            </w:r>
            <w:proofErr w:type="spellEnd"/>
            <w:r w:rsidRPr="00D44A08">
              <w:rPr>
                <w:color w:val="000000" w:themeColor="text1"/>
              </w:rPr>
              <w:t xml:space="preserve"> (BAT), </w:t>
            </w:r>
            <w:proofErr w:type="spellStart"/>
            <w:r w:rsidRPr="00D44A08">
              <w:rPr>
                <w:color w:val="000000" w:themeColor="text1"/>
              </w:rPr>
              <w:t>additional</w:t>
            </w:r>
            <w:proofErr w:type="spellEnd"/>
            <w:r w:rsidRPr="00D44A08">
              <w:rPr>
                <w:color w:val="000000" w:themeColor="text1"/>
              </w:rPr>
              <w:t xml:space="preserve"> </w:t>
            </w:r>
            <w:proofErr w:type="spellStart"/>
            <w:r w:rsidRPr="00D44A08">
              <w:rPr>
                <w:color w:val="000000" w:themeColor="text1"/>
              </w:rPr>
              <w:t>measures</w:t>
            </w:r>
            <w:proofErr w:type="spellEnd"/>
            <w:r w:rsidRPr="00D44A08">
              <w:rPr>
                <w:color w:val="000000" w:themeColor="text1"/>
              </w:rPr>
              <w:t xml:space="preserve"> shall be </w:t>
            </w:r>
            <w:proofErr w:type="spellStart"/>
            <w:r w:rsidRPr="00D44A08">
              <w:rPr>
                <w:color w:val="000000" w:themeColor="text1"/>
              </w:rPr>
              <w:t>included</w:t>
            </w:r>
            <w:proofErr w:type="spellEnd"/>
            <w:r w:rsidRPr="00D44A08">
              <w:rPr>
                <w:color w:val="000000" w:themeColor="text1"/>
              </w:rPr>
              <w:t xml:space="preserve"> in the </w:t>
            </w:r>
            <w:proofErr w:type="spellStart"/>
            <w:r w:rsidR="00711A4B">
              <w:rPr>
                <w:color w:val="000000" w:themeColor="text1"/>
              </w:rPr>
              <w:t>water</w:t>
            </w:r>
            <w:proofErr w:type="spellEnd"/>
            <w:r w:rsidR="00711A4B">
              <w:rPr>
                <w:color w:val="000000" w:themeColor="text1"/>
              </w:rPr>
              <w:t xml:space="preserve"> </w:t>
            </w:r>
            <w:proofErr w:type="spellStart"/>
            <w:r w:rsidRPr="00D44A08">
              <w:rPr>
                <w:color w:val="000000" w:themeColor="text1"/>
              </w:rPr>
              <w:t>permit</w:t>
            </w:r>
            <w:proofErr w:type="spellEnd"/>
            <w:r w:rsidRPr="00D44A08">
              <w:rPr>
                <w:color w:val="000000" w:themeColor="text1"/>
              </w:rPr>
              <w:t xml:space="preserve">, </w:t>
            </w:r>
            <w:proofErr w:type="spellStart"/>
            <w:r w:rsidRPr="00D44A08">
              <w:rPr>
                <w:color w:val="000000" w:themeColor="text1"/>
              </w:rPr>
              <w:t>without</w:t>
            </w:r>
            <w:proofErr w:type="spellEnd"/>
            <w:r w:rsidRPr="00D44A08">
              <w:rPr>
                <w:color w:val="000000" w:themeColor="text1"/>
              </w:rPr>
              <w:t xml:space="preserve"> </w:t>
            </w:r>
            <w:proofErr w:type="spellStart"/>
            <w:r w:rsidRPr="00D44A08">
              <w:rPr>
                <w:color w:val="000000" w:themeColor="text1"/>
              </w:rPr>
              <w:t>prejudice</w:t>
            </w:r>
            <w:proofErr w:type="spellEnd"/>
            <w:r w:rsidRPr="00D44A08">
              <w:rPr>
                <w:color w:val="000000" w:themeColor="text1"/>
              </w:rPr>
              <w:t xml:space="preserve"> to </w:t>
            </w:r>
            <w:proofErr w:type="spellStart"/>
            <w:r w:rsidRPr="00D44A08">
              <w:rPr>
                <w:color w:val="000000" w:themeColor="text1"/>
              </w:rPr>
              <w:t>other</w:t>
            </w:r>
            <w:proofErr w:type="spellEnd"/>
            <w:r w:rsidRPr="00D44A08">
              <w:rPr>
                <w:color w:val="000000" w:themeColor="text1"/>
              </w:rPr>
              <w:t xml:space="preserve"> </w:t>
            </w:r>
            <w:proofErr w:type="spellStart"/>
            <w:r w:rsidRPr="00D44A08">
              <w:rPr>
                <w:color w:val="000000" w:themeColor="text1"/>
              </w:rPr>
              <w:t>measures</w:t>
            </w:r>
            <w:proofErr w:type="spellEnd"/>
            <w:r w:rsidRPr="00D44A08">
              <w:rPr>
                <w:color w:val="000000" w:themeColor="text1"/>
              </w:rPr>
              <w:t xml:space="preserve"> </w:t>
            </w:r>
            <w:proofErr w:type="spellStart"/>
            <w:r w:rsidRPr="00D44A08">
              <w:rPr>
                <w:color w:val="000000" w:themeColor="text1"/>
              </w:rPr>
              <w:t>that</w:t>
            </w:r>
            <w:proofErr w:type="spellEnd"/>
            <w:r w:rsidRPr="00D44A08">
              <w:rPr>
                <w:color w:val="000000" w:themeColor="text1"/>
              </w:rPr>
              <w:t xml:space="preserve"> </w:t>
            </w:r>
            <w:proofErr w:type="spellStart"/>
            <w:r w:rsidRPr="00D44A08">
              <w:rPr>
                <w:color w:val="000000" w:themeColor="text1"/>
              </w:rPr>
              <w:t>may</w:t>
            </w:r>
            <w:proofErr w:type="spellEnd"/>
            <w:r w:rsidRPr="00D44A08">
              <w:rPr>
                <w:color w:val="000000" w:themeColor="text1"/>
              </w:rPr>
              <w:t xml:space="preserve"> be taken to </w:t>
            </w:r>
            <w:proofErr w:type="spellStart"/>
            <w:r w:rsidRPr="00D44A08">
              <w:rPr>
                <w:color w:val="000000" w:themeColor="text1"/>
              </w:rPr>
              <w:t>comply</w:t>
            </w:r>
            <w:proofErr w:type="spellEnd"/>
            <w:r w:rsidRPr="00D44A08">
              <w:rPr>
                <w:color w:val="000000" w:themeColor="text1"/>
              </w:rPr>
              <w:t xml:space="preserve"> </w:t>
            </w:r>
            <w:proofErr w:type="spellStart"/>
            <w:r w:rsidRPr="00D44A08">
              <w:rPr>
                <w:color w:val="000000" w:themeColor="text1"/>
              </w:rPr>
              <w:t>with</w:t>
            </w:r>
            <w:proofErr w:type="spellEnd"/>
            <w:r w:rsidRPr="00D44A08">
              <w:rPr>
                <w:color w:val="000000" w:themeColor="text1"/>
              </w:rPr>
              <w:t xml:space="preserve"> the </w:t>
            </w:r>
            <w:proofErr w:type="spellStart"/>
            <w:r w:rsidRPr="00D44A08">
              <w:rPr>
                <w:color w:val="000000" w:themeColor="text1"/>
              </w:rPr>
              <w:t>environmental</w:t>
            </w:r>
            <w:proofErr w:type="spellEnd"/>
            <w:r w:rsidRPr="00D44A08">
              <w:rPr>
                <w:color w:val="000000" w:themeColor="text1"/>
              </w:rPr>
              <w:t xml:space="preserve"> </w:t>
            </w:r>
            <w:proofErr w:type="spellStart"/>
            <w:r w:rsidRPr="00D44A08">
              <w:rPr>
                <w:color w:val="000000" w:themeColor="text1"/>
              </w:rPr>
              <w:t>quality</w:t>
            </w:r>
            <w:proofErr w:type="spellEnd"/>
            <w:r w:rsidRPr="00D44A08">
              <w:rPr>
                <w:color w:val="000000" w:themeColor="text1"/>
              </w:rPr>
              <w:t xml:space="preserve"> </w:t>
            </w:r>
            <w:proofErr w:type="spellStart"/>
            <w:r w:rsidRPr="00D44A08">
              <w:rPr>
                <w:color w:val="000000" w:themeColor="text1"/>
              </w:rPr>
              <w:t>standards</w:t>
            </w:r>
            <w:proofErr w:type="spellEnd"/>
            <w:r w:rsidRPr="00D82AE6">
              <w:rPr>
                <w:color w:val="000000" w:themeColor="text1"/>
              </w:rPr>
              <w:t>.</w:t>
            </w:r>
          </w:p>
          <w:p w14:paraId="1FA5DCFB" w14:textId="77777777" w:rsidR="00D44A08" w:rsidRDefault="00D44A08" w:rsidP="00D44A08">
            <w:pPr>
              <w:pStyle w:val="TableParagraph"/>
              <w:tabs>
                <w:tab w:val="left" w:pos="875"/>
              </w:tabs>
              <w:ind w:left="285"/>
              <w:jc w:val="both"/>
              <w:rPr>
                <w:color w:val="000000" w:themeColor="text1"/>
              </w:rPr>
            </w:pPr>
          </w:p>
          <w:p w14:paraId="391B41D5" w14:textId="77777777" w:rsidR="00D44A08" w:rsidRPr="00D82AE6" w:rsidRDefault="00D44A08" w:rsidP="00D44A08">
            <w:pPr>
              <w:pStyle w:val="TableParagraph"/>
              <w:tabs>
                <w:tab w:val="left" w:pos="875"/>
              </w:tabs>
              <w:ind w:left="285"/>
              <w:jc w:val="both"/>
              <w:rPr>
                <w:color w:val="000000" w:themeColor="text1"/>
              </w:rPr>
            </w:pPr>
            <w:r w:rsidRPr="00D82AE6">
              <w:rPr>
                <w:color w:val="000000" w:themeColor="text1"/>
              </w:rPr>
              <w:t xml:space="preserve">6. </w:t>
            </w:r>
            <w:proofErr w:type="spellStart"/>
            <w:r w:rsidRPr="00D44A08">
              <w:rPr>
                <w:color w:val="000000" w:themeColor="text1"/>
              </w:rPr>
              <w:t>Where</w:t>
            </w:r>
            <w:proofErr w:type="spellEnd"/>
            <w:r w:rsidRPr="00D44A08">
              <w:rPr>
                <w:color w:val="000000" w:themeColor="text1"/>
              </w:rPr>
              <w:t xml:space="preserve"> an </w:t>
            </w:r>
            <w:proofErr w:type="spellStart"/>
            <w:r w:rsidRPr="00D44A08">
              <w:rPr>
                <w:color w:val="000000" w:themeColor="text1"/>
              </w:rPr>
              <w:t>installation</w:t>
            </w:r>
            <w:proofErr w:type="spellEnd"/>
            <w:r w:rsidRPr="00D44A08">
              <w:rPr>
                <w:color w:val="000000" w:themeColor="text1"/>
              </w:rPr>
              <w:t xml:space="preserve"> </w:t>
            </w:r>
            <w:proofErr w:type="spellStart"/>
            <w:r w:rsidRPr="00D44A08">
              <w:rPr>
                <w:color w:val="000000" w:themeColor="text1"/>
              </w:rPr>
              <w:t>is</w:t>
            </w:r>
            <w:proofErr w:type="spellEnd"/>
            <w:r w:rsidRPr="00D44A08">
              <w:rPr>
                <w:color w:val="000000" w:themeColor="text1"/>
              </w:rPr>
              <w:t xml:space="preserve"> not </w:t>
            </w:r>
            <w:proofErr w:type="spellStart"/>
            <w:r w:rsidRPr="00D44A08">
              <w:rPr>
                <w:color w:val="000000" w:themeColor="text1"/>
              </w:rPr>
              <w:t>covered</w:t>
            </w:r>
            <w:proofErr w:type="spellEnd"/>
            <w:r w:rsidRPr="00D44A08">
              <w:rPr>
                <w:color w:val="000000" w:themeColor="text1"/>
              </w:rPr>
              <w:t xml:space="preserve"> by </w:t>
            </w:r>
            <w:proofErr w:type="spellStart"/>
            <w:r w:rsidRPr="00D44A08">
              <w:rPr>
                <w:color w:val="000000" w:themeColor="text1"/>
              </w:rPr>
              <w:t>any</w:t>
            </w:r>
            <w:proofErr w:type="spellEnd"/>
            <w:r w:rsidRPr="00D44A08">
              <w:rPr>
                <w:color w:val="000000" w:themeColor="text1"/>
              </w:rPr>
              <w:t xml:space="preserve"> </w:t>
            </w:r>
            <w:proofErr w:type="spellStart"/>
            <w:r w:rsidRPr="00D44A08">
              <w:rPr>
                <w:color w:val="000000" w:themeColor="text1"/>
              </w:rPr>
              <w:t>of</w:t>
            </w:r>
            <w:proofErr w:type="spellEnd"/>
            <w:r w:rsidRPr="00D44A08">
              <w:rPr>
                <w:color w:val="000000" w:themeColor="text1"/>
              </w:rPr>
              <w:t xml:space="preserve"> the </w:t>
            </w:r>
            <w:proofErr w:type="spellStart"/>
            <w:r w:rsidRPr="00D44A08">
              <w:rPr>
                <w:color w:val="000000" w:themeColor="text1"/>
              </w:rPr>
              <w:t>best</w:t>
            </w:r>
            <w:proofErr w:type="spellEnd"/>
            <w:r w:rsidRPr="00D44A08">
              <w:rPr>
                <w:color w:val="000000" w:themeColor="text1"/>
              </w:rPr>
              <w:t xml:space="preserve"> </w:t>
            </w:r>
            <w:proofErr w:type="spellStart"/>
            <w:r w:rsidRPr="00D44A08">
              <w:rPr>
                <w:color w:val="000000" w:themeColor="text1"/>
              </w:rPr>
              <w:t>available</w:t>
            </w:r>
            <w:proofErr w:type="spellEnd"/>
            <w:r w:rsidRPr="00D44A08">
              <w:rPr>
                <w:color w:val="000000" w:themeColor="text1"/>
              </w:rPr>
              <w:t xml:space="preserve"> </w:t>
            </w:r>
            <w:proofErr w:type="spellStart"/>
            <w:r w:rsidRPr="00D44A08">
              <w:rPr>
                <w:color w:val="000000" w:themeColor="text1"/>
              </w:rPr>
              <w:t>techniques</w:t>
            </w:r>
            <w:proofErr w:type="spellEnd"/>
            <w:r w:rsidRPr="00D44A08">
              <w:rPr>
                <w:color w:val="000000" w:themeColor="text1"/>
              </w:rPr>
              <w:t xml:space="preserve"> (BAT) </w:t>
            </w:r>
            <w:proofErr w:type="spellStart"/>
            <w:r w:rsidRPr="00D44A08">
              <w:rPr>
                <w:color w:val="000000" w:themeColor="text1"/>
              </w:rPr>
              <w:t>conclusions</w:t>
            </w:r>
            <w:proofErr w:type="spellEnd"/>
            <w:r w:rsidRPr="00D44A08">
              <w:rPr>
                <w:color w:val="000000" w:themeColor="text1"/>
              </w:rPr>
              <w:t>, the</w:t>
            </w:r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permit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conditions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 w:rsidR="00711A4B">
              <w:rPr>
                <w:color w:val="000000" w:themeColor="text1"/>
              </w:rPr>
              <w:t>should</w:t>
            </w:r>
            <w:proofErr w:type="spellEnd"/>
            <w:r>
              <w:rPr>
                <w:color w:val="000000" w:themeColor="text1"/>
              </w:rPr>
              <w:t xml:space="preserve"> be </w:t>
            </w:r>
            <w:proofErr w:type="spellStart"/>
            <w:r>
              <w:rPr>
                <w:color w:val="000000" w:themeColor="text1"/>
              </w:rPr>
              <w:t>reconsidered</w:t>
            </w:r>
            <w:proofErr w:type="spellEnd"/>
            <w:r w:rsidRPr="00D44A08">
              <w:rPr>
                <w:color w:val="000000" w:themeColor="text1"/>
              </w:rPr>
              <w:t xml:space="preserve"> </w:t>
            </w:r>
            <w:proofErr w:type="spellStart"/>
            <w:r w:rsidRPr="00D44A08">
              <w:rPr>
                <w:color w:val="000000" w:themeColor="text1"/>
              </w:rPr>
              <w:t>and</w:t>
            </w:r>
            <w:proofErr w:type="spellEnd"/>
            <w:r w:rsidRPr="00D44A08">
              <w:rPr>
                <w:color w:val="000000" w:themeColor="text1"/>
              </w:rPr>
              <w:t xml:space="preserve">, </w:t>
            </w:r>
            <w:proofErr w:type="spellStart"/>
            <w:r w:rsidRPr="00D44A08">
              <w:rPr>
                <w:color w:val="000000" w:themeColor="text1"/>
              </w:rPr>
              <w:t>if</w:t>
            </w:r>
            <w:proofErr w:type="spellEnd"/>
            <w:r w:rsidRPr="00D44A08">
              <w:rPr>
                <w:color w:val="000000" w:themeColor="text1"/>
              </w:rPr>
              <w:t xml:space="preserve"> </w:t>
            </w:r>
            <w:proofErr w:type="spellStart"/>
            <w:r w:rsidRPr="00D44A08">
              <w:rPr>
                <w:color w:val="000000" w:themeColor="text1"/>
              </w:rPr>
              <w:t>necessary</w:t>
            </w:r>
            <w:proofErr w:type="spellEnd"/>
            <w:r w:rsidRPr="00D44A08">
              <w:rPr>
                <w:color w:val="000000" w:themeColor="text1"/>
              </w:rPr>
              <w:t xml:space="preserve">, </w:t>
            </w:r>
            <w:proofErr w:type="spellStart"/>
            <w:r w:rsidRPr="00D44A08">
              <w:rPr>
                <w:color w:val="000000" w:themeColor="text1"/>
              </w:rPr>
              <w:t>updated</w:t>
            </w:r>
            <w:proofErr w:type="spellEnd"/>
            <w:r w:rsidRPr="00D44A08">
              <w:rPr>
                <w:color w:val="000000" w:themeColor="text1"/>
              </w:rPr>
              <w:t xml:space="preserve"> </w:t>
            </w:r>
            <w:proofErr w:type="spellStart"/>
            <w:r w:rsidRPr="00D44A08">
              <w:rPr>
                <w:color w:val="000000" w:themeColor="text1"/>
              </w:rPr>
              <w:t>where</w:t>
            </w:r>
            <w:proofErr w:type="spellEnd"/>
            <w:r w:rsidRPr="00D44A08">
              <w:rPr>
                <w:color w:val="000000" w:themeColor="text1"/>
              </w:rPr>
              <w:t xml:space="preserve"> </w:t>
            </w:r>
            <w:proofErr w:type="spellStart"/>
            <w:r w:rsidRPr="00D44A08">
              <w:rPr>
                <w:color w:val="000000" w:themeColor="text1"/>
              </w:rPr>
              <w:t>developments</w:t>
            </w:r>
            <w:proofErr w:type="spellEnd"/>
            <w:r w:rsidRPr="00D44A08">
              <w:rPr>
                <w:color w:val="000000" w:themeColor="text1"/>
              </w:rPr>
              <w:t xml:space="preserve"> in the </w:t>
            </w:r>
            <w:proofErr w:type="spellStart"/>
            <w:r w:rsidRPr="00D44A08">
              <w:rPr>
                <w:color w:val="000000" w:themeColor="text1"/>
              </w:rPr>
              <w:t>best</w:t>
            </w:r>
            <w:proofErr w:type="spellEnd"/>
            <w:r w:rsidRPr="00D44A08">
              <w:rPr>
                <w:color w:val="000000" w:themeColor="text1"/>
              </w:rPr>
              <w:t xml:space="preserve"> </w:t>
            </w:r>
            <w:proofErr w:type="spellStart"/>
            <w:r w:rsidRPr="00D44A08">
              <w:rPr>
                <w:color w:val="000000" w:themeColor="text1"/>
              </w:rPr>
              <w:t>available</w:t>
            </w:r>
            <w:proofErr w:type="spellEnd"/>
            <w:r w:rsidRPr="00D44A08">
              <w:rPr>
                <w:color w:val="000000" w:themeColor="text1"/>
              </w:rPr>
              <w:t xml:space="preserve"> </w:t>
            </w:r>
            <w:proofErr w:type="spellStart"/>
            <w:r w:rsidRPr="00D44A08">
              <w:rPr>
                <w:color w:val="000000" w:themeColor="text1"/>
              </w:rPr>
              <w:t>techniques</w:t>
            </w:r>
            <w:proofErr w:type="spellEnd"/>
            <w:r w:rsidRPr="00D44A08">
              <w:rPr>
                <w:color w:val="000000" w:themeColor="text1"/>
              </w:rPr>
              <w:t xml:space="preserve"> </w:t>
            </w:r>
            <w:r w:rsidR="00C970AE" w:rsidRPr="00D44A08">
              <w:rPr>
                <w:color w:val="000000" w:themeColor="text1"/>
              </w:rPr>
              <w:t xml:space="preserve">(BAT) </w:t>
            </w:r>
            <w:proofErr w:type="spellStart"/>
            <w:r w:rsidRPr="00D44A08">
              <w:rPr>
                <w:color w:val="000000" w:themeColor="text1"/>
              </w:rPr>
              <w:t>allow</w:t>
            </w:r>
            <w:proofErr w:type="spellEnd"/>
            <w:r w:rsidRPr="00D44A08">
              <w:rPr>
                <w:color w:val="000000" w:themeColor="text1"/>
              </w:rPr>
              <w:t xml:space="preserve"> </w:t>
            </w:r>
            <w:proofErr w:type="spellStart"/>
            <w:r w:rsidRPr="00D44A08">
              <w:rPr>
                <w:color w:val="000000" w:themeColor="text1"/>
              </w:rPr>
              <w:t>significant</w:t>
            </w:r>
            <w:proofErr w:type="spellEnd"/>
            <w:r w:rsidRPr="00D44A08">
              <w:rPr>
                <w:color w:val="000000" w:themeColor="text1"/>
              </w:rPr>
              <w:t xml:space="preserve"> </w:t>
            </w:r>
            <w:proofErr w:type="spellStart"/>
            <w:r w:rsidRPr="00D44A08">
              <w:rPr>
                <w:color w:val="000000" w:themeColor="text1"/>
              </w:rPr>
              <w:t>reductions</w:t>
            </w:r>
            <w:proofErr w:type="spellEnd"/>
            <w:r w:rsidRPr="00D44A08">
              <w:rPr>
                <w:color w:val="000000" w:themeColor="text1"/>
              </w:rPr>
              <w:t xml:space="preserve"> in </w:t>
            </w:r>
            <w:proofErr w:type="spellStart"/>
            <w:r w:rsidRPr="00D44A08">
              <w:rPr>
                <w:color w:val="000000" w:themeColor="text1"/>
              </w:rPr>
              <w:t>emissions</w:t>
            </w:r>
            <w:proofErr w:type="spellEnd"/>
            <w:r w:rsidRPr="00D82AE6">
              <w:rPr>
                <w:color w:val="000000" w:themeColor="text1"/>
              </w:rPr>
              <w:t>.</w:t>
            </w:r>
          </w:p>
          <w:p w14:paraId="65B94824" w14:textId="77777777" w:rsidR="00D44A08" w:rsidRDefault="00D44A08" w:rsidP="00D44A08">
            <w:pPr>
              <w:pStyle w:val="TableParagraph"/>
              <w:tabs>
                <w:tab w:val="left" w:pos="875"/>
              </w:tabs>
              <w:ind w:left="285"/>
              <w:jc w:val="both"/>
              <w:rPr>
                <w:color w:val="000000" w:themeColor="text1"/>
              </w:rPr>
            </w:pPr>
          </w:p>
          <w:p w14:paraId="10117D06" w14:textId="77777777" w:rsidR="00C970AE" w:rsidRDefault="00C970AE" w:rsidP="00D44A08">
            <w:pPr>
              <w:pStyle w:val="TableParagraph"/>
              <w:tabs>
                <w:tab w:val="left" w:pos="875"/>
              </w:tabs>
              <w:ind w:left="285"/>
              <w:jc w:val="both"/>
              <w:rPr>
                <w:color w:val="000000" w:themeColor="text1"/>
              </w:rPr>
            </w:pPr>
          </w:p>
          <w:p w14:paraId="09F610E5" w14:textId="77777777" w:rsidR="00D44A08" w:rsidRDefault="00D44A08" w:rsidP="00D44A08">
            <w:pPr>
              <w:pStyle w:val="TableParagraph"/>
              <w:tabs>
                <w:tab w:val="left" w:pos="875"/>
              </w:tabs>
              <w:ind w:left="285"/>
              <w:jc w:val="both"/>
              <w:rPr>
                <w:color w:val="000000" w:themeColor="text1"/>
              </w:rPr>
            </w:pPr>
            <w:r w:rsidRPr="00D82AE6">
              <w:rPr>
                <w:color w:val="000000" w:themeColor="text1"/>
              </w:rPr>
              <w:t xml:space="preserve">7. </w:t>
            </w:r>
            <w:r w:rsidRPr="00D44A08">
              <w:rPr>
                <w:color w:val="000000" w:themeColor="text1"/>
              </w:rPr>
              <w:t xml:space="preserve">The </w:t>
            </w:r>
            <w:proofErr w:type="spellStart"/>
            <w:r w:rsidRPr="00D44A08">
              <w:rPr>
                <w:color w:val="000000" w:themeColor="text1"/>
              </w:rPr>
              <w:t>pollu</w:t>
            </w:r>
            <w:r w:rsidR="00711A4B">
              <w:rPr>
                <w:color w:val="000000" w:themeColor="text1"/>
              </w:rPr>
              <w:t>tion</w:t>
            </w:r>
            <w:proofErr w:type="spellEnd"/>
            <w:r w:rsidR="00711A4B">
              <w:rPr>
                <w:color w:val="000000" w:themeColor="text1"/>
              </w:rPr>
              <w:t xml:space="preserve"> </w:t>
            </w:r>
            <w:proofErr w:type="spellStart"/>
            <w:r w:rsidR="00711A4B">
              <w:rPr>
                <w:color w:val="000000" w:themeColor="text1"/>
              </w:rPr>
              <w:t>caused</w:t>
            </w:r>
            <w:proofErr w:type="spellEnd"/>
            <w:r w:rsidR="00711A4B">
              <w:rPr>
                <w:color w:val="000000" w:themeColor="text1"/>
              </w:rPr>
              <w:t xml:space="preserve"> by the </w:t>
            </w:r>
            <w:proofErr w:type="spellStart"/>
            <w:r w:rsidR="00711A4B">
              <w:rPr>
                <w:color w:val="000000" w:themeColor="text1"/>
              </w:rPr>
              <w:t>installation</w:t>
            </w:r>
            <w:proofErr w:type="spellEnd"/>
            <w:r w:rsidRPr="00D44A08">
              <w:rPr>
                <w:color w:val="000000" w:themeColor="text1"/>
              </w:rPr>
              <w:t xml:space="preserve"> </w:t>
            </w:r>
            <w:proofErr w:type="spellStart"/>
            <w:r w:rsidRPr="00D44A08">
              <w:rPr>
                <w:color w:val="000000" w:themeColor="text1"/>
              </w:rPr>
              <w:t>is</w:t>
            </w:r>
            <w:proofErr w:type="spellEnd"/>
            <w:r w:rsidRPr="00D44A08">
              <w:rPr>
                <w:color w:val="000000" w:themeColor="text1"/>
              </w:rPr>
              <w:t xml:space="preserve"> </w:t>
            </w:r>
            <w:proofErr w:type="spellStart"/>
            <w:r w:rsidRPr="00D44A08">
              <w:rPr>
                <w:color w:val="000000" w:themeColor="text1"/>
              </w:rPr>
              <w:t>of</w:t>
            </w:r>
            <w:proofErr w:type="spellEnd"/>
            <w:r w:rsidRPr="00D44A08">
              <w:rPr>
                <w:color w:val="000000" w:themeColor="text1"/>
              </w:rPr>
              <w:t xml:space="preserve"> </w:t>
            </w:r>
            <w:proofErr w:type="spellStart"/>
            <w:r w:rsidRPr="00D44A08">
              <w:rPr>
                <w:color w:val="000000" w:themeColor="text1"/>
              </w:rPr>
              <w:t>such</w:t>
            </w:r>
            <w:proofErr w:type="spellEnd"/>
            <w:r w:rsidRPr="00D44A08">
              <w:rPr>
                <w:color w:val="000000" w:themeColor="text1"/>
              </w:rPr>
              <w:t xml:space="preserve"> </w:t>
            </w:r>
            <w:proofErr w:type="spellStart"/>
            <w:r w:rsidR="00711A4B">
              <w:rPr>
                <w:color w:val="000000" w:themeColor="text1"/>
              </w:rPr>
              <w:t>significance</w:t>
            </w:r>
            <w:proofErr w:type="spellEnd"/>
            <w:r w:rsidRPr="00D44A08">
              <w:rPr>
                <w:color w:val="000000" w:themeColor="text1"/>
              </w:rPr>
              <w:t xml:space="preserve"> </w:t>
            </w:r>
            <w:proofErr w:type="spellStart"/>
            <w:r w:rsidRPr="00D44A08">
              <w:rPr>
                <w:color w:val="000000" w:themeColor="text1"/>
              </w:rPr>
              <w:t>that</w:t>
            </w:r>
            <w:proofErr w:type="spellEnd"/>
            <w:r w:rsidRPr="00D44A08">
              <w:rPr>
                <w:color w:val="000000" w:themeColor="text1"/>
              </w:rPr>
              <w:t xml:space="preserve"> the </w:t>
            </w:r>
            <w:proofErr w:type="spellStart"/>
            <w:r w:rsidRPr="00D44A08">
              <w:rPr>
                <w:color w:val="000000" w:themeColor="text1"/>
              </w:rPr>
              <w:t>existing</w:t>
            </w:r>
            <w:proofErr w:type="spellEnd"/>
            <w:r w:rsidRPr="00D44A08">
              <w:rPr>
                <w:color w:val="000000" w:themeColor="text1"/>
              </w:rPr>
              <w:t xml:space="preserve"> </w:t>
            </w:r>
            <w:proofErr w:type="spellStart"/>
            <w:r w:rsidRPr="00D44A08">
              <w:rPr>
                <w:color w:val="000000" w:themeColor="text1"/>
              </w:rPr>
              <w:t>emission</w:t>
            </w:r>
            <w:proofErr w:type="spellEnd"/>
            <w:r w:rsidRPr="00D44A08">
              <w:rPr>
                <w:color w:val="000000" w:themeColor="text1"/>
              </w:rPr>
              <w:t xml:space="preserve"> limit </w:t>
            </w:r>
            <w:proofErr w:type="spellStart"/>
            <w:r w:rsidRPr="00D44A08">
              <w:rPr>
                <w:color w:val="000000" w:themeColor="text1"/>
              </w:rPr>
              <w:t>values</w:t>
            </w:r>
            <w:proofErr w:type="spellEnd"/>
            <w:r w:rsidRPr="00D44A08">
              <w:rPr>
                <w:color w:val="000000" w:themeColor="text1"/>
              </w:rPr>
              <w:t xml:space="preserve"> </w:t>
            </w:r>
            <w:proofErr w:type="spellStart"/>
            <w:r w:rsidRPr="00D44A08">
              <w:rPr>
                <w:color w:val="000000" w:themeColor="text1"/>
              </w:rPr>
              <w:t>of</w:t>
            </w:r>
            <w:proofErr w:type="spellEnd"/>
            <w:r w:rsidRPr="00D44A08">
              <w:rPr>
                <w:color w:val="000000" w:themeColor="text1"/>
              </w:rPr>
              <w:t xml:space="preserve"> the </w:t>
            </w:r>
            <w:proofErr w:type="spellStart"/>
            <w:r w:rsidRPr="00D44A08">
              <w:rPr>
                <w:color w:val="000000" w:themeColor="text1"/>
              </w:rPr>
              <w:t>permit</w:t>
            </w:r>
            <w:proofErr w:type="spellEnd"/>
            <w:r w:rsidRPr="00D44A08">
              <w:rPr>
                <w:color w:val="000000" w:themeColor="text1"/>
              </w:rPr>
              <w:t xml:space="preserve"> </w:t>
            </w:r>
            <w:proofErr w:type="spellStart"/>
            <w:r w:rsidRPr="00D44A08">
              <w:rPr>
                <w:color w:val="000000" w:themeColor="text1"/>
              </w:rPr>
              <w:t>should</w:t>
            </w:r>
            <w:proofErr w:type="spellEnd"/>
            <w:r w:rsidRPr="00D44A08">
              <w:rPr>
                <w:color w:val="000000" w:themeColor="text1"/>
              </w:rPr>
              <w:t xml:space="preserve"> be </w:t>
            </w:r>
            <w:proofErr w:type="spellStart"/>
            <w:r w:rsidRPr="00D44A08">
              <w:rPr>
                <w:color w:val="000000" w:themeColor="text1"/>
              </w:rPr>
              <w:lastRenderedPageBreak/>
              <w:t>revised</w:t>
            </w:r>
            <w:proofErr w:type="spellEnd"/>
            <w:r w:rsidRPr="00D44A08">
              <w:rPr>
                <w:color w:val="000000" w:themeColor="text1"/>
              </w:rPr>
              <w:t xml:space="preserve">, or </w:t>
            </w:r>
            <w:proofErr w:type="spellStart"/>
            <w:r w:rsidRPr="00D44A08">
              <w:rPr>
                <w:color w:val="000000" w:themeColor="text1"/>
              </w:rPr>
              <w:t>new</w:t>
            </w:r>
            <w:proofErr w:type="spellEnd"/>
            <w:r w:rsidRPr="00D44A08">
              <w:rPr>
                <w:color w:val="000000" w:themeColor="text1"/>
              </w:rPr>
              <w:t xml:space="preserve"> </w:t>
            </w:r>
            <w:proofErr w:type="spellStart"/>
            <w:r w:rsidR="00711A4B" w:rsidRPr="00D44A08">
              <w:rPr>
                <w:color w:val="000000" w:themeColor="text1"/>
              </w:rPr>
              <w:t>such</w:t>
            </w:r>
            <w:proofErr w:type="spellEnd"/>
            <w:r w:rsidR="00711A4B" w:rsidRPr="00D44A08">
              <w:rPr>
                <w:color w:val="000000" w:themeColor="text1"/>
              </w:rPr>
              <w:t xml:space="preserve"> </w:t>
            </w:r>
            <w:proofErr w:type="spellStart"/>
            <w:r w:rsidRPr="00D44A08">
              <w:rPr>
                <w:color w:val="000000" w:themeColor="text1"/>
              </w:rPr>
              <w:t>values</w:t>
            </w:r>
            <w:proofErr w:type="spellEnd"/>
            <w:r w:rsidRPr="00D44A08">
              <w:rPr>
                <w:color w:val="000000" w:themeColor="text1"/>
              </w:rPr>
              <w:t xml:space="preserve"> </w:t>
            </w:r>
            <w:proofErr w:type="spellStart"/>
            <w:r w:rsidRPr="00D44A08">
              <w:rPr>
                <w:color w:val="000000" w:themeColor="text1"/>
              </w:rPr>
              <w:t>should</w:t>
            </w:r>
            <w:proofErr w:type="spellEnd"/>
            <w:r w:rsidRPr="00D44A08">
              <w:rPr>
                <w:color w:val="000000" w:themeColor="text1"/>
              </w:rPr>
              <w:t xml:space="preserve"> be </w:t>
            </w:r>
            <w:proofErr w:type="spellStart"/>
            <w:r w:rsidRPr="00D44A08">
              <w:rPr>
                <w:color w:val="000000" w:themeColor="text1"/>
              </w:rPr>
              <w:t>included</w:t>
            </w:r>
            <w:proofErr w:type="spellEnd"/>
            <w:r w:rsidRPr="00D44A08">
              <w:rPr>
                <w:color w:val="000000" w:themeColor="text1"/>
              </w:rPr>
              <w:t xml:space="preserve"> in the </w:t>
            </w:r>
            <w:proofErr w:type="spellStart"/>
            <w:r w:rsidR="00711A4B">
              <w:rPr>
                <w:color w:val="000000" w:themeColor="text1"/>
              </w:rPr>
              <w:t>water</w:t>
            </w:r>
            <w:proofErr w:type="spellEnd"/>
            <w:r w:rsidR="00711A4B">
              <w:rPr>
                <w:color w:val="000000" w:themeColor="text1"/>
              </w:rPr>
              <w:t xml:space="preserve"> </w:t>
            </w:r>
            <w:proofErr w:type="spellStart"/>
            <w:r w:rsidRPr="00D44A08">
              <w:rPr>
                <w:color w:val="000000" w:themeColor="text1"/>
              </w:rPr>
              <w:t>permit</w:t>
            </w:r>
            <w:proofErr w:type="spellEnd"/>
            <w:r w:rsidRPr="00D82AE6">
              <w:rPr>
                <w:color w:val="000000" w:themeColor="text1"/>
              </w:rPr>
              <w:t>.</w:t>
            </w:r>
          </w:p>
          <w:p w14:paraId="3FF2E022" w14:textId="77777777" w:rsidR="00D44A08" w:rsidRPr="00D82AE6" w:rsidRDefault="00D44A08" w:rsidP="00D44A08">
            <w:pPr>
              <w:pStyle w:val="TableParagraph"/>
              <w:tabs>
                <w:tab w:val="left" w:pos="875"/>
              </w:tabs>
              <w:ind w:left="285"/>
              <w:jc w:val="both"/>
              <w:rPr>
                <w:color w:val="000000" w:themeColor="text1"/>
              </w:rPr>
            </w:pPr>
          </w:p>
          <w:p w14:paraId="638D4201" w14:textId="77777777" w:rsidR="00D44A08" w:rsidRPr="00D82AE6" w:rsidRDefault="00D44A08" w:rsidP="00D44A08">
            <w:pPr>
              <w:pStyle w:val="TableParagraph"/>
              <w:tabs>
                <w:tab w:val="left" w:pos="875"/>
              </w:tabs>
              <w:jc w:val="both"/>
              <w:rPr>
                <w:color w:val="000000" w:themeColor="text1"/>
              </w:rPr>
            </w:pPr>
            <w:r w:rsidRPr="00D82AE6">
              <w:rPr>
                <w:color w:val="000000" w:themeColor="text1"/>
              </w:rPr>
              <w:t xml:space="preserve">2. </w:t>
            </w:r>
            <w:proofErr w:type="spellStart"/>
            <w:r w:rsidRPr="00D44A08">
              <w:rPr>
                <w:color w:val="000000" w:themeColor="text1"/>
              </w:rPr>
              <w:t>Paragraph</w:t>
            </w:r>
            <w:proofErr w:type="spellEnd"/>
            <w:r w:rsidRPr="00D44A08">
              <w:rPr>
                <w:color w:val="000000" w:themeColor="text1"/>
              </w:rPr>
              <w:t xml:space="preserve"> 5 </w:t>
            </w:r>
            <w:proofErr w:type="spellStart"/>
            <w:r w:rsidRPr="00D44A08">
              <w:rPr>
                <w:color w:val="000000" w:themeColor="text1"/>
              </w:rPr>
              <w:t>of</w:t>
            </w:r>
            <w:proofErr w:type="spellEnd"/>
            <w:r w:rsidRPr="00D44A08">
              <w:rPr>
                <w:color w:val="000000" w:themeColor="text1"/>
              </w:rPr>
              <w:t xml:space="preserve"> </w:t>
            </w:r>
            <w:proofErr w:type="spellStart"/>
            <w:r w:rsidRPr="00D44A08">
              <w:rPr>
                <w:color w:val="000000" w:themeColor="text1"/>
              </w:rPr>
              <w:t>Article</w:t>
            </w:r>
            <w:proofErr w:type="spellEnd"/>
            <w:r w:rsidRPr="00D44A08">
              <w:rPr>
                <w:color w:val="000000" w:themeColor="text1"/>
              </w:rPr>
              <w:t xml:space="preserve"> 10 </w:t>
            </w:r>
            <w:proofErr w:type="spellStart"/>
            <w:r w:rsidRPr="00D44A08">
              <w:rPr>
                <w:color w:val="000000" w:themeColor="text1"/>
              </w:rPr>
              <w:t>of</w:t>
            </w:r>
            <w:proofErr w:type="spellEnd"/>
            <w:r w:rsidRPr="00D44A08">
              <w:rPr>
                <w:color w:val="000000" w:themeColor="text1"/>
              </w:rPr>
              <w:t xml:space="preserve"> the Administrative </w:t>
            </w:r>
            <w:proofErr w:type="spellStart"/>
            <w:r w:rsidRPr="00D44A08">
              <w:rPr>
                <w:color w:val="000000" w:themeColor="text1"/>
              </w:rPr>
              <w:t>Instruction</w:t>
            </w:r>
            <w:proofErr w:type="spellEnd"/>
            <w:r w:rsidRPr="00D44A08">
              <w:rPr>
                <w:color w:val="000000" w:themeColor="text1"/>
              </w:rPr>
              <w:t xml:space="preserve"> shall be </w:t>
            </w:r>
            <w:proofErr w:type="spellStart"/>
            <w:r w:rsidRPr="00D44A08">
              <w:rPr>
                <w:color w:val="000000" w:themeColor="text1"/>
              </w:rPr>
              <w:t>renumbered</w:t>
            </w:r>
            <w:proofErr w:type="spellEnd"/>
            <w:r w:rsidRPr="00D44A08">
              <w:rPr>
                <w:color w:val="000000" w:themeColor="text1"/>
              </w:rPr>
              <w:t xml:space="preserve"> as </w:t>
            </w:r>
            <w:proofErr w:type="spellStart"/>
            <w:r w:rsidRPr="00D44A08">
              <w:rPr>
                <w:color w:val="000000" w:themeColor="text1"/>
              </w:rPr>
              <w:t>paragraph</w:t>
            </w:r>
            <w:proofErr w:type="spellEnd"/>
            <w:r w:rsidRPr="00D44A08">
              <w:rPr>
                <w:color w:val="000000" w:themeColor="text1"/>
              </w:rPr>
              <w:t xml:space="preserve"> </w:t>
            </w:r>
            <w:r w:rsidRPr="00D82AE6">
              <w:rPr>
                <w:color w:val="000000" w:themeColor="text1"/>
              </w:rPr>
              <w:t>8.</w:t>
            </w:r>
          </w:p>
          <w:p w14:paraId="3D2A0F68" w14:textId="77777777" w:rsidR="00D44A08" w:rsidRPr="00D82AE6" w:rsidRDefault="00D44A08" w:rsidP="00D44A08">
            <w:pPr>
              <w:pStyle w:val="TableParagraph"/>
              <w:tabs>
                <w:tab w:val="left" w:pos="1173"/>
              </w:tabs>
              <w:jc w:val="both"/>
              <w:rPr>
                <w:color w:val="FF0000"/>
              </w:rPr>
            </w:pPr>
          </w:p>
          <w:p w14:paraId="119DE9F7" w14:textId="77777777" w:rsidR="00D44A08" w:rsidRPr="00D82AE6" w:rsidRDefault="00D44A08" w:rsidP="00D44A08">
            <w:pPr>
              <w:pStyle w:val="TableParagraph"/>
              <w:ind w:left="161"/>
              <w:jc w:val="center"/>
              <w:rPr>
                <w:b/>
                <w:spacing w:val="-10"/>
              </w:rPr>
            </w:pPr>
            <w:proofErr w:type="spellStart"/>
            <w:r>
              <w:rPr>
                <w:b/>
              </w:rPr>
              <w:t>Article</w:t>
            </w:r>
            <w:proofErr w:type="spellEnd"/>
            <w:r w:rsidRPr="00D82AE6">
              <w:rPr>
                <w:b/>
                <w:spacing w:val="-2"/>
              </w:rPr>
              <w:t xml:space="preserve"> </w:t>
            </w:r>
            <w:r w:rsidRPr="00D82AE6">
              <w:rPr>
                <w:b/>
                <w:spacing w:val="-10"/>
              </w:rPr>
              <w:t>3</w:t>
            </w:r>
          </w:p>
          <w:p w14:paraId="722572C2" w14:textId="77777777" w:rsidR="00D44A08" w:rsidRPr="00D82AE6" w:rsidRDefault="00D44A08" w:rsidP="00D44A08">
            <w:pPr>
              <w:pStyle w:val="TableParagraph"/>
              <w:rPr>
                <w:b/>
                <w:spacing w:val="-10"/>
              </w:rPr>
            </w:pPr>
          </w:p>
          <w:p w14:paraId="21B06800" w14:textId="77777777" w:rsidR="00D44A08" w:rsidRPr="007F314A" w:rsidRDefault="00D44A08" w:rsidP="00D44A08">
            <w:pPr>
              <w:tabs>
                <w:tab w:val="left" w:pos="1350"/>
              </w:tabs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44A08">
              <w:rPr>
                <w:rFonts w:ascii="Times New Roman" w:hAnsi="Times New Roman" w:cs="Times New Roman"/>
              </w:rPr>
              <w:t>Annex</w:t>
            </w:r>
            <w:proofErr w:type="spellEnd"/>
            <w:r w:rsidRPr="00D44A08">
              <w:rPr>
                <w:rFonts w:ascii="Times New Roman" w:hAnsi="Times New Roman" w:cs="Times New Roman"/>
              </w:rPr>
              <w:t xml:space="preserve"> 16 – Limit </w:t>
            </w:r>
            <w:proofErr w:type="spellStart"/>
            <w:r w:rsidRPr="00D44A08">
              <w:rPr>
                <w:rFonts w:ascii="Times New Roman" w:hAnsi="Times New Roman" w:cs="Times New Roman"/>
              </w:rPr>
              <w:t>Values</w:t>
            </w:r>
            <w:proofErr w:type="spellEnd"/>
            <w:r w:rsidRPr="00D44A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11A4B">
              <w:rPr>
                <w:rFonts w:ascii="Times New Roman" w:hAnsi="Times New Roman" w:cs="Times New Roman"/>
              </w:rPr>
              <w:t>of</w:t>
            </w:r>
            <w:proofErr w:type="spellEnd"/>
            <w:r w:rsidRPr="00D44A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4A08">
              <w:rPr>
                <w:rFonts w:ascii="Times New Roman" w:hAnsi="Times New Roman" w:cs="Times New Roman"/>
              </w:rPr>
              <w:t>Discharges</w:t>
            </w:r>
            <w:proofErr w:type="spellEnd"/>
            <w:r w:rsidRPr="00D44A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4A08">
              <w:rPr>
                <w:rFonts w:ascii="Times New Roman" w:hAnsi="Times New Roman" w:cs="Times New Roman"/>
              </w:rPr>
              <w:t>from</w:t>
            </w:r>
            <w:proofErr w:type="spellEnd"/>
            <w:r w:rsidRPr="007F314A">
              <w:rPr>
                <w:rFonts w:ascii="Times New Roman" w:eastAsia="MS Mincho" w:hAnsi="Times New Roman" w:cs="Times New Roman"/>
                <w:szCs w:val="20"/>
              </w:rPr>
              <w:t xml:space="preserve"> </w:t>
            </w:r>
            <w:proofErr w:type="spellStart"/>
            <w:r w:rsidR="00711A4B">
              <w:rPr>
                <w:rFonts w:ascii="Times New Roman" w:eastAsia="MS Mincho" w:hAnsi="Times New Roman" w:cs="Times New Roman"/>
                <w:szCs w:val="20"/>
              </w:rPr>
              <w:t>Drainage</w:t>
            </w:r>
            <w:proofErr w:type="spellEnd"/>
            <w:r w:rsidR="00711A4B">
              <w:rPr>
                <w:rFonts w:ascii="Times New Roman" w:eastAsia="MS Mincho" w:hAnsi="Times New Roman" w:cs="Times New Roman"/>
                <w:szCs w:val="20"/>
              </w:rPr>
              <w:t xml:space="preserve"> </w:t>
            </w:r>
            <w:proofErr w:type="spellStart"/>
            <w:r w:rsidR="00711A4B">
              <w:rPr>
                <w:rFonts w:ascii="Times New Roman" w:eastAsia="MS Mincho" w:hAnsi="Times New Roman" w:cs="Times New Roman"/>
                <w:szCs w:val="20"/>
              </w:rPr>
              <w:t>Waters</w:t>
            </w:r>
            <w:proofErr w:type="spellEnd"/>
            <w:r w:rsidRPr="00D44A08">
              <w:rPr>
                <w:rFonts w:ascii="Times New Roman" w:eastAsia="MS Mincho" w:hAnsi="Times New Roman" w:cs="Times New Roman"/>
                <w:szCs w:val="20"/>
              </w:rPr>
              <w:t xml:space="preserve"> </w:t>
            </w:r>
            <w:proofErr w:type="spellStart"/>
            <w:r w:rsidRPr="00D44A08">
              <w:rPr>
                <w:rFonts w:ascii="Times New Roman" w:eastAsia="MS Mincho" w:hAnsi="Times New Roman" w:cs="Times New Roman"/>
                <w:szCs w:val="20"/>
              </w:rPr>
              <w:t>of</w:t>
            </w:r>
            <w:proofErr w:type="spellEnd"/>
            <w:r w:rsidRPr="00D44A08">
              <w:rPr>
                <w:rFonts w:ascii="Times New Roman" w:eastAsia="MS Mincho" w:hAnsi="Times New Roman" w:cs="Times New Roman"/>
                <w:szCs w:val="20"/>
              </w:rPr>
              <w:t xml:space="preserve"> </w:t>
            </w:r>
            <w:proofErr w:type="spellStart"/>
            <w:r w:rsidRPr="00D44A08">
              <w:rPr>
                <w:rFonts w:ascii="Times New Roman" w:eastAsia="MS Mincho" w:hAnsi="Times New Roman" w:cs="Times New Roman"/>
                <w:szCs w:val="20"/>
              </w:rPr>
              <w:t>Non-Hazardous</w:t>
            </w:r>
            <w:proofErr w:type="spellEnd"/>
            <w:r w:rsidRPr="00D44A08">
              <w:rPr>
                <w:rFonts w:ascii="Times New Roman" w:eastAsia="MS Mincho" w:hAnsi="Times New Roman" w:cs="Times New Roman"/>
                <w:szCs w:val="20"/>
              </w:rPr>
              <w:t xml:space="preserve"> </w:t>
            </w:r>
            <w:proofErr w:type="spellStart"/>
            <w:r w:rsidRPr="00D44A08">
              <w:rPr>
                <w:rFonts w:ascii="Times New Roman" w:eastAsia="MS Mincho" w:hAnsi="Times New Roman" w:cs="Times New Roman"/>
                <w:szCs w:val="20"/>
              </w:rPr>
              <w:t>Waste</w:t>
            </w:r>
            <w:proofErr w:type="spellEnd"/>
            <w:r w:rsidRPr="00D44A08">
              <w:rPr>
                <w:rFonts w:ascii="Times New Roman" w:eastAsia="MS Mincho" w:hAnsi="Times New Roman" w:cs="Times New Roman"/>
                <w:szCs w:val="20"/>
              </w:rPr>
              <w:t xml:space="preserve"> </w:t>
            </w:r>
            <w:proofErr w:type="spellStart"/>
            <w:r w:rsidRPr="00D44A08">
              <w:rPr>
                <w:rFonts w:ascii="Times New Roman" w:eastAsia="MS Mincho" w:hAnsi="Times New Roman" w:cs="Times New Roman"/>
                <w:szCs w:val="20"/>
              </w:rPr>
              <w:t>Landfills</w:t>
            </w:r>
            <w:proofErr w:type="spellEnd"/>
            <w:r w:rsidRPr="00D44A08">
              <w:rPr>
                <w:rFonts w:ascii="Times New Roman" w:eastAsia="MS Mincho" w:hAnsi="Times New Roman" w:cs="Times New Roman"/>
                <w:szCs w:val="20"/>
              </w:rPr>
              <w:t xml:space="preserve"> </w:t>
            </w:r>
            <w:proofErr w:type="spellStart"/>
            <w:r w:rsidRPr="00D44A08">
              <w:rPr>
                <w:rFonts w:ascii="Times New Roman" w:eastAsia="MS Mincho" w:hAnsi="Times New Roman" w:cs="Times New Roman"/>
                <w:szCs w:val="20"/>
              </w:rPr>
              <w:t>of</w:t>
            </w:r>
            <w:proofErr w:type="spellEnd"/>
            <w:r w:rsidRPr="00D44A08">
              <w:rPr>
                <w:rFonts w:ascii="Times New Roman" w:eastAsia="MS Mincho" w:hAnsi="Times New Roman" w:cs="Times New Roman"/>
                <w:szCs w:val="20"/>
              </w:rPr>
              <w:t xml:space="preserve"> the </w:t>
            </w:r>
            <w:proofErr w:type="spellStart"/>
            <w:r w:rsidRPr="00D44A08">
              <w:rPr>
                <w:rFonts w:ascii="Times New Roman" w:eastAsia="MS Mincho" w:hAnsi="Times New Roman" w:cs="Times New Roman"/>
                <w:szCs w:val="20"/>
              </w:rPr>
              <w:t>Basic</w:t>
            </w:r>
            <w:proofErr w:type="spellEnd"/>
            <w:r w:rsidRPr="00D44A08">
              <w:rPr>
                <w:rFonts w:ascii="Times New Roman" w:eastAsia="MS Mincho" w:hAnsi="Times New Roman" w:cs="Times New Roman"/>
                <w:szCs w:val="20"/>
              </w:rPr>
              <w:t xml:space="preserve"> Administrative </w:t>
            </w:r>
            <w:proofErr w:type="spellStart"/>
            <w:r w:rsidRPr="00D44A08">
              <w:rPr>
                <w:rFonts w:ascii="Times New Roman" w:eastAsia="MS Mincho" w:hAnsi="Times New Roman" w:cs="Times New Roman"/>
                <w:szCs w:val="20"/>
              </w:rPr>
              <w:t>Instruction</w:t>
            </w:r>
            <w:proofErr w:type="spellEnd"/>
            <w:r w:rsidRPr="00D44A08">
              <w:rPr>
                <w:rFonts w:ascii="Times New Roman" w:eastAsia="MS Mincho" w:hAnsi="Times New Roman" w:cs="Times New Roman"/>
                <w:szCs w:val="20"/>
              </w:rPr>
              <w:t xml:space="preserve"> </w:t>
            </w:r>
            <w:proofErr w:type="spellStart"/>
            <w:r w:rsidRPr="00D44A08">
              <w:rPr>
                <w:rFonts w:ascii="Times New Roman" w:eastAsia="MS Mincho" w:hAnsi="Times New Roman" w:cs="Times New Roman"/>
                <w:szCs w:val="20"/>
              </w:rPr>
              <w:t>is</w:t>
            </w:r>
            <w:proofErr w:type="spellEnd"/>
            <w:r w:rsidRPr="00D44A08">
              <w:rPr>
                <w:rFonts w:ascii="Times New Roman" w:eastAsia="MS Mincho" w:hAnsi="Times New Roman" w:cs="Times New Roman"/>
                <w:szCs w:val="20"/>
              </w:rPr>
              <w:t xml:space="preserve"> </w:t>
            </w:r>
            <w:proofErr w:type="spellStart"/>
            <w:r w:rsidRPr="00D44A08">
              <w:rPr>
                <w:rFonts w:ascii="Times New Roman" w:eastAsia="MS Mincho" w:hAnsi="Times New Roman" w:cs="Times New Roman"/>
                <w:szCs w:val="20"/>
              </w:rPr>
              <w:t>amended</w:t>
            </w:r>
            <w:proofErr w:type="spellEnd"/>
            <w:r w:rsidRPr="00D44A08">
              <w:rPr>
                <w:rFonts w:ascii="Times New Roman" w:eastAsia="MS Mincho" w:hAnsi="Times New Roman" w:cs="Times New Roman"/>
                <w:szCs w:val="20"/>
              </w:rPr>
              <w:t xml:space="preserve"> </w:t>
            </w:r>
            <w:proofErr w:type="spellStart"/>
            <w:r w:rsidRPr="00D44A08">
              <w:rPr>
                <w:rFonts w:ascii="Times New Roman" w:eastAsia="MS Mincho" w:hAnsi="Times New Roman" w:cs="Times New Roman"/>
                <w:szCs w:val="20"/>
              </w:rPr>
              <w:t>and</w:t>
            </w:r>
            <w:proofErr w:type="spellEnd"/>
            <w:r w:rsidRPr="00D44A08">
              <w:rPr>
                <w:rFonts w:ascii="Times New Roman" w:eastAsia="MS Mincho" w:hAnsi="Times New Roman" w:cs="Times New Roman"/>
                <w:szCs w:val="20"/>
              </w:rPr>
              <w:t xml:space="preserve"> </w:t>
            </w:r>
            <w:proofErr w:type="spellStart"/>
            <w:r w:rsidRPr="00D44A08">
              <w:rPr>
                <w:rFonts w:ascii="Times New Roman" w:eastAsia="MS Mincho" w:hAnsi="Times New Roman" w:cs="Times New Roman"/>
                <w:szCs w:val="20"/>
              </w:rPr>
              <w:t>replaced</w:t>
            </w:r>
            <w:proofErr w:type="spellEnd"/>
            <w:r w:rsidRPr="00D44A08">
              <w:rPr>
                <w:rFonts w:ascii="Times New Roman" w:eastAsia="MS Mincho" w:hAnsi="Times New Roman" w:cs="Times New Roman"/>
                <w:szCs w:val="20"/>
              </w:rPr>
              <w:t xml:space="preserve"> by the </w:t>
            </w:r>
            <w:proofErr w:type="spellStart"/>
            <w:r w:rsidRPr="00D44A08">
              <w:rPr>
                <w:rFonts w:ascii="Times New Roman" w:eastAsia="MS Mincho" w:hAnsi="Times New Roman" w:cs="Times New Roman"/>
                <w:szCs w:val="20"/>
              </w:rPr>
              <w:t>new</w:t>
            </w:r>
            <w:proofErr w:type="spellEnd"/>
            <w:r w:rsidRPr="00D44A08">
              <w:rPr>
                <w:rFonts w:ascii="Times New Roman" w:eastAsia="MS Mincho" w:hAnsi="Times New Roman" w:cs="Times New Roman"/>
                <w:szCs w:val="20"/>
              </w:rPr>
              <w:t xml:space="preserve"> </w:t>
            </w:r>
            <w:proofErr w:type="spellStart"/>
            <w:r w:rsidRPr="00D44A08">
              <w:rPr>
                <w:rFonts w:ascii="Times New Roman" w:eastAsia="MS Mincho" w:hAnsi="Times New Roman" w:cs="Times New Roman"/>
                <w:szCs w:val="20"/>
              </w:rPr>
              <w:t>Annex</w:t>
            </w:r>
            <w:proofErr w:type="spellEnd"/>
            <w:r w:rsidRPr="00D44A08">
              <w:rPr>
                <w:rFonts w:ascii="Times New Roman" w:eastAsia="MS Mincho" w:hAnsi="Times New Roman" w:cs="Times New Roman"/>
                <w:szCs w:val="20"/>
              </w:rPr>
              <w:t xml:space="preserve">, </w:t>
            </w:r>
            <w:proofErr w:type="spellStart"/>
            <w:r w:rsidRPr="00D44A08">
              <w:rPr>
                <w:rFonts w:ascii="Times New Roman" w:eastAsia="MS Mincho" w:hAnsi="Times New Roman" w:cs="Times New Roman"/>
                <w:szCs w:val="20"/>
              </w:rPr>
              <w:t>which</w:t>
            </w:r>
            <w:proofErr w:type="spellEnd"/>
            <w:r w:rsidRPr="00D44A08">
              <w:rPr>
                <w:rFonts w:ascii="Times New Roman" w:eastAsia="MS Mincho" w:hAnsi="Times New Roman" w:cs="Times New Roman"/>
                <w:szCs w:val="20"/>
              </w:rPr>
              <w:t xml:space="preserve"> </w:t>
            </w:r>
            <w:proofErr w:type="spellStart"/>
            <w:r w:rsidRPr="00D44A08">
              <w:rPr>
                <w:rFonts w:ascii="Times New Roman" w:eastAsia="MS Mincho" w:hAnsi="Times New Roman" w:cs="Times New Roman"/>
                <w:szCs w:val="20"/>
              </w:rPr>
              <w:t>constitutes</w:t>
            </w:r>
            <w:proofErr w:type="spellEnd"/>
            <w:r w:rsidRPr="00D44A08">
              <w:rPr>
                <w:rFonts w:ascii="Times New Roman" w:eastAsia="MS Mincho" w:hAnsi="Times New Roman" w:cs="Times New Roman"/>
                <w:szCs w:val="20"/>
              </w:rPr>
              <w:t xml:space="preserve"> an integral </w:t>
            </w:r>
            <w:proofErr w:type="spellStart"/>
            <w:r w:rsidRPr="00D44A08">
              <w:rPr>
                <w:rFonts w:ascii="Times New Roman" w:eastAsia="MS Mincho" w:hAnsi="Times New Roman" w:cs="Times New Roman"/>
                <w:szCs w:val="20"/>
              </w:rPr>
              <w:t>part</w:t>
            </w:r>
            <w:proofErr w:type="spellEnd"/>
            <w:r w:rsidRPr="00D44A08">
              <w:rPr>
                <w:rFonts w:ascii="Times New Roman" w:eastAsia="MS Mincho" w:hAnsi="Times New Roman" w:cs="Times New Roman"/>
                <w:szCs w:val="20"/>
              </w:rPr>
              <w:t xml:space="preserve"> </w:t>
            </w:r>
            <w:proofErr w:type="spellStart"/>
            <w:r w:rsidRPr="00D44A08">
              <w:rPr>
                <w:rFonts w:ascii="Times New Roman" w:eastAsia="MS Mincho" w:hAnsi="Times New Roman" w:cs="Times New Roman"/>
                <w:szCs w:val="20"/>
              </w:rPr>
              <w:t>of</w:t>
            </w:r>
            <w:proofErr w:type="spellEnd"/>
            <w:r w:rsidRPr="00D44A08">
              <w:rPr>
                <w:rFonts w:ascii="Times New Roman" w:eastAsia="MS Mincho" w:hAnsi="Times New Roman" w:cs="Times New Roman"/>
                <w:szCs w:val="20"/>
              </w:rPr>
              <w:t xml:space="preserve"> </w:t>
            </w:r>
            <w:proofErr w:type="spellStart"/>
            <w:r w:rsidRPr="00D44A08">
              <w:rPr>
                <w:rFonts w:ascii="Times New Roman" w:eastAsia="MS Mincho" w:hAnsi="Times New Roman" w:cs="Times New Roman"/>
                <w:szCs w:val="20"/>
              </w:rPr>
              <w:t>this</w:t>
            </w:r>
            <w:proofErr w:type="spellEnd"/>
            <w:r w:rsidRPr="00D44A08">
              <w:rPr>
                <w:rFonts w:ascii="Times New Roman" w:eastAsia="MS Mincho" w:hAnsi="Times New Roman" w:cs="Times New Roman"/>
                <w:szCs w:val="20"/>
              </w:rPr>
              <w:t xml:space="preserve"> Administrative </w:t>
            </w:r>
            <w:proofErr w:type="spellStart"/>
            <w:r w:rsidRPr="00D44A08">
              <w:rPr>
                <w:rFonts w:ascii="Times New Roman" w:eastAsia="MS Mincho" w:hAnsi="Times New Roman" w:cs="Times New Roman"/>
                <w:szCs w:val="20"/>
              </w:rPr>
              <w:t>Instruction</w:t>
            </w:r>
            <w:proofErr w:type="spellEnd"/>
            <w:r>
              <w:rPr>
                <w:rFonts w:ascii="Times New Roman" w:eastAsia="MS Mincho" w:hAnsi="Times New Roman" w:cs="Times New Roman"/>
                <w:szCs w:val="20"/>
              </w:rPr>
              <w:t>.</w:t>
            </w:r>
          </w:p>
          <w:p w14:paraId="079294A8" w14:textId="77777777" w:rsidR="00D44A08" w:rsidRDefault="00D44A08" w:rsidP="00D44A08">
            <w:pPr>
              <w:pStyle w:val="TableParagraph"/>
              <w:ind w:hanging="4"/>
              <w:jc w:val="center"/>
              <w:rPr>
                <w:b/>
              </w:rPr>
            </w:pPr>
          </w:p>
          <w:p w14:paraId="1D5D9D8B" w14:textId="77777777" w:rsidR="00D44A08" w:rsidRPr="002032BD" w:rsidRDefault="00D44A08" w:rsidP="00D44A08">
            <w:pPr>
              <w:pStyle w:val="TableParagraph"/>
              <w:ind w:hanging="4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Article</w:t>
            </w:r>
            <w:proofErr w:type="spellEnd"/>
            <w:r w:rsidR="00EC37ED">
              <w:rPr>
                <w:b/>
              </w:rPr>
              <w:t xml:space="preserve"> 4</w:t>
            </w:r>
          </w:p>
          <w:p w14:paraId="2B718CED" w14:textId="77777777" w:rsidR="00D44A08" w:rsidRDefault="00D44A08" w:rsidP="00D44A08">
            <w:pPr>
              <w:pStyle w:val="TableParagraph"/>
              <w:ind w:hanging="4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Entry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into</w:t>
            </w:r>
            <w:proofErr w:type="spellEnd"/>
            <w:r>
              <w:rPr>
                <w:b/>
              </w:rPr>
              <w:t xml:space="preserve"> force</w:t>
            </w:r>
          </w:p>
          <w:p w14:paraId="3E38391D" w14:textId="77777777" w:rsidR="00D44A08" w:rsidRPr="002032BD" w:rsidRDefault="00D44A08" w:rsidP="00D44A08">
            <w:pPr>
              <w:pStyle w:val="TableParagraph"/>
              <w:ind w:hanging="4"/>
              <w:jc w:val="center"/>
              <w:rPr>
                <w:b/>
              </w:rPr>
            </w:pPr>
          </w:p>
          <w:p w14:paraId="76B0F838" w14:textId="28EA5A0D" w:rsidR="00F61CF6" w:rsidRDefault="00D44A08" w:rsidP="00450BC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44A08">
              <w:rPr>
                <w:rFonts w:ascii="Times New Roman" w:hAnsi="Times New Roman" w:cs="Times New Roman"/>
                <w:color w:val="000000"/>
              </w:rPr>
              <w:t>This</w:t>
            </w:r>
            <w:proofErr w:type="spellEnd"/>
            <w:r w:rsidRPr="00D44A08">
              <w:rPr>
                <w:rFonts w:ascii="Times New Roman" w:hAnsi="Times New Roman" w:cs="Times New Roman"/>
                <w:color w:val="000000"/>
              </w:rPr>
              <w:t xml:space="preserve"> Administrative </w:t>
            </w:r>
            <w:proofErr w:type="spellStart"/>
            <w:r w:rsidRPr="00D44A08">
              <w:rPr>
                <w:rFonts w:ascii="Times New Roman" w:hAnsi="Times New Roman" w:cs="Times New Roman"/>
                <w:color w:val="000000"/>
              </w:rPr>
              <w:t>Instruction</w:t>
            </w:r>
            <w:proofErr w:type="spellEnd"/>
            <w:r w:rsidRPr="00D44A08">
              <w:rPr>
                <w:rFonts w:ascii="Times New Roman" w:hAnsi="Times New Roman" w:cs="Times New Roman"/>
                <w:color w:val="000000"/>
              </w:rPr>
              <w:t xml:space="preserve"> shall </w:t>
            </w:r>
            <w:proofErr w:type="spellStart"/>
            <w:r w:rsidRPr="00D44A08">
              <w:rPr>
                <w:rFonts w:ascii="Times New Roman" w:hAnsi="Times New Roman" w:cs="Times New Roman"/>
                <w:color w:val="000000"/>
              </w:rPr>
              <w:t>enter</w:t>
            </w:r>
            <w:proofErr w:type="spellEnd"/>
            <w:r w:rsidRPr="00D44A0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4A08">
              <w:rPr>
                <w:rFonts w:ascii="Times New Roman" w:hAnsi="Times New Roman" w:cs="Times New Roman"/>
                <w:color w:val="000000"/>
              </w:rPr>
              <w:t>into</w:t>
            </w:r>
            <w:proofErr w:type="spellEnd"/>
            <w:r w:rsidRPr="00D44A08">
              <w:rPr>
                <w:rFonts w:ascii="Times New Roman" w:hAnsi="Times New Roman" w:cs="Times New Roman"/>
                <w:color w:val="000000"/>
              </w:rPr>
              <w:t xml:space="preserve"> force </w:t>
            </w:r>
            <w:proofErr w:type="spellStart"/>
            <w:r w:rsidRPr="00D44A08">
              <w:rPr>
                <w:rFonts w:ascii="Times New Roman" w:hAnsi="Times New Roman" w:cs="Times New Roman"/>
                <w:color w:val="000000"/>
              </w:rPr>
              <w:t>seven</w:t>
            </w:r>
            <w:proofErr w:type="spellEnd"/>
            <w:r w:rsidRPr="00D44A08">
              <w:rPr>
                <w:rFonts w:ascii="Times New Roman" w:hAnsi="Times New Roman" w:cs="Times New Roman"/>
                <w:color w:val="000000"/>
              </w:rPr>
              <w:t xml:space="preserve"> (7) </w:t>
            </w:r>
            <w:proofErr w:type="spellStart"/>
            <w:r w:rsidRPr="00D44A08">
              <w:rPr>
                <w:rFonts w:ascii="Times New Roman" w:hAnsi="Times New Roman" w:cs="Times New Roman"/>
                <w:color w:val="000000"/>
              </w:rPr>
              <w:t>days</w:t>
            </w:r>
            <w:proofErr w:type="spellEnd"/>
            <w:r w:rsidRPr="00D44A0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4A08">
              <w:rPr>
                <w:rFonts w:ascii="Times New Roman" w:hAnsi="Times New Roman" w:cs="Times New Roman"/>
                <w:color w:val="000000"/>
              </w:rPr>
              <w:t>after</w:t>
            </w:r>
            <w:proofErr w:type="spellEnd"/>
            <w:r w:rsidRPr="00D44A0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4A08">
              <w:rPr>
                <w:rFonts w:ascii="Times New Roman" w:hAnsi="Times New Roman" w:cs="Times New Roman"/>
                <w:color w:val="000000"/>
              </w:rPr>
              <w:t>its</w:t>
            </w:r>
            <w:proofErr w:type="spellEnd"/>
            <w:r w:rsidRPr="00D44A0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4A08">
              <w:rPr>
                <w:rFonts w:ascii="Times New Roman" w:hAnsi="Times New Roman" w:cs="Times New Roman"/>
                <w:color w:val="000000"/>
              </w:rPr>
              <w:t>publication</w:t>
            </w:r>
            <w:proofErr w:type="spellEnd"/>
            <w:r w:rsidRPr="00D44A08">
              <w:rPr>
                <w:rFonts w:ascii="Times New Roman" w:hAnsi="Times New Roman" w:cs="Times New Roman"/>
                <w:color w:val="000000"/>
              </w:rPr>
              <w:t xml:space="preserve"> in the </w:t>
            </w:r>
            <w:proofErr w:type="spellStart"/>
            <w:r w:rsidRPr="00D44A08">
              <w:rPr>
                <w:rFonts w:ascii="Times New Roman" w:hAnsi="Times New Roman" w:cs="Times New Roman"/>
                <w:color w:val="000000"/>
              </w:rPr>
              <w:t>Official</w:t>
            </w:r>
            <w:proofErr w:type="spellEnd"/>
            <w:r w:rsidRPr="00D44A0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4A08">
              <w:rPr>
                <w:rFonts w:ascii="Times New Roman" w:hAnsi="Times New Roman" w:cs="Times New Roman"/>
                <w:color w:val="000000"/>
              </w:rPr>
              <w:t>Gazette</w:t>
            </w:r>
            <w:proofErr w:type="spellEnd"/>
            <w:r w:rsidRPr="00D44A0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4A08">
              <w:rPr>
                <w:rFonts w:ascii="Times New Roman" w:hAnsi="Times New Roman" w:cs="Times New Roman"/>
                <w:color w:val="000000"/>
              </w:rPr>
              <w:t>of</w:t>
            </w:r>
            <w:proofErr w:type="spellEnd"/>
            <w:r w:rsidRPr="00D44A08">
              <w:rPr>
                <w:rFonts w:ascii="Times New Roman" w:hAnsi="Times New Roman" w:cs="Times New Roman"/>
                <w:color w:val="000000"/>
              </w:rPr>
              <w:t xml:space="preserve"> the </w:t>
            </w:r>
            <w:proofErr w:type="spellStart"/>
            <w:r w:rsidRPr="00D44A08">
              <w:rPr>
                <w:rFonts w:ascii="Times New Roman" w:hAnsi="Times New Roman" w:cs="Times New Roman"/>
                <w:color w:val="000000"/>
              </w:rPr>
              <w:t>Republic</w:t>
            </w:r>
            <w:proofErr w:type="spellEnd"/>
            <w:r w:rsidRPr="00D44A0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4A08">
              <w:rPr>
                <w:rFonts w:ascii="Times New Roman" w:hAnsi="Times New Roman" w:cs="Times New Roman"/>
                <w:color w:val="000000"/>
              </w:rPr>
              <w:t>of</w:t>
            </w:r>
            <w:proofErr w:type="spellEnd"/>
            <w:r w:rsidRPr="00D44A0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4A08">
              <w:rPr>
                <w:rFonts w:ascii="Times New Roman" w:hAnsi="Times New Roman" w:cs="Times New Roman"/>
                <w:color w:val="000000"/>
              </w:rPr>
              <w:t>Kosovo</w:t>
            </w:r>
            <w:proofErr w:type="spellEnd"/>
            <w:r w:rsidRPr="00B748F3">
              <w:rPr>
                <w:rFonts w:ascii="Times New Roman" w:hAnsi="Times New Roman" w:cs="Times New Roman"/>
                <w:color w:val="000000"/>
              </w:rPr>
              <w:t xml:space="preserve">. </w:t>
            </w:r>
          </w:p>
          <w:p w14:paraId="418D6995" w14:textId="77777777" w:rsidR="00450BCC" w:rsidRPr="00450BCC" w:rsidRDefault="00450BCC" w:rsidP="00450BC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7E2F6F0E" w14:textId="77777777" w:rsidR="00F61CF6" w:rsidRDefault="00F61CF6" w:rsidP="00C970AE">
            <w:pPr>
              <w:pStyle w:val="TableParagraph"/>
              <w:rPr>
                <w:b/>
              </w:rPr>
            </w:pPr>
          </w:p>
          <w:p w14:paraId="7CC46FE2" w14:textId="77777777" w:rsidR="00F651D9" w:rsidRDefault="00F651D9" w:rsidP="00C970AE">
            <w:pPr>
              <w:pStyle w:val="TableParagraph"/>
              <w:rPr>
                <w:b/>
              </w:rPr>
            </w:pPr>
          </w:p>
          <w:p w14:paraId="17051E6D" w14:textId="77777777" w:rsidR="00D44A08" w:rsidRPr="00A26594" w:rsidRDefault="00D44A08" w:rsidP="00D44A08">
            <w:pPr>
              <w:pStyle w:val="TableParagraph"/>
              <w:jc w:val="right"/>
              <w:rPr>
                <w:sz w:val="20"/>
              </w:rPr>
            </w:pPr>
            <w:r>
              <w:rPr>
                <w:b/>
              </w:rPr>
              <w:t xml:space="preserve">Fitore Pacolli </w:t>
            </w:r>
            <w:proofErr w:type="spellStart"/>
            <w:r>
              <w:rPr>
                <w:b/>
              </w:rPr>
              <w:t>Dalipi</w:t>
            </w:r>
            <w:proofErr w:type="spellEnd"/>
          </w:p>
          <w:p w14:paraId="3A6CEFAC" w14:textId="77777777" w:rsidR="00D44A08" w:rsidRPr="00A26594" w:rsidRDefault="00D44A08" w:rsidP="00D44A08">
            <w:pPr>
              <w:pStyle w:val="TableParagraph"/>
              <w:ind w:left="701"/>
              <w:jc w:val="right"/>
              <w:rPr>
                <w:sz w:val="2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inline distT="0" distB="0" distL="0" distR="0" wp14:anchorId="67519624" wp14:editId="3FF9D305">
                      <wp:extent cx="2362200" cy="6350"/>
                      <wp:effectExtent l="0" t="0" r="19050" b="12700"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62200" cy="6350"/>
                                <a:chOff x="0" y="0"/>
                                <a:chExt cx="2362200" cy="6350"/>
                              </a:xfrm>
                            </wpg:grpSpPr>
                            <wps:wsp>
                              <wps:cNvPr id="9" name="Graphic 6"/>
                              <wps:cNvSpPr/>
                              <wps:spPr>
                                <a:xfrm>
                                  <a:off x="0" y="3125"/>
                                  <a:ext cx="23622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62200">
                                      <a:moveTo>
                                        <a:pt x="0" y="0"/>
                                      </a:moveTo>
                                      <a:lnTo>
                                        <a:pt x="2362200" y="0"/>
                                      </a:lnTo>
                                    </a:path>
                                  </a:pathLst>
                                </a:custGeom>
                                <a:ln w="62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>
                  <w:pict>
                    <v:group w14:anchorId="489D44E1" id="Group 8" o:spid="_x0000_s1026" style="width:186pt;height:.5pt;mso-position-horizontal-relative:char;mso-position-vertical-relative:line" coordsize="2362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">
                      <v:shape id="Graphic 6" o:spid="_x0000_s1027" style="position:absolute;top:31;width:23622;height:12;visibility:visible;mso-wrap-style:square;v-text-anchor:top" coordsize="2362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" path="m,l2362200,e" filled="f" strokeweight=".17361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0337C8B" w14:textId="77777777" w:rsidR="00D44A08" w:rsidRDefault="00D44A08" w:rsidP="00D44A08">
            <w:pPr>
              <w:pStyle w:val="TableParagraph"/>
              <w:jc w:val="right"/>
            </w:pPr>
            <w:proofErr w:type="spellStart"/>
            <w:r>
              <w:t>Minister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the </w:t>
            </w:r>
            <w:proofErr w:type="spellStart"/>
            <w:r>
              <w:t>Ministry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Environment</w:t>
            </w:r>
            <w:proofErr w:type="spellEnd"/>
          </w:p>
          <w:p w14:paraId="523D98EB" w14:textId="77777777" w:rsidR="00D44A08" w:rsidRDefault="00D44A08" w:rsidP="00D44A08">
            <w:pPr>
              <w:pStyle w:val="TableParagraph"/>
              <w:jc w:val="right"/>
            </w:pP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Spatial</w:t>
            </w:r>
            <w:proofErr w:type="spellEnd"/>
            <w:r>
              <w:t xml:space="preserve"> </w:t>
            </w:r>
            <w:proofErr w:type="spellStart"/>
            <w:r>
              <w:t>Planning</w:t>
            </w:r>
            <w:proofErr w:type="spellEnd"/>
          </w:p>
          <w:p w14:paraId="20204099" w14:textId="77777777" w:rsidR="00D44A08" w:rsidRDefault="00D44A08" w:rsidP="00D44A08">
            <w:pPr>
              <w:tabs>
                <w:tab w:val="left" w:pos="360"/>
              </w:tabs>
              <w:jc w:val="right"/>
              <w:rPr>
                <w:rFonts w:ascii="Times New Roman" w:hAnsi="Times New Roman" w:cs="Times New Roman"/>
              </w:rPr>
            </w:pPr>
          </w:p>
          <w:p w14:paraId="105AEB8D" w14:textId="77777777" w:rsidR="00C970AE" w:rsidRPr="00F651D9" w:rsidRDefault="00D44A08" w:rsidP="00F651D9">
            <w:pPr>
              <w:tabs>
                <w:tab w:val="left" w:pos="360"/>
              </w:tabs>
              <w:jc w:val="right"/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 w:cs="Times New Roman"/>
              </w:rPr>
              <w:t>Date</w:t>
            </w:r>
            <w:r w:rsidRPr="009011A1">
              <w:rPr>
                <w:rFonts w:ascii="Times New Roman" w:hAnsi="Times New Roman" w:cs="Times New Roman"/>
              </w:rPr>
              <w:t>: ______</w:t>
            </w:r>
            <w:r w:rsidRPr="009011A1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9011A1">
              <w:rPr>
                <w:rFonts w:ascii="Times New Roman" w:hAnsi="Times New Roman" w:cs="Times New Roman"/>
                <w:spacing w:val="-4"/>
              </w:rPr>
              <w:t>2026</w:t>
            </w:r>
          </w:p>
        </w:tc>
        <w:tc>
          <w:tcPr>
            <w:tcW w:w="4752" w:type="dxa"/>
          </w:tcPr>
          <w:p w14:paraId="0B0B3C05" w14:textId="5205B236" w:rsidR="00D44A08" w:rsidRPr="00D82AE6" w:rsidRDefault="00D44A08" w:rsidP="00D44A08">
            <w:pPr>
              <w:pStyle w:val="TableParagraph"/>
              <w:jc w:val="both"/>
              <w:rPr>
                <w:b/>
                <w:color w:val="000000" w:themeColor="text1"/>
              </w:rPr>
            </w:pPr>
            <w:proofErr w:type="spellStart"/>
            <w:r w:rsidRPr="00D44A08">
              <w:rPr>
                <w:b/>
                <w:color w:val="000000" w:themeColor="text1"/>
              </w:rPr>
              <w:lastRenderedPageBreak/>
              <w:t>Ministarka</w:t>
            </w:r>
            <w:proofErr w:type="spellEnd"/>
            <w:r w:rsidRPr="00D44A08">
              <w:rPr>
                <w:b/>
                <w:color w:val="000000" w:themeColor="text1"/>
              </w:rPr>
              <w:t xml:space="preserve"> </w:t>
            </w:r>
            <w:proofErr w:type="spellStart"/>
            <w:r w:rsidRPr="00D44A08">
              <w:rPr>
                <w:b/>
                <w:color w:val="000000" w:themeColor="text1"/>
              </w:rPr>
              <w:t>Ministarstva</w:t>
            </w:r>
            <w:proofErr w:type="spellEnd"/>
            <w:r w:rsidRPr="00D44A08">
              <w:rPr>
                <w:b/>
                <w:color w:val="000000" w:themeColor="text1"/>
              </w:rPr>
              <w:t xml:space="preserve"> </w:t>
            </w:r>
            <w:proofErr w:type="spellStart"/>
            <w:r w:rsidR="00CD165D">
              <w:rPr>
                <w:b/>
                <w:color w:val="000000" w:themeColor="text1"/>
              </w:rPr>
              <w:t>Životne</w:t>
            </w:r>
            <w:proofErr w:type="spellEnd"/>
            <w:r w:rsidR="00CD165D">
              <w:rPr>
                <w:b/>
                <w:color w:val="000000" w:themeColor="text1"/>
              </w:rPr>
              <w:t xml:space="preserve"> </w:t>
            </w:r>
            <w:proofErr w:type="spellStart"/>
            <w:r w:rsidR="00CD165D">
              <w:rPr>
                <w:b/>
                <w:color w:val="000000" w:themeColor="text1"/>
              </w:rPr>
              <w:t>Sredine</w:t>
            </w:r>
            <w:proofErr w:type="spellEnd"/>
            <w:r w:rsidR="00CD165D">
              <w:rPr>
                <w:b/>
                <w:color w:val="000000" w:themeColor="text1"/>
              </w:rPr>
              <w:t xml:space="preserve"> i</w:t>
            </w:r>
            <w:r w:rsidR="00CD165D" w:rsidRPr="00D44A08">
              <w:rPr>
                <w:b/>
                <w:color w:val="000000" w:themeColor="text1"/>
              </w:rPr>
              <w:t xml:space="preserve"> </w:t>
            </w:r>
            <w:proofErr w:type="spellStart"/>
            <w:r w:rsidR="00CD165D" w:rsidRPr="00D44A08">
              <w:rPr>
                <w:b/>
                <w:color w:val="000000" w:themeColor="text1"/>
              </w:rPr>
              <w:t>Prostornog</w:t>
            </w:r>
            <w:proofErr w:type="spellEnd"/>
            <w:r w:rsidR="00CD165D" w:rsidRPr="00D44A08">
              <w:rPr>
                <w:b/>
                <w:color w:val="000000" w:themeColor="text1"/>
              </w:rPr>
              <w:t xml:space="preserve"> </w:t>
            </w:r>
            <w:proofErr w:type="spellStart"/>
            <w:r w:rsidR="00CD165D" w:rsidRPr="00D44A08">
              <w:rPr>
                <w:b/>
                <w:color w:val="000000" w:themeColor="text1"/>
              </w:rPr>
              <w:t>Planiranja</w:t>
            </w:r>
            <w:proofErr w:type="spellEnd"/>
            <w:r w:rsidRPr="00D82AE6">
              <w:rPr>
                <w:b/>
                <w:color w:val="000000" w:themeColor="text1"/>
              </w:rPr>
              <w:t>,</w:t>
            </w:r>
          </w:p>
          <w:p w14:paraId="490A3D58" w14:textId="77777777" w:rsidR="00D44A08" w:rsidRPr="00D82AE6" w:rsidRDefault="00D44A08" w:rsidP="00D44A08">
            <w:pPr>
              <w:pStyle w:val="TableParagraph"/>
              <w:rPr>
                <w:color w:val="FF0000"/>
              </w:rPr>
            </w:pPr>
          </w:p>
          <w:p w14:paraId="28E03548" w14:textId="62F3A973" w:rsidR="00D44A08" w:rsidRPr="00510FED" w:rsidRDefault="00D44A08" w:rsidP="00510FED">
            <w:pPr>
              <w:jc w:val="both"/>
              <w:rPr>
                <w:rFonts w:ascii="Times New Roman" w:hAnsi="Times New Roman" w:cs="Times New Roman"/>
              </w:rPr>
            </w:pPr>
            <w:r w:rsidRPr="00510FED">
              <w:rPr>
                <w:rFonts w:ascii="Times New Roman" w:hAnsi="Times New Roman" w:cs="Times New Roman"/>
              </w:rPr>
              <w:t xml:space="preserve">Na </w:t>
            </w:r>
            <w:proofErr w:type="spellStart"/>
            <w:r w:rsidRPr="00510FED">
              <w:rPr>
                <w:rFonts w:ascii="Times New Roman" w:hAnsi="Times New Roman" w:cs="Times New Roman"/>
              </w:rPr>
              <w:t>osnovu</w:t>
            </w:r>
            <w:proofErr w:type="spellEnd"/>
            <w:r w:rsidRPr="00510F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10FED">
              <w:rPr>
                <w:rFonts w:ascii="Times New Roman" w:hAnsi="Times New Roman" w:cs="Times New Roman"/>
              </w:rPr>
              <w:t>člana</w:t>
            </w:r>
            <w:proofErr w:type="spellEnd"/>
            <w:r w:rsidRPr="00510FED">
              <w:rPr>
                <w:rFonts w:ascii="Times New Roman" w:hAnsi="Times New Roman" w:cs="Times New Roman"/>
              </w:rPr>
              <w:t xml:space="preserve"> 60</w:t>
            </w:r>
            <w:r w:rsidR="00510FE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510FED">
              <w:rPr>
                <w:rFonts w:ascii="Times New Roman" w:hAnsi="Times New Roman" w:cs="Times New Roman"/>
              </w:rPr>
              <w:t>stav</w:t>
            </w:r>
            <w:proofErr w:type="spellEnd"/>
            <w:r w:rsidR="00510FED">
              <w:rPr>
                <w:rFonts w:ascii="Times New Roman" w:hAnsi="Times New Roman" w:cs="Times New Roman"/>
              </w:rPr>
              <w:t xml:space="preserve"> 2 </w:t>
            </w:r>
            <w:proofErr w:type="spellStart"/>
            <w:r w:rsidR="00510FED">
              <w:rPr>
                <w:rFonts w:ascii="Times New Roman" w:hAnsi="Times New Roman" w:cs="Times New Roman"/>
              </w:rPr>
              <w:t>Zakona</w:t>
            </w:r>
            <w:proofErr w:type="spellEnd"/>
            <w:r w:rsidR="00510F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10FED">
              <w:rPr>
                <w:rFonts w:ascii="Times New Roman" w:hAnsi="Times New Roman" w:cs="Times New Roman"/>
              </w:rPr>
              <w:t>B</w:t>
            </w:r>
            <w:r w:rsidR="00656BCB" w:rsidRPr="00510FED">
              <w:rPr>
                <w:rFonts w:ascii="Times New Roman" w:hAnsi="Times New Roman" w:cs="Times New Roman"/>
              </w:rPr>
              <w:t>r</w:t>
            </w:r>
            <w:proofErr w:type="spellEnd"/>
            <w:r w:rsidR="00656BCB" w:rsidRPr="00510FED">
              <w:rPr>
                <w:rFonts w:ascii="Times New Roman" w:hAnsi="Times New Roman" w:cs="Times New Roman"/>
              </w:rPr>
              <w:t xml:space="preserve">. 04/L-147 o </w:t>
            </w:r>
            <w:proofErr w:type="spellStart"/>
            <w:r w:rsidR="00656BCB" w:rsidRPr="00510FED">
              <w:rPr>
                <w:rFonts w:ascii="Times New Roman" w:hAnsi="Times New Roman" w:cs="Times New Roman"/>
              </w:rPr>
              <w:t>V</w:t>
            </w:r>
            <w:r w:rsidRPr="00510FED">
              <w:rPr>
                <w:rFonts w:ascii="Times New Roman" w:hAnsi="Times New Roman" w:cs="Times New Roman"/>
              </w:rPr>
              <w:t>odama</w:t>
            </w:r>
            <w:proofErr w:type="spellEnd"/>
            <w:r w:rsidRPr="00510FED">
              <w:rPr>
                <w:rFonts w:ascii="Times New Roman" w:hAnsi="Times New Roman" w:cs="Times New Roman"/>
              </w:rPr>
              <w:t xml:space="preserve"> Kosova (</w:t>
            </w:r>
            <w:proofErr w:type="spellStart"/>
            <w:r w:rsidRPr="00510FED">
              <w:rPr>
                <w:rFonts w:ascii="Times New Roman" w:hAnsi="Times New Roman" w:cs="Times New Roman"/>
              </w:rPr>
              <w:t>Služben</w:t>
            </w:r>
            <w:r w:rsidR="00510FED" w:rsidRPr="00510FED">
              <w:rPr>
                <w:rFonts w:ascii="Times New Roman" w:hAnsi="Times New Roman" w:cs="Times New Roman"/>
              </w:rPr>
              <w:t>i</w:t>
            </w:r>
            <w:proofErr w:type="spellEnd"/>
            <w:r w:rsidR="00510FED" w:rsidRPr="00510F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10FED" w:rsidRPr="00510FED">
              <w:rPr>
                <w:rFonts w:ascii="Times New Roman" w:hAnsi="Times New Roman" w:cs="Times New Roman"/>
              </w:rPr>
              <w:t>glasnik</w:t>
            </w:r>
            <w:proofErr w:type="spellEnd"/>
            <w:r w:rsidR="00510FED" w:rsidRPr="00510F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10FED" w:rsidRPr="00510FED">
              <w:rPr>
                <w:rFonts w:ascii="Times New Roman" w:hAnsi="Times New Roman" w:cs="Times New Roman"/>
              </w:rPr>
              <w:t>br</w:t>
            </w:r>
            <w:proofErr w:type="spellEnd"/>
            <w:r w:rsidR="00510FED" w:rsidRPr="00510FED">
              <w:rPr>
                <w:rFonts w:ascii="Times New Roman" w:hAnsi="Times New Roman" w:cs="Times New Roman"/>
              </w:rPr>
              <w:t>. 10, 29.04.2013.)</w:t>
            </w:r>
            <w:r w:rsidRPr="00510FE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10FED">
              <w:rPr>
                <w:rFonts w:ascii="Times New Roman" w:hAnsi="Times New Roman" w:cs="Times New Roman"/>
              </w:rPr>
              <w:t>člana</w:t>
            </w:r>
            <w:proofErr w:type="spellEnd"/>
            <w:r w:rsidRPr="00510FED">
              <w:rPr>
                <w:rFonts w:ascii="Times New Roman" w:hAnsi="Times New Roman" w:cs="Times New Roman"/>
              </w:rPr>
              <w:t xml:space="preserve"> </w:t>
            </w:r>
            <w:r w:rsidR="00F22306">
              <w:rPr>
                <w:rFonts w:ascii="Times New Roman" w:hAnsi="Times New Roman" w:cs="Times New Roman"/>
              </w:rPr>
              <w:t xml:space="preserve">11, </w:t>
            </w:r>
            <w:proofErr w:type="spellStart"/>
            <w:r w:rsidR="00F22306">
              <w:rPr>
                <w:rFonts w:ascii="Times New Roman" w:hAnsi="Times New Roman" w:cs="Times New Roman"/>
              </w:rPr>
              <w:t>stav</w:t>
            </w:r>
            <w:proofErr w:type="spellEnd"/>
            <w:r w:rsidR="00F22306">
              <w:rPr>
                <w:rFonts w:ascii="Times New Roman" w:hAnsi="Times New Roman" w:cs="Times New Roman"/>
              </w:rPr>
              <w:t xml:space="preserve"> 1, </w:t>
            </w:r>
            <w:proofErr w:type="spellStart"/>
            <w:r w:rsidR="00F22306">
              <w:rPr>
                <w:rFonts w:ascii="Times New Roman" w:hAnsi="Times New Roman" w:cs="Times New Roman"/>
              </w:rPr>
              <w:t>podstav</w:t>
            </w:r>
            <w:proofErr w:type="spellEnd"/>
            <w:r w:rsidR="00F22306">
              <w:rPr>
                <w:rFonts w:ascii="Times New Roman" w:hAnsi="Times New Roman" w:cs="Times New Roman"/>
              </w:rPr>
              <w:t xml:space="preserve"> 1.5 </w:t>
            </w:r>
            <w:proofErr w:type="spellStart"/>
            <w:r w:rsidR="00F22306">
              <w:rPr>
                <w:rFonts w:ascii="Times New Roman" w:hAnsi="Times New Roman" w:cs="Times New Roman"/>
              </w:rPr>
              <w:t>Zakona</w:t>
            </w:r>
            <w:proofErr w:type="spellEnd"/>
            <w:r w:rsidR="00F223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22306">
              <w:rPr>
                <w:rFonts w:ascii="Times New Roman" w:hAnsi="Times New Roman" w:cs="Times New Roman"/>
              </w:rPr>
              <w:t>B</w:t>
            </w:r>
            <w:r w:rsidRPr="00510FED">
              <w:rPr>
                <w:rFonts w:ascii="Times New Roman" w:hAnsi="Times New Roman" w:cs="Times New Roman"/>
              </w:rPr>
              <w:t>r</w:t>
            </w:r>
            <w:proofErr w:type="spellEnd"/>
            <w:r w:rsidRPr="00510FED">
              <w:rPr>
                <w:rFonts w:ascii="Times New Roman" w:hAnsi="Times New Roman" w:cs="Times New Roman"/>
              </w:rPr>
              <w:t xml:space="preserve">. 08/L-117 o </w:t>
            </w:r>
            <w:proofErr w:type="spellStart"/>
            <w:r w:rsidRPr="00510FED">
              <w:rPr>
                <w:rFonts w:ascii="Times New Roman" w:hAnsi="Times New Roman" w:cs="Times New Roman"/>
              </w:rPr>
              <w:t>Vladi</w:t>
            </w:r>
            <w:proofErr w:type="spellEnd"/>
            <w:r w:rsidRPr="00510FED">
              <w:rPr>
                <w:rFonts w:ascii="Times New Roman" w:hAnsi="Times New Roman" w:cs="Times New Roman"/>
              </w:rPr>
              <w:t xml:space="preserve"> Republik</w:t>
            </w:r>
            <w:r w:rsidR="00510FED">
              <w:rPr>
                <w:rFonts w:ascii="Times New Roman" w:hAnsi="Times New Roman" w:cs="Times New Roman"/>
              </w:rPr>
              <w:t xml:space="preserve">e </w:t>
            </w:r>
            <w:proofErr w:type="spellStart"/>
            <w:r w:rsidR="00510FED">
              <w:rPr>
                <w:rFonts w:ascii="Times New Roman" w:hAnsi="Times New Roman" w:cs="Times New Roman"/>
              </w:rPr>
              <w:t>Kosovo</w:t>
            </w:r>
            <w:proofErr w:type="spellEnd"/>
            <w:r w:rsidR="00510FED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="00510FED">
              <w:rPr>
                <w:rFonts w:ascii="Times New Roman" w:hAnsi="Times New Roman" w:cs="Times New Roman"/>
              </w:rPr>
              <w:t>Službeni</w:t>
            </w:r>
            <w:proofErr w:type="spellEnd"/>
            <w:r w:rsidR="00510F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E33D5">
              <w:rPr>
                <w:rFonts w:ascii="Times New Roman" w:hAnsi="Times New Roman" w:cs="Times New Roman"/>
              </w:rPr>
              <w:t>G</w:t>
            </w:r>
            <w:r w:rsidR="00510FED">
              <w:rPr>
                <w:rFonts w:ascii="Times New Roman" w:hAnsi="Times New Roman" w:cs="Times New Roman"/>
              </w:rPr>
              <w:t>lasnik</w:t>
            </w:r>
            <w:proofErr w:type="spellEnd"/>
            <w:r w:rsidR="00510F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10FED">
              <w:rPr>
                <w:rFonts w:ascii="Times New Roman" w:hAnsi="Times New Roman" w:cs="Times New Roman"/>
              </w:rPr>
              <w:t>B</w:t>
            </w:r>
            <w:r w:rsidRPr="00510FED">
              <w:rPr>
                <w:rFonts w:ascii="Times New Roman" w:hAnsi="Times New Roman" w:cs="Times New Roman"/>
              </w:rPr>
              <w:t>r</w:t>
            </w:r>
            <w:proofErr w:type="spellEnd"/>
            <w:r w:rsidRPr="00510FED">
              <w:rPr>
                <w:rFonts w:ascii="Times New Roman" w:hAnsi="Times New Roman" w:cs="Times New Roman"/>
              </w:rPr>
              <w:t xml:space="preserve">. 34, 18. </w:t>
            </w:r>
            <w:proofErr w:type="spellStart"/>
            <w:r w:rsidRPr="00510FED">
              <w:rPr>
                <w:rFonts w:ascii="Times New Roman" w:hAnsi="Times New Roman" w:cs="Times New Roman"/>
              </w:rPr>
              <w:t>novembar</w:t>
            </w:r>
            <w:proofErr w:type="spellEnd"/>
            <w:r w:rsidRPr="00510FED">
              <w:rPr>
                <w:rFonts w:ascii="Times New Roman" w:hAnsi="Times New Roman" w:cs="Times New Roman"/>
              </w:rPr>
              <w:t xml:space="preserve"> 2022</w:t>
            </w:r>
            <w:r w:rsidR="00510FED" w:rsidRPr="00510FED">
              <w:rPr>
                <w:rFonts w:ascii="Times New Roman" w:hAnsi="Times New Roman" w:cs="Times New Roman"/>
              </w:rPr>
              <w:t>.)</w:t>
            </w:r>
            <w:r w:rsidRPr="00510FE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10FED">
              <w:rPr>
                <w:rFonts w:ascii="Times New Roman" w:hAnsi="Times New Roman" w:cs="Times New Roman"/>
              </w:rPr>
              <w:t>kao</w:t>
            </w:r>
            <w:proofErr w:type="spellEnd"/>
            <w:r w:rsidRPr="00510FED">
              <w:rPr>
                <w:rFonts w:ascii="Times New Roman" w:hAnsi="Times New Roman" w:cs="Times New Roman"/>
              </w:rPr>
              <w:t xml:space="preserve"> </w:t>
            </w:r>
            <w:r w:rsidR="005E33D5">
              <w:rPr>
                <w:rFonts w:ascii="Times New Roman" w:hAnsi="Times New Roman" w:cs="Times New Roman"/>
              </w:rPr>
              <w:t xml:space="preserve">i </w:t>
            </w:r>
            <w:proofErr w:type="spellStart"/>
            <w:r w:rsidR="005E33D5">
              <w:rPr>
                <w:rFonts w:ascii="Times New Roman" w:hAnsi="Times New Roman" w:cs="Times New Roman"/>
              </w:rPr>
              <w:t>člana</w:t>
            </w:r>
            <w:proofErr w:type="spellEnd"/>
            <w:r w:rsidR="005E33D5">
              <w:rPr>
                <w:rFonts w:ascii="Times New Roman" w:hAnsi="Times New Roman" w:cs="Times New Roman"/>
              </w:rPr>
              <w:t xml:space="preserve"> 9, </w:t>
            </w:r>
            <w:proofErr w:type="spellStart"/>
            <w:r w:rsidR="005E33D5">
              <w:rPr>
                <w:rFonts w:ascii="Times New Roman" w:hAnsi="Times New Roman" w:cs="Times New Roman"/>
              </w:rPr>
              <w:t>stav</w:t>
            </w:r>
            <w:proofErr w:type="spellEnd"/>
            <w:r w:rsidR="005E33D5">
              <w:rPr>
                <w:rFonts w:ascii="Times New Roman" w:hAnsi="Times New Roman" w:cs="Times New Roman"/>
              </w:rPr>
              <w:t xml:space="preserve"> 2 </w:t>
            </w:r>
            <w:proofErr w:type="spellStart"/>
            <w:r w:rsidR="005E33D5">
              <w:rPr>
                <w:rFonts w:ascii="Times New Roman" w:hAnsi="Times New Roman" w:cs="Times New Roman"/>
              </w:rPr>
              <w:t>Uredbe</w:t>
            </w:r>
            <w:proofErr w:type="spellEnd"/>
            <w:r w:rsidR="005E33D5">
              <w:rPr>
                <w:rFonts w:ascii="Times New Roman" w:hAnsi="Times New Roman" w:cs="Times New Roman"/>
              </w:rPr>
              <w:t xml:space="preserve"> (VRK) B</w:t>
            </w:r>
            <w:r w:rsidRPr="00510FED">
              <w:rPr>
                <w:rFonts w:ascii="Times New Roman" w:hAnsi="Times New Roman" w:cs="Times New Roman"/>
              </w:rPr>
              <w:t xml:space="preserve">r. 17/2024 o </w:t>
            </w:r>
            <w:proofErr w:type="spellStart"/>
            <w:r w:rsidRPr="00510FED">
              <w:rPr>
                <w:rFonts w:ascii="Times New Roman" w:hAnsi="Times New Roman" w:cs="Times New Roman"/>
              </w:rPr>
              <w:t>radu</w:t>
            </w:r>
            <w:proofErr w:type="spellEnd"/>
            <w:r w:rsidRPr="00510F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10FED">
              <w:rPr>
                <w:rFonts w:ascii="Times New Roman" w:hAnsi="Times New Roman" w:cs="Times New Roman"/>
              </w:rPr>
              <w:t>Vlade</w:t>
            </w:r>
            <w:proofErr w:type="spellEnd"/>
            <w:r w:rsidRPr="00510FED">
              <w:rPr>
                <w:rFonts w:ascii="Times New Roman" w:hAnsi="Times New Roman" w:cs="Times New Roman"/>
              </w:rPr>
              <w:t xml:space="preserve"> Republike </w:t>
            </w:r>
            <w:proofErr w:type="spellStart"/>
            <w:r w:rsidRPr="00510FED">
              <w:rPr>
                <w:rFonts w:ascii="Times New Roman" w:hAnsi="Times New Roman" w:cs="Times New Roman"/>
              </w:rPr>
              <w:t>Kosovo</w:t>
            </w:r>
            <w:proofErr w:type="spellEnd"/>
            <w:r w:rsidRPr="00510FED">
              <w:rPr>
                <w:rFonts w:ascii="Times New Roman" w:hAnsi="Times New Roman" w:cs="Times New Roman"/>
              </w:rPr>
              <w:t>,</w:t>
            </w:r>
          </w:p>
          <w:p w14:paraId="1DE3EACC" w14:textId="7EBC9D69" w:rsidR="00D44A08" w:rsidRDefault="00D44A08" w:rsidP="00D44A08">
            <w:pPr>
              <w:pStyle w:val="TableParagraph"/>
            </w:pPr>
          </w:p>
          <w:p w14:paraId="24EFCDD0" w14:textId="7A2F46D7" w:rsidR="00510FED" w:rsidRDefault="00510FED" w:rsidP="00D44A08">
            <w:pPr>
              <w:pStyle w:val="TableParagraph"/>
            </w:pPr>
          </w:p>
          <w:p w14:paraId="02BDA81C" w14:textId="5FF06EE1" w:rsidR="00510FED" w:rsidRDefault="00510FED" w:rsidP="00D44A08">
            <w:pPr>
              <w:pStyle w:val="TableParagraph"/>
            </w:pPr>
          </w:p>
          <w:p w14:paraId="25DA9DAF" w14:textId="77777777" w:rsidR="00510FED" w:rsidRDefault="00510FED" w:rsidP="00D44A08">
            <w:pPr>
              <w:pStyle w:val="TableParagraph"/>
            </w:pPr>
          </w:p>
          <w:p w14:paraId="4BB34856" w14:textId="77777777" w:rsidR="00D44A08" w:rsidRPr="00D82AE6" w:rsidRDefault="00D44A08" w:rsidP="00D44A08">
            <w:pPr>
              <w:pStyle w:val="TableParagraph"/>
            </w:pPr>
            <w:proofErr w:type="spellStart"/>
            <w:r>
              <w:t>Donosi</w:t>
            </w:r>
            <w:proofErr w:type="spellEnd"/>
            <w:r w:rsidRPr="00D82AE6">
              <w:rPr>
                <w:spacing w:val="-2"/>
              </w:rPr>
              <w:t>:</w:t>
            </w:r>
          </w:p>
          <w:p w14:paraId="37EAD5DF" w14:textId="77777777" w:rsidR="00D44A08" w:rsidRPr="00D82AE6" w:rsidRDefault="00D44A08" w:rsidP="00D44A08">
            <w:pPr>
              <w:pStyle w:val="TableParagraph"/>
            </w:pPr>
          </w:p>
          <w:p w14:paraId="423C6770" w14:textId="62FEB6E4" w:rsidR="00F61CF6" w:rsidRPr="00D5275E" w:rsidRDefault="00F651D9" w:rsidP="00D5275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5275E">
              <w:rPr>
                <w:rFonts w:ascii="Times New Roman" w:hAnsi="Times New Roman" w:cs="Times New Roman"/>
                <w:b/>
              </w:rPr>
              <w:t xml:space="preserve">ADMINISTRATIVNOG UPUTSTVA (MŽSPP) BR. ___/2026 O IZMENI I DOPUNI ADMINISTRATIVNOG UPUTSTVA </w:t>
            </w:r>
            <w:r w:rsidR="00D5275E" w:rsidRPr="00D5275E">
              <w:rPr>
                <w:rFonts w:ascii="Times New Roman" w:hAnsi="Times New Roman" w:cs="Times New Roman"/>
                <w:b/>
              </w:rPr>
              <w:t xml:space="preserve">(MŽSPP) BR. 02/2022 O USLOVIMA, </w:t>
            </w:r>
            <w:r w:rsidRPr="00D5275E">
              <w:rPr>
                <w:rFonts w:ascii="Times New Roman" w:hAnsi="Times New Roman" w:cs="Times New Roman"/>
                <w:b/>
              </w:rPr>
              <w:t>NAČINIMA, PARAMETRIMA I GRANIČNIM VREDNOSTIMA ZA ISPUŠTANJE OTPADNIH VODA U MREŽU JAVNE KANALIZACIJE I U VODNO TEL</w:t>
            </w:r>
            <w:r w:rsidR="00EC37ED" w:rsidRPr="00D5275E">
              <w:rPr>
                <w:rFonts w:ascii="Times New Roman" w:hAnsi="Times New Roman" w:cs="Times New Roman"/>
                <w:b/>
              </w:rPr>
              <w:t>O</w:t>
            </w:r>
          </w:p>
          <w:p w14:paraId="225917F2" w14:textId="77777777" w:rsidR="00F61CF6" w:rsidRDefault="00F61CF6" w:rsidP="00EC37ED">
            <w:pPr>
              <w:pStyle w:val="TableParagraph"/>
              <w:rPr>
                <w:b/>
              </w:rPr>
            </w:pPr>
          </w:p>
          <w:p w14:paraId="4EF853BD" w14:textId="6D5C6422" w:rsidR="00F61CF6" w:rsidRDefault="00F61CF6" w:rsidP="00EC37ED">
            <w:pPr>
              <w:pStyle w:val="TableParagraph"/>
              <w:rPr>
                <w:b/>
              </w:rPr>
            </w:pPr>
          </w:p>
          <w:p w14:paraId="0C7A68D0" w14:textId="77777777" w:rsidR="00E22AB1" w:rsidRDefault="00E22AB1" w:rsidP="00EC37ED">
            <w:pPr>
              <w:pStyle w:val="TableParagraph"/>
              <w:rPr>
                <w:b/>
              </w:rPr>
            </w:pPr>
          </w:p>
          <w:p w14:paraId="27B155AD" w14:textId="77777777" w:rsidR="00D44A08" w:rsidRPr="00D82AE6" w:rsidRDefault="00EC37ED" w:rsidP="00D44A08">
            <w:pPr>
              <w:pStyle w:val="TableParagraph"/>
              <w:ind w:firstLine="2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Član</w:t>
            </w:r>
            <w:proofErr w:type="spellEnd"/>
            <w:r w:rsidRPr="00BB291B">
              <w:rPr>
                <w:b/>
              </w:rPr>
              <w:t xml:space="preserve"> </w:t>
            </w:r>
            <w:r w:rsidR="00D44A08" w:rsidRPr="00D82AE6">
              <w:rPr>
                <w:b/>
              </w:rPr>
              <w:t xml:space="preserve">1 </w:t>
            </w:r>
          </w:p>
          <w:p w14:paraId="5930836C" w14:textId="77777777" w:rsidR="00C970AE" w:rsidRPr="00BB291B" w:rsidRDefault="00C970AE" w:rsidP="00C970AE">
            <w:pPr>
              <w:pStyle w:val="TableParagraph"/>
              <w:ind w:left="1901" w:right="1938" w:firstLine="2"/>
              <w:jc w:val="center"/>
              <w:rPr>
                <w:b/>
                <w:spacing w:val="-2"/>
              </w:rPr>
            </w:pPr>
            <w:proofErr w:type="spellStart"/>
            <w:r>
              <w:rPr>
                <w:b/>
                <w:spacing w:val="-2"/>
              </w:rPr>
              <w:t>Svrha</w:t>
            </w:r>
            <w:proofErr w:type="spellEnd"/>
          </w:p>
          <w:p w14:paraId="352E9B34" w14:textId="77777777" w:rsidR="00D44A08" w:rsidRPr="00D82AE6" w:rsidRDefault="00D44A08" w:rsidP="00D44A08">
            <w:pPr>
              <w:ind w:left="335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5804F2FB" w14:textId="608BB34A" w:rsidR="00D44A08" w:rsidRPr="00D82AE6" w:rsidRDefault="00EB0159" w:rsidP="00D44A08">
            <w:pPr>
              <w:jc w:val="both"/>
              <w:rPr>
                <w:rFonts w:ascii="Times New Roman" w:hAnsi="Times New Roman" w:cs="Times New Roman"/>
                <w:spacing w:val="-2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Svrha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ovog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Administrativnog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U</w:t>
            </w:r>
            <w:r w:rsidR="00C970AE" w:rsidRPr="00C970AE">
              <w:rPr>
                <w:rFonts w:ascii="Times New Roman" w:hAnsi="Times New Roman" w:cs="Times New Roman"/>
              </w:rPr>
              <w:t>putstva</w:t>
            </w:r>
            <w:proofErr w:type="spellEnd"/>
            <w:r w:rsidR="00C970AE" w:rsidRPr="00C970AE">
              <w:rPr>
                <w:rFonts w:ascii="Times New Roman" w:hAnsi="Times New Roman" w:cs="Times New Roman"/>
              </w:rPr>
              <w:t xml:space="preserve"> je </w:t>
            </w:r>
            <w:proofErr w:type="spellStart"/>
            <w:r w:rsidR="00C970AE" w:rsidRPr="00C970AE">
              <w:rPr>
                <w:rFonts w:ascii="Times New Roman" w:hAnsi="Times New Roman" w:cs="Times New Roman"/>
              </w:rPr>
              <w:t>iz</w:t>
            </w:r>
            <w:r>
              <w:rPr>
                <w:rFonts w:ascii="Times New Roman" w:hAnsi="Times New Roman" w:cs="Times New Roman"/>
              </w:rPr>
              <w:t>mena</w:t>
            </w:r>
            <w:proofErr w:type="spellEnd"/>
            <w:r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>
              <w:rPr>
                <w:rFonts w:ascii="Times New Roman" w:hAnsi="Times New Roman" w:cs="Times New Roman"/>
              </w:rPr>
              <w:t>dopuna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Administrativnog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Uputstva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lastRenderedPageBreak/>
              <w:t xml:space="preserve">(MŽSPP) </w:t>
            </w:r>
            <w:proofErr w:type="spellStart"/>
            <w:r>
              <w:rPr>
                <w:rFonts w:ascii="Times New Roman" w:hAnsi="Times New Roman" w:cs="Times New Roman"/>
              </w:rPr>
              <w:t>Br</w:t>
            </w:r>
            <w:proofErr w:type="spellEnd"/>
            <w:r>
              <w:rPr>
                <w:rFonts w:ascii="Times New Roman" w:hAnsi="Times New Roman" w:cs="Times New Roman"/>
              </w:rPr>
              <w:t xml:space="preserve">. 02/2022 o </w:t>
            </w:r>
            <w:proofErr w:type="spellStart"/>
            <w:r>
              <w:rPr>
                <w:rFonts w:ascii="Times New Roman" w:hAnsi="Times New Roman" w:cs="Times New Roman"/>
              </w:rPr>
              <w:t>Uslovima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Metodama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Parametrima</w:t>
            </w:r>
            <w:proofErr w:type="spellEnd"/>
            <w:r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>
              <w:rPr>
                <w:rFonts w:ascii="Times New Roman" w:hAnsi="Times New Roman" w:cs="Times New Roman"/>
              </w:rPr>
              <w:t>G</w:t>
            </w:r>
            <w:r w:rsidR="00656BCB">
              <w:rPr>
                <w:rFonts w:ascii="Times New Roman" w:hAnsi="Times New Roman" w:cs="Times New Roman"/>
              </w:rPr>
              <w:t>raničnim</w:t>
            </w:r>
            <w:proofErr w:type="spellEnd"/>
            <w:r w:rsidR="00656B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56BCB">
              <w:rPr>
                <w:rFonts w:ascii="Times New Roman" w:hAnsi="Times New Roman" w:cs="Times New Roman"/>
              </w:rPr>
              <w:t>Vrednostima</w:t>
            </w:r>
            <w:proofErr w:type="spellEnd"/>
            <w:r w:rsidR="00656B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56BCB">
              <w:rPr>
                <w:rFonts w:ascii="Times New Roman" w:hAnsi="Times New Roman" w:cs="Times New Roman"/>
              </w:rPr>
              <w:t>za</w:t>
            </w:r>
            <w:proofErr w:type="spellEnd"/>
            <w:r w:rsidR="00656B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56BCB">
              <w:rPr>
                <w:rFonts w:ascii="Times New Roman" w:hAnsi="Times New Roman" w:cs="Times New Roman"/>
              </w:rPr>
              <w:t>Ispuštanje</w:t>
            </w:r>
            <w:proofErr w:type="spellEnd"/>
            <w:r w:rsidR="00656B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56BCB">
              <w:rPr>
                <w:rFonts w:ascii="Times New Roman" w:hAnsi="Times New Roman" w:cs="Times New Roman"/>
              </w:rPr>
              <w:t>Otpadnih</w:t>
            </w:r>
            <w:proofErr w:type="spellEnd"/>
            <w:r w:rsidR="00656B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56BCB">
              <w:rPr>
                <w:rFonts w:ascii="Times New Roman" w:hAnsi="Times New Roman" w:cs="Times New Roman"/>
              </w:rPr>
              <w:t>Voda</w:t>
            </w:r>
            <w:proofErr w:type="spellEnd"/>
            <w:r w:rsidR="00656BCB">
              <w:rPr>
                <w:rFonts w:ascii="Times New Roman" w:hAnsi="Times New Roman" w:cs="Times New Roman"/>
              </w:rPr>
              <w:t xml:space="preserve"> u </w:t>
            </w:r>
            <w:proofErr w:type="spellStart"/>
            <w:r w:rsidR="00656BCB">
              <w:rPr>
                <w:rFonts w:ascii="Times New Roman" w:hAnsi="Times New Roman" w:cs="Times New Roman"/>
              </w:rPr>
              <w:t>j</w:t>
            </w:r>
            <w:r w:rsidR="00C970AE" w:rsidRPr="00C970AE">
              <w:rPr>
                <w:rFonts w:ascii="Times New Roman" w:hAnsi="Times New Roman" w:cs="Times New Roman"/>
              </w:rPr>
              <w:t>avnu</w:t>
            </w:r>
            <w:proofErr w:type="spellEnd"/>
            <w:r w:rsidR="00C970AE" w:rsidRPr="00C970A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56BCB">
              <w:rPr>
                <w:rFonts w:ascii="Times New Roman" w:hAnsi="Times New Roman" w:cs="Times New Roman"/>
              </w:rPr>
              <w:t>K</w:t>
            </w:r>
            <w:r w:rsidR="0069380F" w:rsidRPr="0069380F">
              <w:rPr>
                <w:rFonts w:ascii="Times New Roman" w:hAnsi="Times New Roman" w:cs="Times New Roman"/>
              </w:rPr>
              <w:t>analizacija</w:t>
            </w:r>
            <w:proofErr w:type="spellEnd"/>
            <w:r w:rsidR="0069380F" w:rsidRPr="006938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56BCB">
              <w:rPr>
                <w:rFonts w:ascii="Times New Roman" w:hAnsi="Times New Roman" w:cs="Times New Roman"/>
              </w:rPr>
              <w:t>Mrežu</w:t>
            </w:r>
            <w:proofErr w:type="spellEnd"/>
            <w:r w:rsidR="00656BCB">
              <w:rPr>
                <w:rFonts w:ascii="Times New Roman" w:hAnsi="Times New Roman" w:cs="Times New Roman"/>
              </w:rPr>
              <w:t xml:space="preserve"> i u </w:t>
            </w:r>
            <w:proofErr w:type="spellStart"/>
            <w:r w:rsidR="00656BCB">
              <w:rPr>
                <w:rFonts w:ascii="Times New Roman" w:hAnsi="Times New Roman" w:cs="Times New Roman"/>
              </w:rPr>
              <w:t>Vodno</w:t>
            </w:r>
            <w:proofErr w:type="spellEnd"/>
            <w:r w:rsidR="00656B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56BCB">
              <w:rPr>
                <w:rFonts w:ascii="Times New Roman" w:hAnsi="Times New Roman" w:cs="Times New Roman"/>
              </w:rPr>
              <w:t>T</w:t>
            </w:r>
            <w:r w:rsidR="00C970AE" w:rsidRPr="00C970AE">
              <w:rPr>
                <w:rFonts w:ascii="Times New Roman" w:hAnsi="Times New Roman" w:cs="Times New Roman"/>
              </w:rPr>
              <w:t>elo</w:t>
            </w:r>
            <w:proofErr w:type="spellEnd"/>
            <w:r w:rsidR="00D44A08" w:rsidRPr="00D82AE6">
              <w:rPr>
                <w:rFonts w:ascii="Times New Roman" w:hAnsi="Times New Roman" w:cs="Times New Roman"/>
                <w:spacing w:val="-2"/>
              </w:rPr>
              <w:t>.</w:t>
            </w:r>
          </w:p>
          <w:p w14:paraId="50EA5FE6" w14:textId="77777777" w:rsidR="00D44A08" w:rsidRPr="00D82AE6" w:rsidRDefault="00D44A08" w:rsidP="00D44A08">
            <w:pPr>
              <w:pStyle w:val="TableParagraph"/>
              <w:tabs>
                <w:tab w:val="left" w:pos="323"/>
              </w:tabs>
            </w:pPr>
          </w:p>
          <w:p w14:paraId="4A6DD6CB" w14:textId="77777777" w:rsidR="00D44A08" w:rsidRDefault="00D44A08" w:rsidP="00F61CF6">
            <w:pPr>
              <w:pStyle w:val="TableParagraph"/>
              <w:rPr>
                <w:b/>
                <w:color w:val="000000" w:themeColor="text1"/>
              </w:rPr>
            </w:pPr>
          </w:p>
          <w:p w14:paraId="72D5F439" w14:textId="77777777" w:rsidR="00D44A08" w:rsidRPr="00D82AE6" w:rsidRDefault="00EC37ED" w:rsidP="00D44A08">
            <w:pPr>
              <w:pStyle w:val="TableParagraph"/>
              <w:ind w:left="161"/>
              <w:jc w:val="center"/>
              <w:rPr>
                <w:b/>
                <w:color w:val="000000" w:themeColor="text1"/>
                <w:spacing w:val="-10"/>
              </w:rPr>
            </w:pPr>
            <w:proofErr w:type="spellStart"/>
            <w:r>
              <w:rPr>
                <w:b/>
              </w:rPr>
              <w:t>Član</w:t>
            </w:r>
            <w:proofErr w:type="spellEnd"/>
            <w:r w:rsidRPr="00BB291B">
              <w:rPr>
                <w:b/>
              </w:rPr>
              <w:t xml:space="preserve"> </w:t>
            </w:r>
            <w:r w:rsidR="00D44A08" w:rsidRPr="00D82AE6">
              <w:rPr>
                <w:b/>
                <w:color w:val="000000" w:themeColor="text1"/>
                <w:spacing w:val="-10"/>
              </w:rPr>
              <w:t>2</w:t>
            </w:r>
          </w:p>
          <w:p w14:paraId="15071DAE" w14:textId="77777777" w:rsidR="00D44A08" w:rsidRPr="00D82AE6" w:rsidRDefault="00D44A08" w:rsidP="00D44A08">
            <w:pPr>
              <w:pStyle w:val="TableParagraph"/>
              <w:ind w:left="161"/>
              <w:jc w:val="center"/>
              <w:rPr>
                <w:b/>
                <w:color w:val="FF0000"/>
                <w:spacing w:val="-10"/>
              </w:rPr>
            </w:pPr>
          </w:p>
          <w:p w14:paraId="4D0A5023" w14:textId="77777777" w:rsidR="00D44A08" w:rsidRPr="00D82AE6" w:rsidRDefault="00D44A08" w:rsidP="00D44A08">
            <w:pPr>
              <w:pStyle w:val="TableParagraph"/>
              <w:jc w:val="both"/>
              <w:rPr>
                <w:color w:val="000000" w:themeColor="text1"/>
              </w:rPr>
            </w:pPr>
            <w:r w:rsidRPr="00D82AE6">
              <w:rPr>
                <w:color w:val="000000" w:themeColor="text1"/>
              </w:rPr>
              <w:t xml:space="preserve">1. </w:t>
            </w:r>
            <w:proofErr w:type="spellStart"/>
            <w:r w:rsidR="00C970AE" w:rsidRPr="00C970AE">
              <w:rPr>
                <w:color w:val="000000" w:themeColor="text1"/>
              </w:rPr>
              <w:t>Posle</w:t>
            </w:r>
            <w:proofErr w:type="spellEnd"/>
            <w:r w:rsidR="00C970AE" w:rsidRPr="00C970AE">
              <w:rPr>
                <w:color w:val="000000" w:themeColor="text1"/>
              </w:rPr>
              <w:t xml:space="preserve"> stava 4 </w:t>
            </w:r>
            <w:proofErr w:type="spellStart"/>
            <w:r w:rsidR="00C970AE" w:rsidRPr="00C970AE">
              <w:rPr>
                <w:color w:val="000000" w:themeColor="text1"/>
              </w:rPr>
              <w:t>člana</w:t>
            </w:r>
            <w:proofErr w:type="spellEnd"/>
            <w:r w:rsidR="00C970AE" w:rsidRPr="00C970AE">
              <w:rPr>
                <w:color w:val="000000" w:themeColor="text1"/>
              </w:rPr>
              <w:t xml:space="preserve"> 10 </w:t>
            </w:r>
            <w:proofErr w:type="spellStart"/>
            <w:r w:rsidR="00C970AE" w:rsidRPr="00C970AE">
              <w:rPr>
                <w:color w:val="000000" w:themeColor="text1"/>
              </w:rPr>
              <w:t>Uputstva</w:t>
            </w:r>
            <w:proofErr w:type="spellEnd"/>
            <w:r w:rsidR="00C970AE" w:rsidRPr="00C970AE">
              <w:rPr>
                <w:color w:val="000000" w:themeColor="text1"/>
              </w:rPr>
              <w:t xml:space="preserve">, </w:t>
            </w:r>
            <w:proofErr w:type="spellStart"/>
            <w:r w:rsidR="00C970AE" w:rsidRPr="00C970AE">
              <w:rPr>
                <w:color w:val="000000" w:themeColor="text1"/>
              </w:rPr>
              <w:t>dodaju</w:t>
            </w:r>
            <w:proofErr w:type="spellEnd"/>
            <w:r w:rsidR="00C970AE" w:rsidRPr="00C970AE">
              <w:rPr>
                <w:color w:val="000000" w:themeColor="text1"/>
              </w:rPr>
              <w:t xml:space="preserve"> se tri (3) </w:t>
            </w:r>
            <w:proofErr w:type="spellStart"/>
            <w:r w:rsidR="00C970AE" w:rsidRPr="00C970AE">
              <w:rPr>
                <w:color w:val="000000" w:themeColor="text1"/>
              </w:rPr>
              <w:t>nova</w:t>
            </w:r>
            <w:proofErr w:type="spellEnd"/>
            <w:r w:rsidR="00C970AE" w:rsidRPr="00C970AE">
              <w:rPr>
                <w:color w:val="000000" w:themeColor="text1"/>
              </w:rPr>
              <w:t xml:space="preserve"> stava, 5, 6 i 7, koji glase</w:t>
            </w:r>
            <w:r w:rsidRPr="00D82AE6">
              <w:rPr>
                <w:color w:val="000000" w:themeColor="text1"/>
              </w:rPr>
              <w:t>:</w:t>
            </w:r>
          </w:p>
          <w:p w14:paraId="1FB123D6" w14:textId="77777777" w:rsidR="00D44A08" w:rsidRDefault="00D44A08" w:rsidP="00D44A08">
            <w:pPr>
              <w:pStyle w:val="TableParagraph"/>
              <w:tabs>
                <w:tab w:val="left" w:pos="875"/>
              </w:tabs>
              <w:ind w:left="285"/>
              <w:jc w:val="both"/>
              <w:rPr>
                <w:color w:val="000000" w:themeColor="text1"/>
              </w:rPr>
            </w:pPr>
          </w:p>
          <w:p w14:paraId="69B88967" w14:textId="77777777" w:rsidR="00C970AE" w:rsidRDefault="00C970AE" w:rsidP="00D44A08">
            <w:pPr>
              <w:pStyle w:val="TableParagraph"/>
              <w:tabs>
                <w:tab w:val="left" w:pos="875"/>
              </w:tabs>
              <w:ind w:left="285"/>
              <w:jc w:val="both"/>
              <w:rPr>
                <w:color w:val="000000" w:themeColor="text1"/>
              </w:rPr>
            </w:pPr>
          </w:p>
          <w:p w14:paraId="677C2B41" w14:textId="77777777" w:rsidR="00D44A08" w:rsidRPr="00D82AE6" w:rsidRDefault="00D44A08" w:rsidP="00D44A08">
            <w:pPr>
              <w:pStyle w:val="TableParagraph"/>
              <w:tabs>
                <w:tab w:val="left" w:pos="875"/>
              </w:tabs>
              <w:ind w:left="285"/>
              <w:jc w:val="both"/>
              <w:rPr>
                <w:color w:val="000000" w:themeColor="text1"/>
              </w:rPr>
            </w:pPr>
            <w:r w:rsidRPr="00D82AE6">
              <w:rPr>
                <w:color w:val="000000" w:themeColor="text1"/>
              </w:rPr>
              <w:t xml:space="preserve">5. </w:t>
            </w:r>
            <w:proofErr w:type="spellStart"/>
            <w:r w:rsidR="00C970AE" w:rsidRPr="00C970AE">
              <w:rPr>
                <w:color w:val="000000" w:themeColor="text1"/>
              </w:rPr>
              <w:t>Kada</w:t>
            </w:r>
            <w:proofErr w:type="spellEnd"/>
            <w:r w:rsidR="00C970AE" w:rsidRPr="00C970AE">
              <w:rPr>
                <w:color w:val="000000" w:themeColor="text1"/>
              </w:rPr>
              <w:t xml:space="preserve"> standard </w:t>
            </w:r>
            <w:proofErr w:type="spellStart"/>
            <w:r w:rsidR="00C970AE" w:rsidRPr="00C970AE">
              <w:rPr>
                <w:color w:val="000000" w:themeColor="text1"/>
              </w:rPr>
              <w:t>kvaliteta</w:t>
            </w:r>
            <w:proofErr w:type="spellEnd"/>
            <w:r w:rsidR="00C970AE" w:rsidRPr="00C970AE">
              <w:rPr>
                <w:color w:val="000000" w:themeColor="text1"/>
              </w:rPr>
              <w:t xml:space="preserve"> </w:t>
            </w:r>
            <w:proofErr w:type="spellStart"/>
            <w:r w:rsidR="00C970AE" w:rsidRPr="00C970AE">
              <w:rPr>
                <w:color w:val="000000" w:themeColor="text1"/>
              </w:rPr>
              <w:t>životne</w:t>
            </w:r>
            <w:proofErr w:type="spellEnd"/>
            <w:r w:rsidR="00C970AE" w:rsidRPr="00C970AE">
              <w:rPr>
                <w:color w:val="000000" w:themeColor="text1"/>
              </w:rPr>
              <w:t xml:space="preserve"> </w:t>
            </w:r>
            <w:proofErr w:type="spellStart"/>
            <w:r w:rsidR="00C970AE" w:rsidRPr="00C970AE">
              <w:rPr>
                <w:color w:val="000000" w:themeColor="text1"/>
              </w:rPr>
              <w:t>sredine</w:t>
            </w:r>
            <w:proofErr w:type="spellEnd"/>
            <w:r w:rsidR="00C970AE" w:rsidRPr="00C970AE">
              <w:rPr>
                <w:color w:val="000000" w:themeColor="text1"/>
              </w:rPr>
              <w:t xml:space="preserve"> </w:t>
            </w:r>
            <w:proofErr w:type="spellStart"/>
            <w:r w:rsidR="00C970AE" w:rsidRPr="00C970AE">
              <w:rPr>
                <w:color w:val="000000" w:themeColor="text1"/>
              </w:rPr>
              <w:t>zahteva</w:t>
            </w:r>
            <w:proofErr w:type="spellEnd"/>
            <w:r w:rsidR="00C970AE" w:rsidRPr="00C970AE">
              <w:rPr>
                <w:color w:val="000000" w:themeColor="text1"/>
              </w:rPr>
              <w:t xml:space="preserve"> </w:t>
            </w:r>
            <w:proofErr w:type="spellStart"/>
            <w:r w:rsidR="00C970AE" w:rsidRPr="00C970AE">
              <w:rPr>
                <w:color w:val="000000" w:themeColor="text1"/>
              </w:rPr>
              <w:t>strože</w:t>
            </w:r>
            <w:proofErr w:type="spellEnd"/>
            <w:r w:rsidR="00C970AE" w:rsidRPr="00C970AE">
              <w:rPr>
                <w:color w:val="000000" w:themeColor="text1"/>
              </w:rPr>
              <w:t xml:space="preserve"> </w:t>
            </w:r>
            <w:proofErr w:type="spellStart"/>
            <w:r w:rsidR="00C970AE" w:rsidRPr="00C970AE">
              <w:rPr>
                <w:color w:val="000000" w:themeColor="text1"/>
              </w:rPr>
              <w:t>uslove</w:t>
            </w:r>
            <w:proofErr w:type="spellEnd"/>
            <w:r w:rsidR="00C970AE" w:rsidRPr="00C970AE">
              <w:rPr>
                <w:color w:val="000000" w:themeColor="text1"/>
              </w:rPr>
              <w:t xml:space="preserve"> </w:t>
            </w:r>
            <w:proofErr w:type="spellStart"/>
            <w:r w:rsidR="00C970AE" w:rsidRPr="00C970AE">
              <w:rPr>
                <w:color w:val="000000" w:themeColor="text1"/>
              </w:rPr>
              <w:t>od</w:t>
            </w:r>
            <w:proofErr w:type="spellEnd"/>
            <w:r w:rsidR="00C970AE" w:rsidRPr="00C970AE">
              <w:rPr>
                <w:color w:val="000000" w:themeColor="text1"/>
              </w:rPr>
              <w:t xml:space="preserve"> </w:t>
            </w:r>
            <w:proofErr w:type="spellStart"/>
            <w:r w:rsidR="00C970AE" w:rsidRPr="00C970AE">
              <w:rPr>
                <w:color w:val="000000" w:themeColor="text1"/>
              </w:rPr>
              <w:t>onih</w:t>
            </w:r>
            <w:proofErr w:type="spellEnd"/>
            <w:r w:rsidR="00C970AE" w:rsidRPr="00C970AE">
              <w:rPr>
                <w:color w:val="000000" w:themeColor="text1"/>
              </w:rPr>
              <w:t xml:space="preserve"> koji se </w:t>
            </w:r>
            <w:proofErr w:type="spellStart"/>
            <w:r w:rsidR="00C970AE" w:rsidRPr="00C970AE">
              <w:rPr>
                <w:color w:val="000000" w:themeColor="text1"/>
              </w:rPr>
              <w:t>postižu</w:t>
            </w:r>
            <w:proofErr w:type="spellEnd"/>
            <w:r w:rsidR="00C970AE" w:rsidRPr="00C970AE">
              <w:rPr>
                <w:color w:val="000000" w:themeColor="text1"/>
              </w:rPr>
              <w:t xml:space="preserve"> </w:t>
            </w:r>
            <w:proofErr w:type="spellStart"/>
            <w:r w:rsidR="00C970AE" w:rsidRPr="00C970AE">
              <w:rPr>
                <w:color w:val="000000" w:themeColor="text1"/>
              </w:rPr>
              <w:t>upotrebom</w:t>
            </w:r>
            <w:proofErr w:type="spellEnd"/>
            <w:r w:rsidR="00C970AE" w:rsidRPr="00C970AE">
              <w:rPr>
                <w:color w:val="000000" w:themeColor="text1"/>
              </w:rPr>
              <w:t xml:space="preserve"> </w:t>
            </w:r>
            <w:proofErr w:type="spellStart"/>
            <w:r w:rsidR="00C970AE" w:rsidRPr="00C970AE">
              <w:rPr>
                <w:color w:val="000000" w:themeColor="text1"/>
              </w:rPr>
              <w:t>najboljih</w:t>
            </w:r>
            <w:proofErr w:type="spellEnd"/>
            <w:r w:rsidR="00C970AE" w:rsidRPr="00C970AE">
              <w:rPr>
                <w:color w:val="000000" w:themeColor="text1"/>
              </w:rPr>
              <w:t xml:space="preserve"> </w:t>
            </w:r>
            <w:proofErr w:type="spellStart"/>
            <w:r w:rsidR="00C970AE" w:rsidRPr="00C970AE">
              <w:rPr>
                <w:color w:val="000000" w:themeColor="text1"/>
              </w:rPr>
              <w:t>raspoloživih</w:t>
            </w:r>
            <w:proofErr w:type="spellEnd"/>
            <w:r w:rsidR="00C970AE" w:rsidRPr="00C970AE">
              <w:rPr>
                <w:color w:val="000000" w:themeColor="text1"/>
              </w:rPr>
              <w:t xml:space="preserve"> </w:t>
            </w:r>
            <w:proofErr w:type="spellStart"/>
            <w:r w:rsidR="00C970AE" w:rsidRPr="00C970AE">
              <w:rPr>
                <w:color w:val="000000" w:themeColor="text1"/>
              </w:rPr>
              <w:t>tehnika</w:t>
            </w:r>
            <w:proofErr w:type="spellEnd"/>
            <w:r w:rsidR="00C970AE" w:rsidRPr="00C970AE">
              <w:rPr>
                <w:color w:val="000000" w:themeColor="text1"/>
              </w:rPr>
              <w:t xml:space="preserve"> (BAT), </w:t>
            </w:r>
            <w:proofErr w:type="spellStart"/>
            <w:r w:rsidR="00C970AE" w:rsidRPr="00C970AE">
              <w:rPr>
                <w:color w:val="000000" w:themeColor="text1"/>
              </w:rPr>
              <w:t>dodatne</w:t>
            </w:r>
            <w:proofErr w:type="spellEnd"/>
            <w:r w:rsidR="00C970AE" w:rsidRPr="00C970AE">
              <w:rPr>
                <w:color w:val="000000" w:themeColor="text1"/>
              </w:rPr>
              <w:t xml:space="preserve"> mere </w:t>
            </w:r>
            <w:proofErr w:type="spellStart"/>
            <w:r w:rsidR="00C970AE" w:rsidRPr="00C970AE">
              <w:rPr>
                <w:color w:val="000000" w:themeColor="text1"/>
              </w:rPr>
              <w:t>moraju</w:t>
            </w:r>
            <w:proofErr w:type="spellEnd"/>
            <w:r w:rsidR="00C970AE" w:rsidRPr="00C970AE">
              <w:rPr>
                <w:color w:val="000000" w:themeColor="text1"/>
              </w:rPr>
              <w:t xml:space="preserve"> biti </w:t>
            </w:r>
            <w:proofErr w:type="spellStart"/>
            <w:r w:rsidR="00C970AE" w:rsidRPr="00C970AE">
              <w:rPr>
                <w:color w:val="000000" w:themeColor="text1"/>
              </w:rPr>
              <w:t>uključene</w:t>
            </w:r>
            <w:proofErr w:type="spellEnd"/>
            <w:r w:rsidR="00C970AE" w:rsidRPr="00C970AE">
              <w:rPr>
                <w:color w:val="000000" w:themeColor="text1"/>
              </w:rPr>
              <w:t xml:space="preserve"> u </w:t>
            </w:r>
            <w:proofErr w:type="spellStart"/>
            <w:r w:rsidR="00C970AE" w:rsidRPr="00C970AE">
              <w:rPr>
                <w:color w:val="000000" w:themeColor="text1"/>
              </w:rPr>
              <w:t>dozvolu</w:t>
            </w:r>
            <w:proofErr w:type="spellEnd"/>
            <w:r w:rsidR="00C970AE" w:rsidRPr="00C970AE">
              <w:rPr>
                <w:color w:val="000000" w:themeColor="text1"/>
              </w:rPr>
              <w:t xml:space="preserve">, </w:t>
            </w:r>
            <w:proofErr w:type="spellStart"/>
            <w:r w:rsidR="00C970AE" w:rsidRPr="00C970AE">
              <w:rPr>
                <w:color w:val="000000" w:themeColor="text1"/>
              </w:rPr>
              <w:t>bez</w:t>
            </w:r>
            <w:proofErr w:type="spellEnd"/>
            <w:r w:rsidR="00C970AE" w:rsidRPr="00C970AE">
              <w:rPr>
                <w:color w:val="000000" w:themeColor="text1"/>
              </w:rPr>
              <w:t xml:space="preserve"> </w:t>
            </w:r>
            <w:proofErr w:type="spellStart"/>
            <w:r w:rsidR="00C970AE" w:rsidRPr="00C970AE">
              <w:rPr>
                <w:color w:val="000000" w:themeColor="text1"/>
              </w:rPr>
              <w:t>uticaja</w:t>
            </w:r>
            <w:proofErr w:type="spellEnd"/>
            <w:r w:rsidR="00C970AE" w:rsidRPr="00C970AE">
              <w:rPr>
                <w:color w:val="000000" w:themeColor="text1"/>
              </w:rPr>
              <w:t xml:space="preserve"> na druge mere koje se </w:t>
            </w:r>
            <w:proofErr w:type="spellStart"/>
            <w:r w:rsidR="00C970AE" w:rsidRPr="00C970AE">
              <w:rPr>
                <w:color w:val="000000" w:themeColor="text1"/>
              </w:rPr>
              <w:t>mogu</w:t>
            </w:r>
            <w:proofErr w:type="spellEnd"/>
            <w:r w:rsidR="00C970AE" w:rsidRPr="00C970AE">
              <w:rPr>
                <w:color w:val="000000" w:themeColor="text1"/>
              </w:rPr>
              <w:t xml:space="preserve"> </w:t>
            </w:r>
            <w:proofErr w:type="spellStart"/>
            <w:r w:rsidR="00C970AE" w:rsidRPr="00C970AE">
              <w:rPr>
                <w:color w:val="000000" w:themeColor="text1"/>
              </w:rPr>
              <w:t>preduzeti</w:t>
            </w:r>
            <w:proofErr w:type="spellEnd"/>
            <w:r w:rsidR="00C970AE" w:rsidRPr="00C970AE">
              <w:rPr>
                <w:color w:val="000000" w:themeColor="text1"/>
              </w:rPr>
              <w:t xml:space="preserve"> </w:t>
            </w:r>
            <w:proofErr w:type="spellStart"/>
            <w:r w:rsidR="00C970AE" w:rsidRPr="00C970AE">
              <w:rPr>
                <w:color w:val="000000" w:themeColor="text1"/>
              </w:rPr>
              <w:t>radi</w:t>
            </w:r>
            <w:proofErr w:type="spellEnd"/>
            <w:r w:rsidR="00C970AE" w:rsidRPr="00C970AE">
              <w:rPr>
                <w:color w:val="000000" w:themeColor="text1"/>
              </w:rPr>
              <w:t xml:space="preserve"> </w:t>
            </w:r>
            <w:proofErr w:type="spellStart"/>
            <w:r w:rsidR="00C970AE" w:rsidRPr="00C970AE">
              <w:rPr>
                <w:color w:val="000000" w:themeColor="text1"/>
              </w:rPr>
              <w:t>ispunjavanja</w:t>
            </w:r>
            <w:proofErr w:type="spellEnd"/>
            <w:r w:rsidR="00C970AE" w:rsidRPr="00C970AE">
              <w:rPr>
                <w:color w:val="000000" w:themeColor="text1"/>
              </w:rPr>
              <w:t xml:space="preserve"> </w:t>
            </w:r>
            <w:proofErr w:type="spellStart"/>
            <w:r w:rsidR="00C970AE" w:rsidRPr="00C970AE">
              <w:rPr>
                <w:color w:val="000000" w:themeColor="text1"/>
              </w:rPr>
              <w:t>standarda</w:t>
            </w:r>
            <w:proofErr w:type="spellEnd"/>
            <w:r w:rsidR="00C970AE" w:rsidRPr="00C970AE">
              <w:rPr>
                <w:color w:val="000000" w:themeColor="text1"/>
              </w:rPr>
              <w:t xml:space="preserve"> </w:t>
            </w:r>
            <w:proofErr w:type="spellStart"/>
            <w:r w:rsidR="00C970AE" w:rsidRPr="00C970AE">
              <w:rPr>
                <w:color w:val="000000" w:themeColor="text1"/>
              </w:rPr>
              <w:t>kvaliteta</w:t>
            </w:r>
            <w:proofErr w:type="spellEnd"/>
            <w:r w:rsidR="00C970AE" w:rsidRPr="00C970AE">
              <w:rPr>
                <w:color w:val="000000" w:themeColor="text1"/>
              </w:rPr>
              <w:t xml:space="preserve"> </w:t>
            </w:r>
            <w:proofErr w:type="spellStart"/>
            <w:r w:rsidR="00C970AE" w:rsidRPr="00C970AE">
              <w:rPr>
                <w:color w:val="000000" w:themeColor="text1"/>
              </w:rPr>
              <w:t>životne</w:t>
            </w:r>
            <w:proofErr w:type="spellEnd"/>
            <w:r w:rsidR="00C970AE" w:rsidRPr="00C970AE">
              <w:rPr>
                <w:color w:val="000000" w:themeColor="text1"/>
              </w:rPr>
              <w:t xml:space="preserve"> </w:t>
            </w:r>
            <w:proofErr w:type="spellStart"/>
            <w:r w:rsidR="00C970AE" w:rsidRPr="00C970AE">
              <w:rPr>
                <w:color w:val="000000" w:themeColor="text1"/>
              </w:rPr>
              <w:t>sredine</w:t>
            </w:r>
            <w:proofErr w:type="spellEnd"/>
            <w:r w:rsidRPr="00D82AE6">
              <w:rPr>
                <w:color w:val="000000" w:themeColor="text1"/>
              </w:rPr>
              <w:t>.</w:t>
            </w:r>
          </w:p>
          <w:p w14:paraId="2194399A" w14:textId="77777777" w:rsidR="00D44A08" w:rsidRDefault="00D44A08" w:rsidP="00D44A08">
            <w:pPr>
              <w:pStyle w:val="TableParagraph"/>
              <w:tabs>
                <w:tab w:val="left" w:pos="875"/>
              </w:tabs>
              <w:ind w:left="285"/>
              <w:jc w:val="both"/>
              <w:rPr>
                <w:color w:val="000000" w:themeColor="text1"/>
              </w:rPr>
            </w:pPr>
          </w:p>
          <w:p w14:paraId="4E728C61" w14:textId="77777777" w:rsidR="00C970AE" w:rsidRDefault="00C970AE" w:rsidP="00D44A08">
            <w:pPr>
              <w:pStyle w:val="TableParagraph"/>
              <w:tabs>
                <w:tab w:val="left" w:pos="875"/>
              </w:tabs>
              <w:ind w:left="285"/>
              <w:jc w:val="both"/>
              <w:rPr>
                <w:color w:val="000000" w:themeColor="text1"/>
              </w:rPr>
            </w:pPr>
          </w:p>
          <w:p w14:paraId="1B80515D" w14:textId="77777777" w:rsidR="00D44A08" w:rsidRPr="00D82AE6" w:rsidRDefault="00D44A08" w:rsidP="00D44A08">
            <w:pPr>
              <w:pStyle w:val="TableParagraph"/>
              <w:tabs>
                <w:tab w:val="left" w:pos="875"/>
              </w:tabs>
              <w:ind w:left="285"/>
              <w:jc w:val="both"/>
              <w:rPr>
                <w:color w:val="000000" w:themeColor="text1"/>
              </w:rPr>
            </w:pPr>
            <w:r w:rsidRPr="00D82AE6">
              <w:rPr>
                <w:color w:val="000000" w:themeColor="text1"/>
              </w:rPr>
              <w:t xml:space="preserve">6. </w:t>
            </w:r>
            <w:proofErr w:type="spellStart"/>
            <w:r w:rsidR="00C970AE" w:rsidRPr="00C970AE">
              <w:rPr>
                <w:color w:val="000000" w:themeColor="text1"/>
              </w:rPr>
              <w:t>Ukoliko</w:t>
            </w:r>
            <w:proofErr w:type="spellEnd"/>
            <w:r w:rsidR="00C970AE" w:rsidRPr="00C970AE">
              <w:rPr>
                <w:color w:val="000000" w:themeColor="text1"/>
              </w:rPr>
              <w:t xml:space="preserve"> </w:t>
            </w:r>
            <w:proofErr w:type="spellStart"/>
            <w:r w:rsidR="00C970AE" w:rsidRPr="00C970AE">
              <w:rPr>
                <w:color w:val="000000" w:themeColor="text1"/>
              </w:rPr>
              <w:t>postrojenje</w:t>
            </w:r>
            <w:proofErr w:type="spellEnd"/>
            <w:r w:rsidR="00C970AE" w:rsidRPr="00C970AE">
              <w:rPr>
                <w:color w:val="000000" w:themeColor="text1"/>
              </w:rPr>
              <w:t xml:space="preserve"> </w:t>
            </w:r>
            <w:proofErr w:type="spellStart"/>
            <w:r w:rsidR="00C970AE" w:rsidRPr="00C970AE">
              <w:rPr>
                <w:color w:val="000000" w:themeColor="text1"/>
              </w:rPr>
              <w:t>nije</w:t>
            </w:r>
            <w:proofErr w:type="spellEnd"/>
            <w:r w:rsidR="00C970AE" w:rsidRPr="00C970AE">
              <w:rPr>
                <w:color w:val="000000" w:themeColor="text1"/>
              </w:rPr>
              <w:t xml:space="preserve"> </w:t>
            </w:r>
            <w:proofErr w:type="spellStart"/>
            <w:r w:rsidR="00C970AE" w:rsidRPr="00C970AE">
              <w:rPr>
                <w:color w:val="000000" w:themeColor="text1"/>
              </w:rPr>
              <w:t>obuhvaćeno</w:t>
            </w:r>
            <w:proofErr w:type="spellEnd"/>
            <w:r w:rsidR="00C970AE" w:rsidRPr="00C970AE">
              <w:rPr>
                <w:color w:val="000000" w:themeColor="text1"/>
              </w:rPr>
              <w:t xml:space="preserve"> </w:t>
            </w:r>
            <w:proofErr w:type="spellStart"/>
            <w:r w:rsidR="00C970AE" w:rsidRPr="00C970AE">
              <w:rPr>
                <w:color w:val="000000" w:themeColor="text1"/>
              </w:rPr>
              <w:t>nijednim</w:t>
            </w:r>
            <w:proofErr w:type="spellEnd"/>
            <w:r w:rsidR="00C970AE" w:rsidRPr="00C970AE">
              <w:rPr>
                <w:color w:val="000000" w:themeColor="text1"/>
              </w:rPr>
              <w:t xml:space="preserve"> </w:t>
            </w:r>
            <w:proofErr w:type="spellStart"/>
            <w:r w:rsidR="00C970AE" w:rsidRPr="00C970AE">
              <w:rPr>
                <w:color w:val="000000" w:themeColor="text1"/>
              </w:rPr>
              <w:t>od</w:t>
            </w:r>
            <w:proofErr w:type="spellEnd"/>
            <w:r w:rsidR="00C970AE" w:rsidRPr="00C970AE">
              <w:rPr>
                <w:color w:val="000000" w:themeColor="text1"/>
              </w:rPr>
              <w:t xml:space="preserve"> </w:t>
            </w:r>
            <w:proofErr w:type="spellStart"/>
            <w:r w:rsidR="00C970AE" w:rsidRPr="00C970AE">
              <w:rPr>
                <w:color w:val="000000" w:themeColor="text1"/>
              </w:rPr>
              <w:t>zaključaka</w:t>
            </w:r>
            <w:proofErr w:type="spellEnd"/>
            <w:r w:rsidR="00C970AE" w:rsidRPr="00C970AE">
              <w:rPr>
                <w:color w:val="000000" w:themeColor="text1"/>
              </w:rPr>
              <w:t xml:space="preserve"> o </w:t>
            </w:r>
            <w:proofErr w:type="spellStart"/>
            <w:r w:rsidR="00C970AE" w:rsidRPr="00C970AE">
              <w:rPr>
                <w:color w:val="000000" w:themeColor="text1"/>
              </w:rPr>
              <w:t>najboljim</w:t>
            </w:r>
            <w:proofErr w:type="spellEnd"/>
            <w:r w:rsidR="00C970AE" w:rsidRPr="00C970AE">
              <w:rPr>
                <w:color w:val="000000" w:themeColor="text1"/>
              </w:rPr>
              <w:t xml:space="preserve"> </w:t>
            </w:r>
            <w:proofErr w:type="spellStart"/>
            <w:r w:rsidR="00C970AE" w:rsidRPr="00C970AE">
              <w:rPr>
                <w:color w:val="000000" w:themeColor="text1"/>
              </w:rPr>
              <w:t>raspoloživim</w:t>
            </w:r>
            <w:proofErr w:type="spellEnd"/>
            <w:r w:rsidR="00C970AE" w:rsidRPr="00C970AE">
              <w:rPr>
                <w:color w:val="000000" w:themeColor="text1"/>
              </w:rPr>
              <w:t xml:space="preserve"> </w:t>
            </w:r>
            <w:proofErr w:type="spellStart"/>
            <w:r w:rsidR="00C970AE" w:rsidRPr="00C970AE">
              <w:rPr>
                <w:color w:val="000000" w:themeColor="text1"/>
              </w:rPr>
              <w:t>tehnikama</w:t>
            </w:r>
            <w:proofErr w:type="spellEnd"/>
            <w:r w:rsidR="00C970AE" w:rsidRPr="00C970AE">
              <w:rPr>
                <w:color w:val="000000" w:themeColor="text1"/>
              </w:rPr>
              <w:t xml:space="preserve"> (BAT), </w:t>
            </w:r>
            <w:proofErr w:type="spellStart"/>
            <w:r w:rsidR="00C970AE" w:rsidRPr="00C970AE">
              <w:rPr>
                <w:color w:val="000000" w:themeColor="text1"/>
              </w:rPr>
              <w:t>uslovi</w:t>
            </w:r>
            <w:proofErr w:type="spellEnd"/>
            <w:r w:rsidR="00C970AE" w:rsidRPr="00C970AE">
              <w:rPr>
                <w:color w:val="000000" w:themeColor="text1"/>
              </w:rPr>
              <w:t xml:space="preserve"> </w:t>
            </w:r>
            <w:proofErr w:type="spellStart"/>
            <w:r w:rsidR="00C970AE" w:rsidRPr="00C970AE">
              <w:rPr>
                <w:color w:val="000000" w:themeColor="text1"/>
              </w:rPr>
              <w:t>dozvole</w:t>
            </w:r>
            <w:proofErr w:type="spellEnd"/>
            <w:r w:rsidR="00C970AE" w:rsidRPr="00C970AE">
              <w:rPr>
                <w:color w:val="000000" w:themeColor="text1"/>
              </w:rPr>
              <w:t xml:space="preserve"> </w:t>
            </w:r>
            <w:proofErr w:type="spellStart"/>
            <w:r w:rsidR="00C970AE" w:rsidRPr="00C970AE">
              <w:rPr>
                <w:color w:val="000000" w:themeColor="text1"/>
              </w:rPr>
              <w:t>će</w:t>
            </w:r>
            <w:proofErr w:type="spellEnd"/>
            <w:r w:rsidR="00C970AE" w:rsidRPr="00C970AE">
              <w:rPr>
                <w:color w:val="000000" w:themeColor="text1"/>
              </w:rPr>
              <w:t xml:space="preserve"> biti </w:t>
            </w:r>
            <w:proofErr w:type="spellStart"/>
            <w:r w:rsidR="00C970AE" w:rsidRPr="00C970AE">
              <w:rPr>
                <w:color w:val="000000" w:themeColor="text1"/>
              </w:rPr>
              <w:t>preispitani</w:t>
            </w:r>
            <w:proofErr w:type="spellEnd"/>
            <w:r w:rsidR="00C970AE" w:rsidRPr="00C970AE">
              <w:rPr>
                <w:color w:val="000000" w:themeColor="text1"/>
              </w:rPr>
              <w:t xml:space="preserve"> i, </w:t>
            </w:r>
            <w:proofErr w:type="spellStart"/>
            <w:r w:rsidR="00C970AE" w:rsidRPr="00C970AE">
              <w:rPr>
                <w:color w:val="000000" w:themeColor="text1"/>
              </w:rPr>
              <w:t>ako</w:t>
            </w:r>
            <w:proofErr w:type="spellEnd"/>
            <w:r w:rsidR="00C970AE" w:rsidRPr="00C970AE">
              <w:rPr>
                <w:color w:val="000000" w:themeColor="text1"/>
              </w:rPr>
              <w:t xml:space="preserve"> je </w:t>
            </w:r>
            <w:proofErr w:type="spellStart"/>
            <w:r w:rsidR="00C970AE" w:rsidRPr="00C970AE">
              <w:rPr>
                <w:color w:val="000000" w:themeColor="text1"/>
              </w:rPr>
              <w:t>potrebno</w:t>
            </w:r>
            <w:proofErr w:type="spellEnd"/>
            <w:r w:rsidR="00C970AE" w:rsidRPr="00C970AE">
              <w:rPr>
                <w:color w:val="000000" w:themeColor="text1"/>
              </w:rPr>
              <w:t xml:space="preserve">, </w:t>
            </w:r>
            <w:proofErr w:type="spellStart"/>
            <w:r w:rsidR="00C970AE" w:rsidRPr="00C970AE">
              <w:rPr>
                <w:color w:val="000000" w:themeColor="text1"/>
              </w:rPr>
              <w:t>ažurirani</w:t>
            </w:r>
            <w:proofErr w:type="spellEnd"/>
            <w:r w:rsidR="00C970AE" w:rsidRPr="00C970AE">
              <w:rPr>
                <w:color w:val="000000" w:themeColor="text1"/>
              </w:rPr>
              <w:t xml:space="preserve"> </w:t>
            </w:r>
            <w:proofErr w:type="spellStart"/>
            <w:r w:rsidR="00C970AE" w:rsidRPr="00C970AE">
              <w:rPr>
                <w:color w:val="000000" w:themeColor="text1"/>
              </w:rPr>
              <w:t>tamo</w:t>
            </w:r>
            <w:proofErr w:type="spellEnd"/>
            <w:r w:rsidR="00C970AE" w:rsidRPr="00C970AE">
              <w:rPr>
                <w:color w:val="000000" w:themeColor="text1"/>
              </w:rPr>
              <w:t xml:space="preserve"> </w:t>
            </w:r>
            <w:proofErr w:type="spellStart"/>
            <w:r w:rsidR="00C970AE" w:rsidRPr="00C970AE">
              <w:rPr>
                <w:color w:val="000000" w:themeColor="text1"/>
              </w:rPr>
              <w:t>gde</w:t>
            </w:r>
            <w:proofErr w:type="spellEnd"/>
            <w:r w:rsidR="00C970AE" w:rsidRPr="00C970AE">
              <w:rPr>
                <w:color w:val="000000" w:themeColor="text1"/>
              </w:rPr>
              <w:t xml:space="preserve"> </w:t>
            </w:r>
            <w:proofErr w:type="spellStart"/>
            <w:r w:rsidR="00C970AE" w:rsidRPr="00C970AE">
              <w:rPr>
                <w:color w:val="000000" w:themeColor="text1"/>
              </w:rPr>
              <w:t>razvoj</w:t>
            </w:r>
            <w:proofErr w:type="spellEnd"/>
            <w:r w:rsidR="00C970AE" w:rsidRPr="00C970AE">
              <w:rPr>
                <w:color w:val="000000" w:themeColor="text1"/>
              </w:rPr>
              <w:t xml:space="preserve"> </w:t>
            </w:r>
            <w:proofErr w:type="spellStart"/>
            <w:r w:rsidR="00C970AE" w:rsidRPr="00C970AE">
              <w:rPr>
                <w:color w:val="000000" w:themeColor="text1"/>
              </w:rPr>
              <w:t>najboljih</w:t>
            </w:r>
            <w:proofErr w:type="spellEnd"/>
            <w:r w:rsidR="00C970AE" w:rsidRPr="00C970AE">
              <w:rPr>
                <w:color w:val="000000" w:themeColor="text1"/>
              </w:rPr>
              <w:t xml:space="preserve"> </w:t>
            </w:r>
            <w:proofErr w:type="spellStart"/>
            <w:r w:rsidR="00C970AE" w:rsidRPr="00C970AE">
              <w:rPr>
                <w:color w:val="000000" w:themeColor="text1"/>
              </w:rPr>
              <w:t>raspoloživih</w:t>
            </w:r>
            <w:proofErr w:type="spellEnd"/>
            <w:r w:rsidR="00C970AE" w:rsidRPr="00C970AE">
              <w:rPr>
                <w:color w:val="000000" w:themeColor="text1"/>
              </w:rPr>
              <w:t xml:space="preserve"> </w:t>
            </w:r>
            <w:proofErr w:type="spellStart"/>
            <w:r w:rsidR="00C970AE" w:rsidRPr="00C970AE">
              <w:rPr>
                <w:color w:val="000000" w:themeColor="text1"/>
              </w:rPr>
              <w:t>tehnika</w:t>
            </w:r>
            <w:proofErr w:type="spellEnd"/>
            <w:r w:rsidR="00C970AE" w:rsidRPr="00C970AE">
              <w:rPr>
                <w:color w:val="000000" w:themeColor="text1"/>
              </w:rPr>
              <w:t xml:space="preserve"> </w:t>
            </w:r>
            <w:r w:rsidR="00C970AE" w:rsidRPr="00D44A08">
              <w:rPr>
                <w:color w:val="000000" w:themeColor="text1"/>
              </w:rPr>
              <w:t xml:space="preserve">(BAT) </w:t>
            </w:r>
            <w:proofErr w:type="spellStart"/>
            <w:r w:rsidR="00C970AE" w:rsidRPr="00C970AE">
              <w:rPr>
                <w:color w:val="000000" w:themeColor="text1"/>
              </w:rPr>
              <w:t>omoguc</w:t>
            </w:r>
            <w:r w:rsidR="00C970AE">
              <w:rPr>
                <w:color w:val="000000" w:themeColor="text1"/>
              </w:rPr>
              <w:t>́ava</w:t>
            </w:r>
            <w:proofErr w:type="spellEnd"/>
            <w:r w:rsidR="00C970AE">
              <w:rPr>
                <w:color w:val="000000" w:themeColor="text1"/>
              </w:rPr>
              <w:t xml:space="preserve"> </w:t>
            </w:r>
            <w:proofErr w:type="spellStart"/>
            <w:r w:rsidR="00C970AE">
              <w:rPr>
                <w:color w:val="000000" w:themeColor="text1"/>
              </w:rPr>
              <w:t>značajno</w:t>
            </w:r>
            <w:proofErr w:type="spellEnd"/>
            <w:r w:rsidR="00C970AE">
              <w:rPr>
                <w:color w:val="000000" w:themeColor="text1"/>
              </w:rPr>
              <w:t xml:space="preserve"> </w:t>
            </w:r>
            <w:proofErr w:type="spellStart"/>
            <w:r w:rsidR="00C970AE">
              <w:rPr>
                <w:color w:val="000000" w:themeColor="text1"/>
              </w:rPr>
              <w:t>smanjenje</w:t>
            </w:r>
            <w:proofErr w:type="spellEnd"/>
            <w:r w:rsidR="00C970AE">
              <w:rPr>
                <w:color w:val="000000" w:themeColor="text1"/>
              </w:rPr>
              <w:t xml:space="preserve"> </w:t>
            </w:r>
            <w:proofErr w:type="spellStart"/>
            <w:r w:rsidR="00C970AE">
              <w:rPr>
                <w:color w:val="000000" w:themeColor="text1"/>
              </w:rPr>
              <w:t>emisija</w:t>
            </w:r>
            <w:proofErr w:type="spellEnd"/>
            <w:r w:rsidRPr="00D82AE6">
              <w:rPr>
                <w:color w:val="000000" w:themeColor="text1"/>
              </w:rPr>
              <w:t>.</w:t>
            </w:r>
          </w:p>
          <w:p w14:paraId="24BE1462" w14:textId="77777777" w:rsidR="00D44A08" w:rsidRDefault="00D44A08" w:rsidP="00D44A08">
            <w:pPr>
              <w:pStyle w:val="TableParagraph"/>
              <w:tabs>
                <w:tab w:val="left" w:pos="875"/>
              </w:tabs>
              <w:ind w:left="285"/>
              <w:jc w:val="both"/>
              <w:rPr>
                <w:color w:val="000000" w:themeColor="text1"/>
              </w:rPr>
            </w:pPr>
          </w:p>
          <w:p w14:paraId="2B20C4E6" w14:textId="77777777" w:rsidR="00C970AE" w:rsidRDefault="00C970AE" w:rsidP="00D44A08">
            <w:pPr>
              <w:pStyle w:val="TableParagraph"/>
              <w:tabs>
                <w:tab w:val="left" w:pos="875"/>
              </w:tabs>
              <w:ind w:left="285"/>
              <w:jc w:val="both"/>
              <w:rPr>
                <w:color w:val="000000" w:themeColor="text1"/>
              </w:rPr>
            </w:pPr>
          </w:p>
          <w:p w14:paraId="232E8878" w14:textId="02AEEFBA" w:rsidR="00D44A08" w:rsidRDefault="00D44A08" w:rsidP="00D44A08">
            <w:pPr>
              <w:pStyle w:val="TableParagraph"/>
              <w:tabs>
                <w:tab w:val="left" w:pos="875"/>
              </w:tabs>
              <w:ind w:left="285"/>
              <w:jc w:val="both"/>
              <w:rPr>
                <w:color w:val="000000" w:themeColor="text1"/>
              </w:rPr>
            </w:pPr>
            <w:r w:rsidRPr="00D82AE6">
              <w:rPr>
                <w:color w:val="000000" w:themeColor="text1"/>
              </w:rPr>
              <w:t xml:space="preserve">7. </w:t>
            </w:r>
            <w:proofErr w:type="spellStart"/>
            <w:r w:rsidR="00C970AE" w:rsidRPr="00C970AE">
              <w:rPr>
                <w:color w:val="000000" w:themeColor="text1"/>
              </w:rPr>
              <w:t>Zagađenje</w:t>
            </w:r>
            <w:proofErr w:type="spellEnd"/>
            <w:r w:rsidR="00C970AE" w:rsidRPr="00C970AE">
              <w:rPr>
                <w:color w:val="000000" w:themeColor="text1"/>
              </w:rPr>
              <w:t xml:space="preserve"> koje </w:t>
            </w:r>
            <w:proofErr w:type="spellStart"/>
            <w:r w:rsidR="00C970AE" w:rsidRPr="00C970AE">
              <w:rPr>
                <w:color w:val="000000" w:themeColor="text1"/>
              </w:rPr>
              <w:t>uzrokuje</w:t>
            </w:r>
            <w:proofErr w:type="spellEnd"/>
            <w:r w:rsidR="00C970AE" w:rsidRPr="00C970AE">
              <w:rPr>
                <w:color w:val="000000" w:themeColor="text1"/>
              </w:rPr>
              <w:t xml:space="preserve"> </w:t>
            </w:r>
            <w:proofErr w:type="spellStart"/>
            <w:r w:rsidR="00C970AE" w:rsidRPr="00C970AE">
              <w:rPr>
                <w:color w:val="000000" w:themeColor="text1"/>
              </w:rPr>
              <w:t>postrojenje</w:t>
            </w:r>
            <w:proofErr w:type="spellEnd"/>
            <w:r w:rsidR="00C970AE" w:rsidRPr="00C970AE">
              <w:rPr>
                <w:color w:val="000000" w:themeColor="text1"/>
              </w:rPr>
              <w:t xml:space="preserve"> je </w:t>
            </w:r>
            <w:proofErr w:type="spellStart"/>
            <w:r w:rsidR="00C970AE" w:rsidRPr="00C970AE">
              <w:rPr>
                <w:color w:val="000000" w:themeColor="text1"/>
              </w:rPr>
              <w:t>toliko</w:t>
            </w:r>
            <w:proofErr w:type="spellEnd"/>
            <w:r w:rsidR="00C970AE" w:rsidRPr="00C970AE">
              <w:rPr>
                <w:color w:val="000000" w:themeColor="text1"/>
              </w:rPr>
              <w:t xml:space="preserve"> </w:t>
            </w:r>
            <w:proofErr w:type="spellStart"/>
            <w:r w:rsidR="00C970AE" w:rsidRPr="00C970AE">
              <w:rPr>
                <w:color w:val="000000" w:themeColor="text1"/>
              </w:rPr>
              <w:t>značajno</w:t>
            </w:r>
            <w:proofErr w:type="spellEnd"/>
            <w:r w:rsidR="00C970AE" w:rsidRPr="00C970AE">
              <w:rPr>
                <w:color w:val="000000" w:themeColor="text1"/>
              </w:rPr>
              <w:t xml:space="preserve"> </w:t>
            </w:r>
            <w:proofErr w:type="spellStart"/>
            <w:r w:rsidR="00C970AE" w:rsidRPr="00C970AE">
              <w:rPr>
                <w:color w:val="000000" w:themeColor="text1"/>
              </w:rPr>
              <w:t>da</w:t>
            </w:r>
            <w:proofErr w:type="spellEnd"/>
            <w:r w:rsidR="00C970AE" w:rsidRPr="00C970AE">
              <w:rPr>
                <w:color w:val="000000" w:themeColor="text1"/>
              </w:rPr>
              <w:t xml:space="preserve"> </w:t>
            </w:r>
            <w:proofErr w:type="spellStart"/>
            <w:r w:rsidR="00C970AE" w:rsidRPr="00C970AE">
              <w:rPr>
                <w:color w:val="000000" w:themeColor="text1"/>
              </w:rPr>
              <w:t>postojeće</w:t>
            </w:r>
            <w:proofErr w:type="spellEnd"/>
            <w:r w:rsidR="00C970AE" w:rsidRPr="00C970AE">
              <w:rPr>
                <w:color w:val="000000" w:themeColor="text1"/>
              </w:rPr>
              <w:t xml:space="preserve"> </w:t>
            </w:r>
            <w:proofErr w:type="spellStart"/>
            <w:r w:rsidR="00C970AE" w:rsidRPr="00C970AE">
              <w:rPr>
                <w:color w:val="000000" w:themeColor="text1"/>
              </w:rPr>
              <w:t>granične</w:t>
            </w:r>
            <w:proofErr w:type="spellEnd"/>
            <w:r w:rsidR="00C970AE" w:rsidRPr="00C970AE">
              <w:rPr>
                <w:color w:val="000000" w:themeColor="text1"/>
              </w:rPr>
              <w:t xml:space="preserve"> </w:t>
            </w:r>
            <w:proofErr w:type="spellStart"/>
            <w:r w:rsidR="00C970AE" w:rsidRPr="00C970AE">
              <w:rPr>
                <w:color w:val="000000" w:themeColor="text1"/>
              </w:rPr>
              <w:t>vrednosti</w:t>
            </w:r>
            <w:proofErr w:type="spellEnd"/>
            <w:r w:rsidR="00C970AE" w:rsidRPr="00C970AE">
              <w:rPr>
                <w:color w:val="000000" w:themeColor="text1"/>
              </w:rPr>
              <w:t xml:space="preserve"> </w:t>
            </w:r>
            <w:proofErr w:type="spellStart"/>
            <w:r w:rsidR="00C970AE" w:rsidRPr="00C970AE">
              <w:rPr>
                <w:color w:val="000000" w:themeColor="text1"/>
              </w:rPr>
              <w:t>emisija</w:t>
            </w:r>
            <w:proofErr w:type="spellEnd"/>
            <w:r w:rsidR="00C970AE" w:rsidRPr="00C970AE">
              <w:rPr>
                <w:color w:val="000000" w:themeColor="text1"/>
              </w:rPr>
              <w:t xml:space="preserve"> </w:t>
            </w:r>
            <w:proofErr w:type="spellStart"/>
            <w:r w:rsidR="00C970AE" w:rsidRPr="00C970AE">
              <w:rPr>
                <w:color w:val="000000" w:themeColor="text1"/>
              </w:rPr>
              <w:t>iz</w:t>
            </w:r>
            <w:proofErr w:type="spellEnd"/>
            <w:r w:rsidR="00C970AE" w:rsidRPr="00C970AE">
              <w:rPr>
                <w:color w:val="000000" w:themeColor="text1"/>
              </w:rPr>
              <w:t xml:space="preserve"> </w:t>
            </w:r>
            <w:proofErr w:type="spellStart"/>
            <w:r w:rsidR="00C970AE" w:rsidRPr="00C970AE">
              <w:rPr>
                <w:color w:val="000000" w:themeColor="text1"/>
              </w:rPr>
              <w:t>dozvole</w:t>
            </w:r>
            <w:proofErr w:type="spellEnd"/>
            <w:r w:rsidR="00C970AE" w:rsidRPr="00C970AE">
              <w:rPr>
                <w:color w:val="000000" w:themeColor="text1"/>
              </w:rPr>
              <w:t xml:space="preserve"> </w:t>
            </w:r>
            <w:proofErr w:type="spellStart"/>
            <w:r w:rsidR="00C970AE" w:rsidRPr="00C970AE">
              <w:rPr>
                <w:color w:val="000000" w:themeColor="text1"/>
              </w:rPr>
              <w:t>moraju</w:t>
            </w:r>
            <w:proofErr w:type="spellEnd"/>
            <w:r w:rsidR="00C970AE" w:rsidRPr="00C970AE">
              <w:rPr>
                <w:color w:val="000000" w:themeColor="text1"/>
              </w:rPr>
              <w:t xml:space="preserve"> biti </w:t>
            </w:r>
            <w:proofErr w:type="spellStart"/>
            <w:r w:rsidR="00C970AE" w:rsidRPr="00C970AE">
              <w:rPr>
                <w:color w:val="000000" w:themeColor="text1"/>
              </w:rPr>
              <w:lastRenderedPageBreak/>
              <w:t>revidirane</w:t>
            </w:r>
            <w:proofErr w:type="spellEnd"/>
            <w:r w:rsidR="00C970AE" w:rsidRPr="00C970AE">
              <w:rPr>
                <w:color w:val="000000" w:themeColor="text1"/>
              </w:rPr>
              <w:t xml:space="preserve"> </w:t>
            </w:r>
            <w:proofErr w:type="spellStart"/>
            <w:r w:rsidR="00C970AE" w:rsidRPr="00C970AE">
              <w:rPr>
                <w:color w:val="000000" w:themeColor="text1"/>
              </w:rPr>
              <w:t>ili</w:t>
            </w:r>
            <w:proofErr w:type="spellEnd"/>
            <w:r w:rsidR="00C970AE" w:rsidRPr="00C970AE">
              <w:rPr>
                <w:color w:val="000000" w:themeColor="text1"/>
              </w:rPr>
              <w:t xml:space="preserve"> </w:t>
            </w:r>
            <w:proofErr w:type="spellStart"/>
            <w:r w:rsidR="00C970AE" w:rsidRPr="00C970AE">
              <w:rPr>
                <w:color w:val="000000" w:themeColor="text1"/>
              </w:rPr>
              <w:t>takve</w:t>
            </w:r>
            <w:proofErr w:type="spellEnd"/>
            <w:r w:rsidR="00C970AE" w:rsidRPr="00C970AE">
              <w:rPr>
                <w:color w:val="000000" w:themeColor="text1"/>
              </w:rPr>
              <w:t xml:space="preserve"> </w:t>
            </w:r>
            <w:proofErr w:type="spellStart"/>
            <w:r w:rsidR="00C970AE" w:rsidRPr="00C970AE">
              <w:rPr>
                <w:color w:val="000000" w:themeColor="text1"/>
              </w:rPr>
              <w:t>nove</w:t>
            </w:r>
            <w:proofErr w:type="spellEnd"/>
            <w:r w:rsidR="00C970AE" w:rsidRPr="00C970AE">
              <w:rPr>
                <w:color w:val="000000" w:themeColor="text1"/>
              </w:rPr>
              <w:t xml:space="preserve"> </w:t>
            </w:r>
            <w:proofErr w:type="spellStart"/>
            <w:r w:rsidR="00C970AE" w:rsidRPr="00C970AE">
              <w:rPr>
                <w:color w:val="000000" w:themeColor="text1"/>
              </w:rPr>
              <w:t>vrednosti</w:t>
            </w:r>
            <w:proofErr w:type="spellEnd"/>
            <w:r w:rsidR="00C970AE" w:rsidRPr="00C970AE">
              <w:rPr>
                <w:color w:val="000000" w:themeColor="text1"/>
              </w:rPr>
              <w:t xml:space="preserve"> </w:t>
            </w:r>
            <w:proofErr w:type="spellStart"/>
            <w:r w:rsidR="00C970AE">
              <w:rPr>
                <w:color w:val="000000" w:themeColor="text1"/>
              </w:rPr>
              <w:t>moraju</w:t>
            </w:r>
            <w:proofErr w:type="spellEnd"/>
            <w:r w:rsidR="00C970AE">
              <w:rPr>
                <w:color w:val="000000" w:themeColor="text1"/>
              </w:rPr>
              <w:t xml:space="preserve"> biti </w:t>
            </w:r>
            <w:proofErr w:type="spellStart"/>
            <w:r w:rsidR="00C970AE">
              <w:rPr>
                <w:color w:val="000000" w:themeColor="text1"/>
              </w:rPr>
              <w:t>uključene</w:t>
            </w:r>
            <w:proofErr w:type="spellEnd"/>
            <w:r w:rsidR="00C970AE">
              <w:rPr>
                <w:color w:val="000000" w:themeColor="text1"/>
              </w:rPr>
              <w:t xml:space="preserve"> u </w:t>
            </w:r>
            <w:proofErr w:type="spellStart"/>
            <w:r w:rsidR="0069380F" w:rsidRPr="0069380F">
              <w:rPr>
                <w:color w:val="000000" w:themeColor="text1"/>
              </w:rPr>
              <w:t>vodnu</w:t>
            </w:r>
            <w:proofErr w:type="spellEnd"/>
            <w:r w:rsidR="0069380F" w:rsidRPr="0069380F">
              <w:rPr>
                <w:color w:val="000000" w:themeColor="text1"/>
              </w:rPr>
              <w:t xml:space="preserve"> </w:t>
            </w:r>
            <w:proofErr w:type="spellStart"/>
            <w:r w:rsidR="0069380F" w:rsidRPr="0069380F">
              <w:rPr>
                <w:color w:val="000000" w:themeColor="text1"/>
              </w:rPr>
              <w:t>dozvolu</w:t>
            </w:r>
            <w:proofErr w:type="spellEnd"/>
            <w:r w:rsidRPr="00D82AE6">
              <w:rPr>
                <w:color w:val="000000" w:themeColor="text1"/>
              </w:rPr>
              <w:t>.</w:t>
            </w:r>
          </w:p>
          <w:p w14:paraId="4B36200F" w14:textId="77777777" w:rsidR="00D44A08" w:rsidRPr="00D82AE6" w:rsidRDefault="00D44A08" w:rsidP="00D44A08">
            <w:pPr>
              <w:pStyle w:val="TableParagraph"/>
              <w:tabs>
                <w:tab w:val="left" w:pos="875"/>
              </w:tabs>
              <w:ind w:left="285"/>
              <w:jc w:val="both"/>
              <w:rPr>
                <w:color w:val="000000" w:themeColor="text1"/>
              </w:rPr>
            </w:pPr>
          </w:p>
          <w:p w14:paraId="7678CFB0" w14:textId="77777777" w:rsidR="00D44A08" w:rsidRPr="00D82AE6" w:rsidRDefault="00D44A08" w:rsidP="00D44A08">
            <w:pPr>
              <w:pStyle w:val="TableParagraph"/>
              <w:tabs>
                <w:tab w:val="left" w:pos="875"/>
              </w:tabs>
              <w:jc w:val="both"/>
              <w:rPr>
                <w:color w:val="000000" w:themeColor="text1"/>
              </w:rPr>
            </w:pPr>
            <w:r w:rsidRPr="00D82AE6">
              <w:rPr>
                <w:color w:val="000000" w:themeColor="text1"/>
              </w:rPr>
              <w:t xml:space="preserve">2. </w:t>
            </w:r>
            <w:proofErr w:type="spellStart"/>
            <w:r w:rsidR="00C970AE" w:rsidRPr="00C970AE">
              <w:rPr>
                <w:color w:val="000000" w:themeColor="text1"/>
              </w:rPr>
              <w:t>Stav</w:t>
            </w:r>
            <w:proofErr w:type="spellEnd"/>
            <w:r w:rsidR="00C970AE" w:rsidRPr="00C970AE">
              <w:rPr>
                <w:color w:val="000000" w:themeColor="text1"/>
              </w:rPr>
              <w:t xml:space="preserve"> 5 </w:t>
            </w:r>
            <w:proofErr w:type="spellStart"/>
            <w:r w:rsidR="00C970AE" w:rsidRPr="00C970AE">
              <w:rPr>
                <w:color w:val="000000" w:themeColor="text1"/>
              </w:rPr>
              <w:t>člana</w:t>
            </w:r>
            <w:proofErr w:type="spellEnd"/>
            <w:r w:rsidR="00C970AE" w:rsidRPr="00C970AE">
              <w:rPr>
                <w:color w:val="000000" w:themeColor="text1"/>
              </w:rPr>
              <w:t xml:space="preserve"> 10 Dire</w:t>
            </w:r>
            <w:r w:rsidR="00C970AE">
              <w:rPr>
                <w:color w:val="000000" w:themeColor="text1"/>
              </w:rPr>
              <w:t xml:space="preserve">ktive </w:t>
            </w:r>
            <w:proofErr w:type="spellStart"/>
            <w:r w:rsidR="00C970AE">
              <w:rPr>
                <w:color w:val="000000" w:themeColor="text1"/>
              </w:rPr>
              <w:t>prenumerisan</w:t>
            </w:r>
            <w:proofErr w:type="spellEnd"/>
            <w:r w:rsidR="00C970AE">
              <w:rPr>
                <w:color w:val="000000" w:themeColor="text1"/>
              </w:rPr>
              <w:t xml:space="preserve"> je </w:t>
            </w:r>
            <w:proofErr w:type="spellStart"/>
            <w:r w:rsidR="00C970AE">
              <w:rPr>
                <w:color w:val="000000" w:themeColor="text1"/>
              </w:rPr>
              <w:t>kao</w:t>
            </w:r>
            <w:proofErr w:type="spellEnd"/>
            <w:r w:rsidR="00C970AE">
              <w:rPr>
                <w:color w:val="000000" w:themeColor="text1"/>
              </w:rPr>
              <w:t xml:space="preserve"> </w:t>
            </w:r>
            <w:proofErr w:type="spellStart"/>
            <w:r w:rsidR="00C970AE">
              <w:rPr>
                <w:color w:val="000000" w:themeColor="text1"/>
              </w:rPr>
              <w:t>stav</w:t>
            </w:r>
            <w:proofErr w:type="spellEnd"/>
            <w:r w:rsidR="00C970AE">
              <w:rPr>
                <w:color w:val="000000" w:themeColor="text1"/>
              </w:rPr>
              <w:t xml:space="preserve"> </w:t>
            </w:r>
            <w:r w:rsidRPr="00D82AE6">
              <w:rPr>
                <w:color w:val="000000" w:themeColor="text1"/>
              </w:rPr>
              <w:t>8.</w:t>
            </w:r>
          </w:p>
          <w:p w14:paraId="13C496E4" w14:textId="77777777" w:rsidR="00D44A08" w:rsidRPr="00D82AE6" w:rsidRDefault="00D44A08" w:rsidP="00D44A08">
            <w:pPr>
              <w:pStyle w:val="TableParagraph"/>
              <w:tabs>
                <w:tab w:val="left" w:pos="1173"/>
              </w:tabs>
              <w:jc w:val="both"/>
              <w:rPr>
                <w:color w:val="FF0000"/>
              </w:rPr>
            </w:pPr>
          </w:p>
          <w:p w14:paraId="77DD575B" w14:textId="77777777" w:rsidR="00D44A08" w:rsidRDefault="00D44A08" w:rsidP="00D44A08">
            <w:pPr>
              <w:pStyle w:val="TableParagraph"/>
              <w:ind w:left="161"/>
              <w:jc w:val="center"/>
              <w:rPr>
                <w:b/>
              </w:rPr>
            </w:pPr>
          </w:p>
          <w:p w14:paraId="016D368C" w14:textId="77777777" w:rsidR="00D44A08" w:rsidRPr="00D82AE6" w:rsidRDefault="00EC37ED" w:rsidP="00D44A08">
            <w:pPr>
              <w:pStyle w:val="TableParagraph"/>
              <w:ind w:left="161"/>
              <w:jc w:val="center"/>
              <w:rPr>
                <w:b/>
                <w:spacing w:val="-10"/>
              </w:rPr>
            </w:pPr>
            <w:proofErr w:type="spellStart"/>
            <w:r>
              <w:rPr>
                <w:b/>
              </w:rPr>
              <w:t>Član</w:t>
            </w:r>
            <w:proofErr w:type="spellEnd"/>
            <w:r w:rsidRPr="00BB291B">
              <w:rPr>
                <w:b/>
              </w:rPr>
              <w:t xml:space="preserve"> </w:t>
            </w:r>
            <w:r w:rsidR="00D44A08" w:rsidRPr="00D82AE6">
              <w:rPr>
                <w:b/>
                <w:spacing w:val="-10"/>
              </w:rPr>
              <w:t>3</w:t>
            </w:r>
          </w:p>
          <w:p w14:paraId="55D24F55" w14:textId="77777777" w:rsidR="00D44A08" w:rsidRPr="00D82AE6" w:rsidRDefault="00D44A08" w:rsidP="00D44A08">
            <w:pPr>
              <w:pStyle w:val="TableParagraph"/>
              <w:rPr>
                <w:b/>
                <w:spacing w:val="-10"/>
              </w:rPr>
            </w:pPr>
          </w:p>
          <w:p w14:paraId="003A4BBF" w14:textId="3A0B8FE8" w:rsidR="00D44A08" w:rsidRPr="007F314A" w:rsidRDefault="00C970AE" w:rsidP="00D44A08">
            <w:pPr>
              <w:tabs>
                <w:tab w:val="left" w:pos="1350"/>
              </w:tabs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C970AE">
              <w:rPr>
                <w:rFonts w:ascii="Times New Roman" w:hAnsi="Times New Roman" w:cs="Times New Roman"/>
              </w:rPr>
              <w:t>Dodatak</w:t>
            </w:r>
            <w:proofErr w:type="spellEnd"/>
            <w:r w:rsidRPr="00C970AE">
              <w:rPr>
                <w:rFonts w:ascii="Times New Roman" w:hAnsi="Times New Roman" w:cs="Times New Roman"/>
              </w:rPr>
              <w:t xml:space="preserve"> 16 - </w:t>
            </w:r>
            <w:proofErr w:type="spellStart"/>
            <w:r w:rsidRPr="00C970AE">
              <w:rPr>
                <w:rFonts w:ascii="Times New Roman" w:hAnsi="Times New Roman" w:cs="Times New Roman"/>
              </w:rPr>
              <w:t>Granične</w:t>
            </w:r>
            <w:proofErr w:type="spellEnd"/>
            <w:r w:rsidRPr="00C970A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70AE">
              <w:rPr>
                <w:rFonts w:ascii="Times New Roman" w:hAnsi="Times New Roman" w:cs="Times New Roman"/>
              </w:rPr>
              <w:t>vrednosti</w:t>
            </w:r>
            <w:proofErr w:type="spellEnd"/>
            <w:r w:rsidRPr="00C970A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70AE">
              <w:rPr>
                <w:rFonts w:ascii="Times New Roman" w:hAnsi="Times New Roman" w:cs="Times New Roman"/>
              </w:rPr>
              <w:t>za</w:t>
            </w:r>
            <w:proofErr w:type="spellEnd"/>
            <w:r w:rsidRPr="00C970A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70AE">
              <w:rPr>
                <w:rFonts w:ascii="Times New Roman" w:hAnsi="Times New Roman" w:cs="Times New Roman"/>
              </w:rPr>
              <w:t>ispuštanje</w:t>
            </w:r>
            <w:proofErr w:type="spellEnd"/>
            <w:r w:rsidRPr="00C970A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70AE">
              <w:rPr>
                <w:rFonts w:ascii="Times New Roman" w:hAnsi="Times New Roman" w:cs="Times New Roman"/>
              </w:rPr>
              <w:t>iz</w:t>
            </w:r>
            <w:proofErr w:type="spellEnd"/>
            <w:r w:rsidRPr="00C970A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70AE">
              <w:rPr>
                <w:rFonts w:ascii="Times New Roman" w:hAnsi="Times New Roman" w:cs="Times New Roman"/>
              </w:rPr>
              <w:t>d</w:t>
            </w:r>
            <w:r w:rsidR="0069380F">
              <w:rPr>
                <w:rFonts w:ascii="Times New Roman" w:hAnsi="Times New Roman" w:cs="Times New Roman"/>
              </w:rPr>
              <w:t>renažne</w:t>
            </w:r>
            <w:proofErr w:type="spellEnd"/>
            <w:r w:rsidRPr="00C970A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70AE">
              <w:rPr>
                <w:rFonts w:ascii="Times New Roman" w:hAnsi="Times New Roman" w:cs="Times New Roman"/>
              </w:rPr>
              <w:t>vod</w:t>
            </w:r>
            <w:r w:rsidR="0069380F">
              <w:rPr>
                <w:rFonts w:ascii="Times New Roman" w:hAnsi="Times New Roman" w:cs="Times New Roman"/>
              </w:rPr>
              <w:t>e</w:t>
            </w:r>
            <w:proofErr w:type="spellEnd"/>
            <w:r w:rsidRPr="00C970A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70AE">
              <w:rPr>
                <w:rFonts w:ascii="Times New Roman" w:hAnsi="Times New Roman" w:cs="Times New Roman"/>
              </w:rPr>
              <w:t>deponija</w:t>
            </w:r>
            <w:proofErr w:type="spellEnd"/>
            <w:r w:rsidRPr="00C970A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70AE">
              <w:rPr>
                <w:rFonts w:ascii="Times New Roman" w:hAnsi="Times New Roman" w:cs="Times New Roman"/>
              </w:rPr>
              <w:t>neopasnog</w:t>
            </w:r>
            <w:proofErr w:type="spellEnd"/>
            <w:r w:rsidRPr="00C970A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70AE">
              <w:rPr>
                <w:rFonts w:ascii="Times New Roman" w:hAnsi="Times New Roman" w:cs="Times New Roman"/>
              </w:rPr>
              <w:t>otpada</w:t>
            </w:r>
            <w:proofErr w:type="spellEnd"/>
            <w:r w:rsidRPr="00C970A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70AE">
              <w:rPr>
                <w:rFonts w:ascii="Times New Roman" w:hAnsi="Times New Roman" w:cs="Times New Roman"/>
              </w:rPr>
              <w:t>osnovnog</w:t>
            </w:r>
            <w:proofErr w:type="spellEnd"/>
            <w:r w:rsidRPr="00C970A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70AE">
              <w:rPr>
                <w:rFonts w:ascii="Times New Roman" w:hAnsi="Times New Roman" w:cs="Times New Roman"/>
              </w:rPr>
              <w:t>Administrativnog</w:t>
            </w:r>
            <w:proofErr w:type="spellEnd"/>
            <w:r w:rsidRPr="00C970A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9380F">
              <w:rPr>
                <w:rFonts w:ascii="Times New Roman" w:hAnsi="Times New Roman" w:cs="Times New Roman"/>
              </w:rPr>
              <w:t>U</w:t>
            </w:r>
            <w:r w:rsidRPr="00C970AE">
              <w:rPr>
                <w:rFonts w:ascii="Times New Roman" w:hAnsi="Times New Roman" w:cs="Times New Roman"/>
              </w:rPr>
              <w:t>putstva</w:t>
            </w:r>
            <w:proofErr w:type="spellEnd"/>
            <w:r w:rsidRPr="00C970AE">
              <w:rPr>
                <w:rFonts w:ascii="Times New Roman" w:hAnsi="Times New Roman" w:cs="Times New Roman"/>
              </w:rPr>
              <w:t xml:space="preserve"> se menja i </w:t>
            </w:r>
            <w:proofErr w:type="spellStart"/>
            <w:r w:rsidRPr="00C970AE">
              <w:rPr>
                <w:rFonts w:ascii="Times New Roman" w:hAnsi="Times New Roman" w:cs="Times New Roman"/>
              </w:rPr>
              <w:t>zamenjuje</w:t>
            </w:r>
            <w:proofErr w:type="spellEnd"/>
            <w:r w:rsidRPr="00C970A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70AE">
              <w:rPr>
                <w:rFonts w:ascii="Times New Roman" w:hAnsi="Times New Roman" w:cs="Times New Roman"/>
              </w:rPr>
              <w:t>novim</w:t>
            </w:r>
            <w:proofErr w:type="spellEnd"/>
            <w:r w:rsidRPr="00C970A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70AE">
              <w:rPr>
                <w:rFonts w:ascii="Times New Roman" w:hAnsi="Times New Roman" w:cs="Times New Roman"/>
              </w:rPr>
              <w:t>Dodatkom</w:t>
            </w:r>
            <w:proofErr w:type="spellEnd"/>
            <w:r w:rsidRPr="00C970AE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C970AE">
              <w:rPr>
                <w:rFonts w:ascii="Times New Roman" w:hAnsi="Times New Roman" w:cs="Times New Roman"/>
              </w:rPr>
              <w:t>sastavn</w:t>
            </w:r>
            <w:r w:rsidR="00656BCB">
              <w:rPr>
                <w:rFonts w:ascii="Times New Roman" w:hAnsi="Times New Roman" w:cs="Times New Roman"/>
              </w:rPr>
              <w:t>i</w:t>
            </w:r>
            <w:proofErr w:type="spellEnd"/>
            <w:r w:rsidR="00656BCB">
              <w:rPr>
                <w:rFonts w:ascii="Times New Roman" w:hAnsi="Times New Roman" w:cs="Times New Roman"/>
              </w:rPr>
              <w:t xml:space="preserve"> je </w:t>
            </w:r>
            <w:proofErr w:type="spellStart"/>
            <w:r w:rsidR="00656BCB">
              <w:rPr>
                <w:rFonts w:ascii="Times New Roman" w:hAnsi="Times New Roman" w:cs="Times New Roman"/>
              </w:rPr>
              <w:t>deo</w:t>
            </w:r>
            <w:proofErr w:type="spellEnd"/>
            <w:r w:rsidR="00656B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56BCB">
              <w:rPr>
                <w:rFonts w:ascii="Times New Roman" w:hAnsi="Times New Roman" w:cs="Times New Roman"/>
              </w:rPr>
              <w:t>ovog</w:t>
            </w:r>
            <w:proofErr w:type="spellEnd"/>
            <w:r w:rsidR="00656B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56BCB">
              <w:rPr>
                <w:rFonts w:ascii="Times New Roman" w:hAnsi="Times New Roman" w:cs="Times New Roman"/>
              </w:rPr>
              <w:t>Administrativnog</w:t>
            </w:r>
            <w:proofErr w:type="spellEnd"/>
            <w:r w:rsidR="00656B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56BCB">
              <w:rPr>
                <w:rFonts w:ascii="Times New Roman" w:hAnsi="Times New Roman" w:cs="Times New Roman"/>
              </w:rPr>
              <w:t>U</w:t>
            </w:r>
            <w:r w:rsidRPr="00C970AE">
              <w:rPr>
                <w:rFonts w:ascii="Times New Roman" w:hAnsi="Times New Roman" w:cs="Times New Roman"/>
              </w:rPr>
              <w:t>putstva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14:paraId="5778917D" w14:textId="77777777" w:rsidR="00D44A08" w:rsidRDefault="00D44A08" w:rsidP="00D44A08">
            <w:pPr>
              <w:pStyle w:val="TableParagraph"/>
              <w:ind w:hanging="4"/>
              <w:jc w:val="center"/>
              <w:rPr>
                <w:b/>
              </w:rPr>
            </w:pPr>
          </w:p>
          <w:p w14:paraId="188FD31F" w14:textId="77777777" w:rsidR="0069380F" w:rsidRDefault="0069380F" w:rsidP="00D44A08">
            <w:pPr>
              <w:pStyle w:val="TableParagraph"/>
              <w:ind w:hanging="4"/>
              <w:jc w:val="center"/>
              <w:rPr>
                <w:b/>
              </w:rPr>
            </w:pPr>
          </w:p>
          <w:p w14:paraId="47723D9B" w14:textId="33CE9DFD" w:rsidR="00D44A08" w:rsidRPr="002032BD" w:rsidRDefault="00EC37ED" w:rsidP="00D44A08">
            <w:pPr>
              <w:pStyle w:val="TableParagraph"/>
              <w:ind w:hanging="4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Član</w:t>
            </w:r>
            <w:proofErr w:type="spellEnd"/>
            <w:r w:rsidRPr="00BB291B">
              <w:rPr>
                <w:b/>
              </w:rPr>
              <w:t xml:space="preserve"> </w:t>
            </w:r>
            <w:r>
              <w:rPr>
                <w:b/>
              </w:rPr>
              <w:t>4</w:t>
            </w:r>
          </w:p>
          <w:p w14:paraId="04B23955" w14:textId="77777777" w:rsidR="00D44A08" w:rsidRDefault="00C970AE" w:rsidP="00D44A08">
            <w:pPr>
              <w:pStyle w:val="TableParagraph"/>
              <w:ind w:hanging="4"/>
              <w:jc w:val="center"/>
              <w:rPr>
                <w:b/>
              </w:rPr>
            </w:pPr>
            <w:proofErr w:type="spellStart"/>
            <w:r w:rsidRPr="00C970AE">
              <w:rPr>
                <w:b/>
              </w:rPr>
              <w:t>Stupanje</w:t>
            </w:r>
            <w:proofErr w:type="spellEnd"/>
            <w:r w:rsidRPr="00C970AE">
              <w:rPr>
                <w:b/>
              </w:rPr>
              <w:t xml:space="preserve"> na </w:t>
            </w:r>
            <w:proofErr w:type="spellStart"/>
            <w:r w:rsidRPr="00C970AE">
              <w:rPr>
                <w:b/>
              </w:rPr>
              <w:t>snag</w:t>
            </w:r>
            <w:r>
              <w:rPr>
                <w:b/>
              </w:rPr>
              <w:t>u</w:t>
            </w:r>
            <w:proofErr w:type="spellEnd"/>
          </w:p>
          <w:p w14:paraId="444E1312" w14:textId="77777777" w:rsidR="00D44A08" w:rsidRPr="002032BD" w:rsidRDefault="00D44A08" w:rsidP="00D44A08">
            <w:pPr>
              <w:pStyle w:val="TableParagraph"/>
              <w:ind w:hanging="4"/>
              <w:jc w:val="center"/>
              <w:rPr>
                <w:b/>
              </w:rPr>
            </w:pPr>
          </w:p>
          <w:p w14:paraId="023E854A" w14:textId="77777777" w:rsidR="00D44A08" w:rsidRPr="000714C6" w:rsidRDefault="00C970AE" w:rsidP="00D44A0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970AE">
              <w:rPr>
                <w:rFonts w:ascii="Times New Roman" w:hAnsi="Times New Roman" w:cs="Times New Roman"/>
                <w:color w:val="000000"/>
              </w:rPr>
              <w:t>Ovo</w:t>
            </w:r>
            <w:proofErr w:type="spellEnd"/>
            <w:r w:rsidRPr="00C970A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970AE">
              <w:rPr>
                <w:rFonts w:ascii="Times New Roman" w:hAnsi="Times New Roman" w:cs="Times New Roman"/>
                <w:color w:val="000000"/>
              </w:rPr>
              <w:t>Administrativno</w:t>
            </w:r>
            <w:proofErr w:type="spellEnd"/>
            <w:r w:rsidRPr="00C970A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970AE">
              <w:rPr>
                <w:rFonts w:ascii="Times New Roman" w:hAnsi="Times New Roman" w:cs="Times New Roman"/>
                <w:color w:val="000000"/>
              </w:rPr>
              <w:t>uputstvo</w:t>
            </w:r>
            <w:proofErr w:type="spellEnd"/>
            <w:r w:rsidRPr="00C970A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970AE">
              <w:rPr>
                <w:rFonts w:ascii="Times New Roman" w:hAnsi="Times New Roman" w:cs="Times New Roman"/>
                <w:color w:val="000000"/>
              </w:rPr>
              <w:t>stupa</w:t>
            </w:r>
            <w:proofErr w:type="spellEnd"/>
            <w:r w:rsidRPr="00C970AE">
              <w:rPr>
                <w:rFonts w:ascii="Times New Roman" w:hAnsi="Times New Roman" w:cs="Times New Roman"/>
                <w:color w:val="000000"/>
              </w:rPr>
              <w:t xml:space="preserve"> na </w:t>
            </w:r>
            <w:proofErr w:type="spellStart"/>
            <w:r w:rsidRPr="00C970AE">
              <w:rPr>
                <w:rFonts w:ascii="Times New Roman" w:hAnsi="Times New Roman" w:cs="Times New Roman"/>
                <w:color w:val="000000"/>
              </w:rPr>
              <w:t>snagu</w:t>
            </w:r>
            <w:proofErr w:type="spellEnd"/>
            <w:r w:rsidRPr="00C970A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970AE">
              <w:rPr>
                <w:rFonts w:ascii="Times New Roman" w:hAnsi="Times New Roman" w:cs="Times New Roman"/>
                <w:color w:val="000000"/>
              </w:rPr>
              <w:t>sedam</w:t>
            </w:r>
            <w:proofErr w:type="spellEnd"/>
            <w:r w:rsidRPr="00C970AE">
              <w:rPr>
                <w:rFonts w:ascii="Times New Roman" w:hAnsi="Times New Roman" w:cs="Times New Roman"/>
                <w:color w:val="000000"/>
              </w:rPr>
              <w:t xml:space="preserve"> (7) </w:t>
            </w:r>
            <w:proofErr w:type="spellStart"/>
            <w:r w:rsidRPr="00C970AE">
              <w:rPr>
                <w:rFonts w:ascii="Times New Roman" w:hAnsi="Times New Roman" w:cs="Times New Roman"/>
                <w:color w:val="000000"/>
              </w:rPr>
              <w:t>dana</w:t>
            </w:r>
            <w:proofErr w:type="spellEnd"/>
            <w:r w:rsidRPr="00C970A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970AE">
              <w:rPr>
                <w:rFonts w:ascii="Times New Roman" w:hAnsi="Times New Roman" w:cs="Times New Roman"/>
                <w:color w:val="000000"/>
              </w:rPr>
              <w:t>nakon</w:t>
            </w:r>
            <w:proofErr w:type="spellEnd"/>
            <w:r w:rsidRPr="00C970A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970AE">
              <w:rPr>
                <w:rFonts w:ascii="Times New Roman" w:hAnsi="Times New Roman" w:cs="Times New Roman"/>
                <w:color w:val="000000"/>
              </w:rPr>
              <w:t>objavljivanja</w:t>
            </w:r>
            <w:proofErr w:type="spellEnd"/>
            <w:r w:rsidRPr="00C970AE">
              <w:rPr>
                <w:rFonts w:ascii="Times New Roman" w:hAnsi="Times New Roman" w:cs="Times New Roman"/>
                <w:color w:val="000000"/>
              </w:rPr>
              <w:t xml:space="preserve"> u </w:t>
            </w:r>
            <w:proofErr w:type="spellStart"/>
            <w:r w:rsidRPr="00C970AE">
              <w:rPr>
                <w:rFonts w:ascii="Times New Roman" w:hAnsi="Times New Roman" w:cs="Times New Roman"/>
                <w:color w:val="000000"/>
              </w:rPr>
              <w:t>Službenom</w:t>
            </w:r>
            <w:proofErr w:type="spellEnd"/>
            <w:r w:rsidRPr="00C970A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970AE">
              <w:rPr>
                <w:rFonts w:ascii="Times New Roman" w:hAnsi="Times New Roman" w:cs="Times New Roman"/>
                <w:color w:val="000000"/>
              </w:rPr>
              <w:t>listu</w:t>
            </w:r>
            <w:proofErr w:type="spellEnd"/>
            <w:r w:rsidRPr="00C970AE">
              <w:rPr>
                <w:rFonts w:ascii="Times New Roman" w:hAnsi="Times New Roman" w:cs="Times New Roman"/>
                <w:color w:val="000000"/>
              </w:rPr>
              <w:t xml:space="preserve"> Republike </w:t>
            </w:r>
            <w:proofErr w:type="spellStart"/>
            <w:r w:rsidRPr="00C970AE">
              <w:rPr>
                <w:rFonts w:ascii="Times New Roman" w:hAnsi="Times New Roman" w:cs="Times New Roman"/>
                <w:color w:val="000000"/>
              </w:rPr>
              <w:t>Kosovo</w:t>
            </w:r>
            <w:proofErr w:type="spellEnd"/>
            <w:r w:rsidR="00D44A08" w:rsidRPr="00B748F3">
              <w:rPr>
                <w:rFonts w:ascii="Times New Roman" w:hAnsi="Times New Roman" w:cs="Times New Roman"/>
                <w:color w:val="000000"/>
              </w:rPr>
              <w:t xml:space="preserve">. </w:t>
            </w:r>
          </w:p>
          <w:p w14:paraId="338C2301" w14:textId="77777777" w:rsidR="00C970AE" w:rsidRDefault="00C970AE" w:rsidP="00C970AE">
            <w:pPr>
              <w:pStyle w:val="TableParagraph"/>
              <w:rPr>
                <w:b/>
              </w:rPr>
            </w:pPr>
          </w:p>
          <w:p w14:paraId="30BF74E1" w14:textId="2AEBA5B5" w:rsidR="00F61CF6" w:rsidRDefault="00F61CF6" w:rsidP="00C970AE">
            <w:pPr>
              <w:pStyle w:val="TableParagraph"/>
              <w:rPr>
                <w:b/>
              </w:rPr>
            </w:pPr>
          </w:p>
          <w:p w14:paraId="3BF3AFE2" w14:textId="77777777" w:rsidR="00C970AE" w:rsidRDefault="00C970AE" w:rsidP="00D44A08">
            <w:pPr>
              <w:pStyle w:val="TableParagraph"/>
              <w:jc w:val="right"/>
              <w:rPr>
                <w:b/>
              </w:rPr>
            </w:pPr>
          </w:p>
          <w:p w14:paraId="0EAF4A45" w14:textId="77777777" w:rsidR="00D44A08" w:rsidRPr="00A26594" w:rsidRDefault="00D44A08" w:rsidP="00D44A08">
            <w:pPr>
              <w:pStyle w:val="TableParagraph"/>
              <w:jc w:val="right"/>
              <w:rPr>
                <w:sz w:val="20"/>
              </w:rPr>
            </w:pPr>
            <w:r>
              <w:rPr>
                <w:b/>
              </w:rPr>
              <w:t xml:space="preserve">Fitore Pacolli </w:t>
            </w:r>
            <w:proofErr w:type="spellStart"/>
            <w:r>
              <w:rPr>
                <w:b/>
              </w:rPr>
              <w:t>Dalipi</w:t>
            </w:r>
            <w:proofErr w:type="spellEnd"/>
          </w:p>
          <w:p w14:paraId="75C0F262" w14:textId="77777777" w:rsidR="00D44A08" w:rsidRPr="00A26594" w:rsidRDefault="00D44A08" w:rsidP="00D44A08">
            <w:pPr>
              <w:pStyle w:val="TableParagraph"/>
              <w:ind w:left="701"/>
              <w:jc w:val="right"/>
              <w:rPr>
                <w:sz w:val="2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inline distT="0" distB="0" distL="0" distR="0" wp14:anchorId="6E214EE4" wp14:editId="0EDC6622">
                      <wp:extent cx="2362200" cy="6350"/>
                      <wp:effectExtent l="0" t="0" r="19050" b="12700"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62200" cy="6350"/>
                                <a:chOff x="0" y="0"/>
                                <a:chExt cx="2362200" cy="6350"/>
                              </a:xfrm>
                            </wpg:grpSpPr>
                            <wps:wsp>
                              <wps:cNvPr id="11" name="Graphic 6"/>
                              <wps:cNvSpPr/>
                              <wps:spPr>
                                <a:xfrm>
                                  <a:off x="0" y="3125"/>
                                  <a:ext cx="23622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62200">
                                      <a:moveTo>
                                        <a:pt x="0" y="0"/>
                                      </a:moveTo>
                                      <a:lnTo>
                                        <a:pt x="2362200" y="0"/>
                                      </a:lnTo>
                                    </a:path>
                                  </a:pathLst>
                                </a:custGeom>
                                <a:ln w="62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>
                  <w:pict>
                    <v:group w14:anchorId="30D1DED1" id="Group 10" o:spid="_x0000_s1026" style="width:186pt;height:.5pt;mso-position-horizontal-relative:char;mso-position-vertical-relative:line" coordsize="2362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">
                      <v:shape id="Graphic 6" o:spid="_x0000_s1027" style="position:absolute;top:31;width:23622;height:12;visibility:visible;mso-wrap-style:square;v-text-anchor:top" coordsize="2362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" path="m,l2362200,e" filled="f" strokeweight=".17361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61F9816" w14:textId="2B3CBF4F" w:rsidR="00D44A08" w:rsidRPr="00E930DE" w:rsidRDefault="00C970AE" w:rsidP="00D44A08">
            <w:pPr>
              <w:pStyle w:val="TableParagraph"/>
              <w:jc w:val="right"/>
              <w:rPr>
                <w:b/>
              </w:rPr>
            </w:pPr>
            <w:proofErr w:type="spellStart"/>
            <w:r w:rsidRPr="00C970AE">
              <w:t>Ministarka</w:t>
            </w:r>
            <w:proofErr w:type="spellEnd"/>
            <w:r w:rsidRPr="00C970AE">
              <w:t xml:space="preserve"> </w:t>
            </w:r>
            <w:proofErr w:type="spellStart"/>
            <w:r w:rsidRPr="00C970AE">
              <w:t>Ministarstva</w:t>
            </w:r>
            <w:proofErr w:type="spellEnd"/>
            <w:r w:rsidRPr="00C970AE">
              <w:t xml:space="preserve"> </w:t>
            </w:r>
            <w:proofErr w:type="spellStart"/>
            <w:r w:rsidR="00656BCB">
              <w:t>Životne</w:t>
            </w:r>
            <w:proofErr w:type="spellEnd"/>
            <w:r w:rsidR="00656BCB">
              <w:t xml:space="preserve"> </w:t>
            </w:r>
            <w:proofErr w:type="spellStart"/>
            <w:r w:rsidR="00656BCB">
              <w:t>Sredine</w:t>
            </w:r>
            <w:proofErr w:type="spellEnd"/>
            <w:r w:rsidR="00656BCB">
              <w:t xml:space="preserve"> i</w:t>
            </w:r>
            <w:r w:rsidR="00656BCB" w:rsidRPr="00C970AE">
              <w:t xml:space="preserve"> </w:t>
            </w:r>
            <w:proofErr w:type="spellStart"/>
            <w:r w:rsidR="00656BCB" w:rsidRPr="00C970AE">
              <w:t>Prostornog</w:t>
            </w:r>
            <w:proofErr w:type="spellEnd"/>
            <w:r w:rsidR="00656BCB" w:rsidRPr="00C970AE">
              <w:t xml:space="preserve"> </w:t>
            </w:r>
            <w:proofErr w:type="spellStart"/>
            <w:r w:rsidR="00656BCB" w:rsidRPr="00C970AE">
              <w:t>Planiranja</w:t>
            </w:r>
            <w:proofErr w:type="spellEnd"/>
          </w:p>
          <w:p w14:paraId="051A287C" w14:textId="77777777" w:rsidR="00D44A08" w:rsidRDefault="00D44A08" w:rsidP="00D44A08">
            <w:pPr>
              <w:pStyle w:val="TableParagraph"/>
              <w:jc w:val="right"/>
            </w:pPr>
          </w:p>
          <w:p w14:paraId="578FE221" w14:textId="77777777" w:rsidR="00D44A08" w:rsidRPr="00F651D9" w:rsidRDefault="00C970AE" w:rsidP="00F651D9">
            <w:pPr>
              <w:tabs>
                <w:tab w:val="left" w:pos="360"/>
              </w:tabs>
              <w:jc w:val="right"/>
              <w:rPr>
                <w:rFonts w:ascii="Times New Roman" w:hAnsi="Times New Roman" w:cs="Times New Roman"/>
                <w:spacing w:val="-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Datum</w:t>
            </w:r>
            <w:proofErr w:type="spellEnd"/>
            <w:r w:rsidR="00D44A08" w:rsidRPr="009011A1">
              <w:rPr>
                <w:rFonts w:ascii="Times New Roman" w:hAnsi="Times New Roman" w:cs="Times New Roman"/>
              </w:rPr>
              <w:t>: ______</w:t>
            </w:r>
            <w:r w:rsidR="00D44A08" w:rsidRPr="009011A1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="00D44A08" w:rsidRPr="009011A1">
              <w:rPr>
                <w:rFonts w:ascii="Times New Roman" w:hAnsi="Times New Roman" w:cs="Times New Roman"/>
                <w:spacing w:val="-4"/>
              </w:rPr>
              <w:t>2026</w:t>
            </w:r>
          </w:p>
        </w:tc>
      </w:tr>
    </w:tbl>
    <w:p w14:paraId="2F4F6864" w14:textId="77777777" w:rsidR="004B7E11" w:rsidRDefault="004B7E11" w:rsidP="006B46E9">
      <w:pPr>
        <w:tabs>
          <w:tab w:val="left" w:pos="1350"/>
        </w:tabs>
        <w:ind w:left="1350" w:hanging="1350"/>
        <w:jc w:val="both"/>
        <w:rPr>
          <w:rFonts w:ascii="Times New Roman" w:eastAsia="MS Mincho" w:hAnsi="Times New Roman" w:cs="Times New Roman"/>
          <w:b/>
        </w:rPr>
        <w:sectPr w:rsidR="004B7E11" w:rsidSect="00492EEE">
          <w:footerReference w:type="default" r:id="rId9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14649DDF" w14:textId="77777777" w:rsidR="006B46E9" w:rsidRPr="00D82AE6" w:rsidRDefault="007334E8" w:rsidP="007334E8">
      <w:pPr>
        <w:tabs>
          <w:tab w:val="left" w:pos="1350"/>
        </w:tabs>
        <w:spacing w:after="0" w:line="240" w:lineRule="auto"/>
        <w:ind w:left="1350" w:hanging="1350"/>
        <w:jc w:val="both"/>
        <w:rPr>
          <w:rFonts w:ascii="Times New Roman" w:eastAsia="MS Mincho" w:hAnsi="Times New Roman" w:cs="Times New Roman"/>
          <w:b/>
          <w:sz w:val="24"/>
          <w:szCs w:val="24"/>
        </w:rPr>
      </w:pPr>
      <w:r w:rsidRPr="00D82AE6">
        <w:rPr>
          <w:rFonts w:ascii="Times New Roman" w:eastAsia="MS Mincho" w:hAnsi="Times New Roman" w:cs="Times New Roman"/>
          <w:b/>
          <w:sz w:val="24"/>
          <w:szCs w:val="24"/>
        </w:rPr>
        <w:lastRenderedPageBreak/>
        <w:t>SHTOJCA 16</w:t>
      </w:r>
      <w:r w:rsidRPr="00D82AE6">
        <w:rPr>
          <w:rFonts w:ascii="Times New Roman" w:eastAsia="MS Mincho" w:hAnsi="Times New Roman" w:cs="Times New Roman"/>
          <w:b/>
          <w:sz w:val="24"/>
          <w:szCs w:val="24"/>
        </w:rPr>
        <w:tab/>
      </w:r>
    </w:p>
    <w:p w14:paraId="730929CF" w14:textId="77777777" w:rsidR="006B46E9" w:rsidRPr="00D82AE6" w:rsidRDefault="007334E8" w:rsidP="007F314A">
      <w:pPr>
        <w:tabs>
          <w:tab w:val="left" w:pos="1350"/>
        </w:tabs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4"/>
        </w:rPr>
      </w:pPr>
      <w:r w:rsidRPr="00D82AE6">
        <w:rPr>
          <w:rFonts w:ascii="Times New Roman" w:eastAsia="MS Mincho" w:hAnsi="Times New Roman" w:cs="Times New Roman"/>
          <w:b/>
          <w:sz w:val="24"/>
          <w:szCs w:val="24"/>
        </w:rPr>
        <w:t>VLERAT KUFIZUESE TË SHKARKIMEVE NGA UJËRAT KULLUESE TË DEPONIVE TË MBETURINAVE TË PARREZIKSHME</w:t>
      </w:r>
    </w:p>
    <w:p w14:paraId="4195D413" w14:textId="77777777" w:rsidR="006B46E9" w:rsidRPr="00D82AE6" w:rsidRDefault="006B46E9" w:rsidP="006B46E9">
      <w:pPr>
        <w:tabs>
          <w:tab w:val="left" w:pos="1350"/>
        </w:tabs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4"/>
        </w:rPr>
      </w:pPr>
    </w:p>
    <w:p w14:paraId="2BF5A9B5" w14:textId="77777777" w:rsidR="006B46E9" w:rsidRPr="00D82AE6" w:rsidRDefault="006B46E9" w:rsidP="006B46E9">
      <w:pPr>
        <w:numPr>
          <w:ilvl w:val="0"/>
          <w:numId w:val="22"/>
        </w:numPr>
        <w:shd w:val="clear" w:color="auto" w:fill="FFFFFF"/>
        <w:tabs>
          <w:tab w:val="left" w:pos="360"/>
        </w:tabs>
        <w:spacing w:after="0" w:line="240" w:lineRule="auto"/>
        <w:jc w:val="both"/>
        <w:textAlignment w:val="baseline"/>
        <w:rPr>
          <w:rFonts w:ascii="Times New Roman" w:eastAsia="MS Mincho" w:hAnsi="Times New Roman" w:cs="Times New Roman"/>
          <w:sz w:val="24"/>
          <w:szCs w:val="24"/>
        </w:rPr>
      </w:pPr>
      <w:r w:rsidRPr="00D82AE6">
        <w:rPr>
          <w:rFonts w:ascii="Times New Roman" w:eastAsia="MS Mincho" w:hAnsi="Times New Roman" w:cs="Times New Roman"/>
          <w:sz w:val="24"/>
          <w:szCs w:val="24"/>
        </w:rPr>
        <w:t xml:space="preserve">Dispozitat e kësaj </w:t>
      </w:r>
      <w:r w:rsidR="007334E8">
        <w:rPr>
          <w:rFonts w:ascii="Times New Roman" w:eastAsia="MS Mincho" w:hAnsi="Times New Roman" w:cs="Times New Roman"/>
          <w:sz w:val="24"/>
          <w:szCs w:val="24"/>
        </w:rPr>
        <w:t>S</w:t>
      </w:r>
      <w:r w:rsidRPr="00D82AE6">
        <w:rPr>
          <w:rFonts w:ascii="Times New Roman" w:eastAsia="MS Mincho" w:hAnsi="Times New Roman" w:cs="Times New Roman"/>
          <w:sz w:val="24"/>
          <w:szCs w:val="24"/>
        </w:rPr>
        <w:t>htojce zbatohen për objektet dhe stabilimentet për trajtimin dhe deponimin e mbeturinave të parrezikshme në të cilat krijohen ujëra të ndotura kulluese.</w:t>
      </w:r>
    </w:p>
    <w:p w14:paraId="0A7C3F34" w14:textId="77777777" w:rsidR="006B46E9" w:rsidRPr="00D82AE6" w:rsidRDefault="006B46E9" w:rsidP="006B46E9">
      <w:pPr>
        <w:shd w:val="clear" w:color="auto" w:fill="FFFFFF"/>
        <w:tabs>
          <w:tab w:val="left" w:pos="360"/>
        </w:tabs>
        <w:spacing w:after="0" w:line="240" w:lineRule="auto"/>
        <w:ind w:left="360"/>
        <w:jc w:val="both"/>
        <w:textAlignment w:val="baseline"/>
        <w:rPr>
          <w:rFonts w:ascii="Times New Roman" w:eastAsia="MS Mincho" w:hAnsi="Times New Roman" w:cs="Times New Roman"/>
          <w:sz w:val="24"/>
          <w:szCs w:val="24"/>
        </w:rPr>
      </w:pPr>
    </w:p>
    <w:p w14:paraId="5B915514" w14:textId="77777777" w:rsidR="006B46E9" w:rsidRPr="00D82AE6" w:rsidRDefault="006B46E9" w:rsidP="006B46E9">
      <w:pPr>
        <w:numPr>
          <w:ilvl w:val="0"/>
          <w:numId w:val="22"/>
        </w:numPr>
        <w:tabs>
          <w:tab w:val="left" w:pos="360"/>
        </w:tabs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D82AE6">
        <w:rPr>
          <w:rFonts w:ascii="Times New Roman" w:eastAsia="MS Mincho" w:hAnsi="Times New Roman" w:cs="Times New Roman"/>
          <w:sz w:val="24"/>
          <w:szCs w:val="24"/>
        </w:rPr>
        <w:t>Dispozitat e kësaj Shtojce nuk zbatohen për ndotjet nga:</w:t>
      </w:r>
    </w:p>
    <w:p w14:paraId="7179BA07" w14:textId="77777777" w:rsidR="006B46E9" w:rsidRPr="00D82AE6" w:rsidRDefault="006B46E9" w:rsidP="006B46E9">
      <w:pPr>
        <w:numPr>
          <w:ilvl w:val="0"/>
          <w:numId w:val="23"/>
        </w:numPr>
        <w:tabs>
          <w:tab w:val="left" w:pos="360"/>
        </w:tabs>
        <w:spacing w:after="0" w:line="240" w:lineRule="auto"/>
        <w:ind w:left="643"/>
        <w:jc w:val="both"/>
        <w:rPr>
          <w:rFonts w:ascii="Times New Roman" w:eastAsia="MS Mincho" w:hAnsi="Times New Roman" w:cs="Times New Roman"/>
          <w:sz w:val="24"/>
          <w:szCs w:val="24"/>
        </w:rPr>
      </w:pPr>
      <w:proofErr w:type="spellStart"/>
      <w:r w:rsidRPr="00D82AE6">
        <w:rPr>
          <w:rFonts w:ascii="Times New Roman" w:eastAsia="MS Mincho" w:hAnsi="Times New Roman" w:cs="Times New Roman"/>
          <w:sz w:val="24"/>
          <w:szCs w:val="24"/>
        </w:rPr>
        <w:t>Deponitë</w:t>
      </w:r>
      <w:proofErr w:type="spellEnd"/>
      <w:r w:rsidRPr="00D82AE6">
        <w:rPr>
          <w:rFonts w:ascii="Times New Roman" w:eastAsia="MS Mincho" w:hAnsi="Times New Roman" w:cs="Times New Roman"/>
          <w:sz w:val="24"/>
          <w:szCs w:val="24"/>
        </w:rPr>
        <w:t xml:space="preserve"> e mbeturinave të rrezikshme</w:t>
      </w:r>
      <w:r w:rsidR="007334E8">
        <w:rPr>
          <w:rFonts w:ascii="Times New Roman" w:eastAsia="MS Mincho" w:hAnsi="Times New Roman" w:cs="Times New Roman"/>
          <w:sz w:val="24"/>
          <w:szCs w:val="24"/>
        </w:rPr>
        <w:t>;</w:t>
      </w:r>
    </w:p>
    <w:p w14:paraId="65E28F9C" w14:textId="77777777" w:rsidR="006B46E9" w:rsidRPr="00D82AE6" w:rsidRDefault="006B46E9" w:rsidP="006B46E9">
      <w:pPr>
        <w:numPr>
          <w:ilvl w:val="0"/>
          <w:numId w:val="23"/>
        </w:numPr>
        <w:tabs>
          <w:tab w:val="left" w:pos="360"/>
        </w:tabs>
        <w:spacing w:after="0" w:line="240" w:lineRule="auto"/>
        <w:ind w:left="643"/>
        <w:jc w:val="both"/>
        <w:rPr>
          <w:rFonts w:ascii="Times New Roman" w:eastAsia="MS Mincho" w:hAnsi="Times New Roman" w:cs="Times New Roman"/>
          <w:sz w:val="24"/>
          <w:szCs w:val="24"/>
        </w:rPr>
      </w:pPr>
      <w:proofErr w:type="spellStart"/>
      <w:r w:rsidRPr="00D82AE6">
        <w:rPr>
          <w:rFonts w:ascii="Times New Roman" w:eastAsia="MS Mincho" w:hAnsi="Times New Roman" w:cs="Times New Roman"/>
          <w:sz w:val="24"/>
          <w:szCs w:val="24"/>
        </w:rPr>
        <w:t>Deponitë</w:t>
      </w:r>
      <w:proofErr w:type="spellEnd"/>
      <w:r w:rsidRPr="00D82AE6">
        <w:rPr>
          <w:rFonts w:ascii="Times New Roman" w:eastAsia="MS Mincho" w:hAnsi="Times New Roman" w:cs="Times New Roman"/>
          <w:sz w:val="24"/>
          <w:szCs w:val="24"/>
        </w:rPr>
        <w:t xml:space="preserve"> e mbeturinave inerte.</w:t>
      </w:r>
    </w:p>
    <w:p w14:paraId="3FAC3142" w14:textId="77777777" w:rsidR="006B46E9" w:rsidRPr="00D82AE6" w:rsidRDefault="006B46E9" w:rsidP="006B46E9">
      <w:pPr>
        <w:tabs>
          <w:tab w:val="left" w:pos="360"/>
        </w:tabs>
        <w:spacing w:after="0" w:line="240" w:lineRule="auto"/>
        <w:ind w:left="643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14:paraId="4BEA85CC" w14:textId="77777777" w:rsidR="006B46E9" w:rsidRPr="00D82AE6" w:rsidRDefault="006B46E9" w:rsidP="006B46E9">
      <w:pPr>
        <w:numPr>
          <w:ilvl w:val="0"/>
          <w:numId w:val="22"/>
        </w:numPr>
        <w:tabs>
          <w:tab w:val="left" w:pos="360"/>
        </w:tabs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D82AE6">
        <w:rPr>
          <w:rFonts w:ascii="Times New Roman" w:eastAsia="MS Mincho" w:hAnsi="Times New Roman" w:cs="Times New Roman"/>
          <w:sz w:val="24"/>
          <w:szCs w:val="24"/>
        </w:rPr>
        <w:t>Vlerat kufizuese për shkarkimin e ujërave të ndotura sipas kësaj Shtojce janë dhënë në Tabelën 1 në vijim.</w:t>
      </w:r>
    </w:p>
    <w:p w14:paraId="7F1BAE42" w14:textId="77777777" w:rsidR="006B46E9" w:rsidRDefault="006B46E9" w:rsidP="00503513">
      <w:pPr>
        <w:tabs>
          <w:tab w:val="left" w:pos="1080"/>
        </w:tabs>
        <w:spacing w:after="0" w:line="240" w:lineRule="auto"/>
        <w:ind w:left="990" w:hanging="990"/>
        <w:jc w:val="both"/>
        <w:rPr>
          <w:rFonts w:ascii="Times New Roman" w:eastAsia="MS Mincho" w:hAnsi="Times New Roman" w:cs="Times New Roman"/>
          <w:b/>
          <w:sz w:val="24"/>
          <w:szCs w:val="20"/>
        </w:rPr>
      </w:pPr>
    </w:p>
    <w:p w14:paraId="63F9214C" w14:textId="77777777" w:rsidR="00503513" w:rsidRPr="00503513" w:rsidRDefault="00503513" w:rsidP="00503513">
      <w:pPr>
        <w:tabs>
          <w:tab w:val="left" w:pos="1080"/>
        </w:tabs>
        <w:spacing w:after="0" w:line="240" w:lineRule="auto"/>
        <w:ind w:left="990" w:hanging="990"/>
        <w:jc w:val="both"/>
        <w:rPr>
          <w:rFonts w:ascii="Times New Roman" w:eastAsia="MS Mincho" w:hAnsi="Times New Roman" w:cs="Times New Roman"/>
          <w:b/>
          <w:sz w:val="24"/>
          <w:szCs w:val="20"/>
        </w:rPr>
      </w:pPr>
      <w:r w:rsidRPr="00503513">
        <w:rPr>
          <w:rFonts w:ascii="Times New Roman" w:eastAsia="MS Mincho" w:hAnsi="Times New Roman" w:cs="Times New Roman"/>
          <w:b/>
          <w:sz w:val="24"/>
          <w:szCs w:val="20"/>
        </w:rPr>
        <w:t xml:space="preserve">Tabela 1 </w:t>
      </w:r>
      <w:r w:rsidRPr="00503513">
        <w:rPr>
          <w:rFonts w:ascii="Times New Roman" w:eastAsia="MS Mincho" w:hAnsi="Times New Roman" w:cs="Times New Roman"/>
          <w:b/>
          <w:sz w:val="24"/>
          <w:szCs w:val="20"/>
        </w:rPr>
        <w:tab/>
      </w:r>
    </w:p>
    <w:p w14:paraId="677F3C3F" w14:textId="77777777" w:rsidR="00503513" w:rsidRPr="00503513" w:rsidRDefault="00503513" w:rsidP="00503513">
      <w:pPr>
        <w:tabs>
          <w:tab w:val="left" w:pos="1080"/>
        </w:tabs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0"/>
        </w:rPr>
      </w:pPr>
      <w:r w:rsidRPr="00503513">
        <w:rPr>
          <w:rFonts w:ascii="Times New Roman" w:eastAsia="MS Mincho" w:hAnsi="Times New Roman" w:cs="Times New Roman"/>
          <w:b/>
          <w:sz w:val="24"/>
          <w:szCs w:val="20"/>
        </w:rPr>
        <w:t xml:space="preserve">Vlerat kufizuese të shkarkimit të substancave ndotëse në ujërat kulluese nga </w:t>
      </w:r>
      <w:proofErr w:type="spellStart"/>
      <w:r w:rsidRPr="00503513">
        <w:rPr>
          <w:rFonts w:ascii="Times New Roman" w:eastAsia="MS Mincho" w:hAnsi="Times New Roman" w:cs="Times New Roman"/>
          <w:b/>
          <w:sz w:val="24"/>
          <w:szCs w:val="20"/>
        </w:rPr>
        <w:t>deponitë</w:t>
      </w:r>
      <w:proofErr w:type="spellEnd"/>
      <w:r w:rsidRPr="00503513">
        <w:rPr>
          <w:rFonts w:ascii="Times New Roman" w:eastAsia="MS Mincho" w:hAnsi="Times New Roman" w:cs="Times New Roman"/>
          <w:b/>
          <w:sz w:val="24"/>
          <w:szCs w:val="20"/>
        </w:rPr>
        <w:t xml:space="preserve"> e mbeturinave të parrezikshme</w:t>
      </w:r>
    </w:p>
    <w:p w14:paraId="17371C59" w14:textId="77777777" w:rsidR="00503513" w:rsidRPr="00503513" w:rsidRDefault="00503513" w:rsidP="00503513">
      <w:pPr>
        <w:tabs>
          <w:tab w:val="left" w:pos="1080"/>
        </w:tabs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0"/>
        </w:rPr>
      </w:pPr>
    </w:p>
    <w:tbl>
      <w:tblPr>
        <w:tblW w:w="9366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9"/>
        <w:gridCol w:w="1121"/>
        <w:gridCol w:w="1150"/>
        <w:gridCol w:w="1475"/>
        <w:gridCol w:w="2431"/>
      </w:tblGrid>
      <w:tr w:rsidR="00503513" w:rsidRPr="00503513" w14:paraId="4861ABFE" w14:textId="77777777" w:rsidTr="009379CB">
        <w:trPr>
          <w:trHeight w:val="476"/>
        </w:trPr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47458B" w14:textId="77777777" w:rsidR="00503513" w:rsidRPr="00503513" w:rsidRDefault="00503513" w:rsidP="00503513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b/>
                <w:bCs/>
                <w:color w:val="000000"/>
                <w:bdr w:val="none" w:sz="0" w:space="0" w:color="auto" w:frame="1"/>
              </w:rPr>
              <w:t>Parametrat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143BCB7" w14:textId="77777777" w:rsidR="00503513" w:rsidRPr="00503513" w:rsidRDefault="00503513" w:rsidP="00503513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b/>
                <w:bCs/>
                <w:color w:val="000000"/>
                <w:bdr w:val="none" w:sz="0" w:space="0" w:color="auto" w:frame="1"/>
              </w:rPr>
              <w:t>Shprehur në:</w:t>
            </w: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EAB7C71" w14:textId="77777777" w:rsidR="00503513" w:rsidRPr="00503513" w:rsidRDefault="00503513" w:rsidP="00503513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b/>
                <w:bCs/>
                <w:color w:val="000000"/>
                <w:bdr w:val="none" w:sz="0" w:space="0" w:color="auto" w:frame="1"/>
              </w:rPr>
              <w:t>Njësia</w:t>
            </w:r>
          </w:p>
        </w:tc>
        <w:tc>
          <w:tcPr>
            <w:tcW w:w="1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3D1CB39" w14:textId="77777777" w:rsidR="00503513" w:rsidRPr="00503513" w:rsidRDefault="00503513" w:rsidP="00503513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b/>
                <w:bCs/>
                <w:color w:val="000000"/>
                <w:bdr w:val="none" w:sz="0" w:space="0" w:color="auto" w:frame="1"/>
              </w:rPr>
              <w:t>Ujërat sipërfaqësore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6E312F" w14:textId="77777777" w:rsidR="00503513" w:rsidRPr="00503513" w:rsidRDefault="00503513" w:rsidP="00503513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b/>
                <w:bCs/>
                <w:color w:val="000000"/>
                <w:bdr w:val="none" w:sz="0" w:space="0" w:color="auto" w:frame="1"/>
              </w:rPr>
              <w:t>Sistemi i kanalizimit publik</w:t>
            </w:r>
          </w:p>
        </w:tc>
      </w:tr>
      <w:tr w:rsidR="00503513" w:rsidRPr="00503513" w14:paraId="12BE523E" w14:textId="77777777" w:rsidTr="009379CB">
        <w:trPr>
          <w:trHeight w:val="232"/>
        </w:trPr>
        <w:tc>
          <w:tcPr>
            <w:tcW w:w="9366" w:type="dxa"/>
            <w:gridSpan w:val="5"/>
            <w:shd w:val="clear" w:color="auto" w:fill="auto"/>
          </w:tcPr>
          <w:p w14:paraId="661019E5" w14:textId="77777777" w:rsidR="00503513" w:rsidRPr="00503513" w:rsidRDefault="00503513" w:rsidP="00503513">
            <w:pPr>
              <w:tabs>
                <w:tab w:val="left" w:pos="900"/>
              </w:tabs>
              <w:spacing w:after="0" w:line="240" w:lineRule="auto"/>
              <w:ind w:left="-29"/>
              <w:jc w:val="both"/>
              <w:rPr>
                <w:rFonts w:ascii="Times New Roman" w:eastAsia="MS Mincho" w:hAnsi="Times New Roman" w:cs="Times New Roman"/>
                <w:b/>
              </w:rPr>
            </w:pPr>
            <w:r w:rsidRPr="00503513">
              <w:rPr>
                <w:rFonts w:ascii="Times New Roman" w:eastAsia="MS Mincho" w:hAnsi="Times New Roman" w:cs="Times New Roman"/>
                <w:b/>
                <w:color w:val="000000"/>
                <w:shd w:val="clear" w:color="auto" w:fill="FFFFFF"/>
              </w:rPr>
              <w:t>PARAMETRAT FIZIKO-KIMIK</w:t>
            </w:r>
          </w:p>
        </w:tc>
      </w:tr>
      <w:tr w:rsidR="00503513" w:rsidRPr="00503513" w14:paraId="252F0A61" w14:textId="77777777" w:rsidTr="009379CB">
        <w:trPr>
          <w:trHeight w:val="476"/>
        </w:trPr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65C527" w14:textId="77777777" w:rsidR="00503513" w:rsidRPr="00503513" w:rsidRDefault="00503513" w:rsidP="00503513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1. Temperatura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D493E97" w14:textId="77777777" w:rsidR="00503513" w:rsidRPr="00503513" w:rsidRDefault="00503513" w:rsidP="00503513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/>
              </w:rPr>
            </w:pP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DF2DD08" w14:textId="77777777" w:rsidR="00503513" w:rsidRPr="00503513" w:rsidRDefault="00503513" w:rsidP="00503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bdr w:val="none" w:sz="0" w:space="0" w:color="auto" w:frame="1"/>
              </w:rPr>
            </w:pPr>
            <w:r w:rsidRPr="00503513">
              <w:rPr>
                <w:rFonts w:ascii="Times New Roman" w:eastAsia="Times New Roman" w:hAnsi="Times New Roman" w:cs="Times New Roman"/>
                <w:color w:val="000000"/>
                <w:szCs w:val="20"/>
                <w:bdr w:val="none" w:sz="0" w:space="0" w:color="auto" w:frame="1"/>
              </w:rPr>
              <w:t>°C</w:t>
            </w:r>
          </w:p>
          <w:p w14:paraId="09163BE6" w14:textId="77777777" w:rsidR="00503513" w:rsidRPr="00503513" w:rsidRDefault="00503513" w:rsidP="00503513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Times New Roman" w:hAnsi="Times New Roman" w:cs="Times New Roman"/>
                <w:color w:val="000000"/>
                <w:szCs w:val="20"/>
                <w:bdr w:val="none" w:sz="0" w:space="0" w:color="auto" w:frame="1"/>
              </w:rPr>
              <w:t>∆t °C</w:t>
            </w:r>
          </w:p>
        </w:tc>
        <w:tc>
          <w:tcPr>
            <w:tcW w:w="1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049EAD" w14:textId="77777777" w:rsidR="00503513" w:rsidRPr="00503513" w:rsidRDefault="00503513" w:rsidP="00503513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Times New Roman" w:hAnsi="Times New Roman" w:cs="Times New Roman"/>
                <w:szCs w:val="20"/>
              </w:rPr>
              <w:t>[1]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482E90" w14:textId="77777777" w:rsidR="00503513" w:rsidRPr="00503513" w:rsidRDefault="00503513" w:rsidP="00503513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40</w:t>
            </w:r>
          </w:p>
        </w:tc>
      </w:tr>
      <w:tr w:rsidR="00503513" w:rsidRPr="00503513" w14:paraId="132E0AED" w14:textId="77777777" w:rsidTr="009379CB">
        <w:trPr>
          <w:trHeight w:val="232"/>
        </w:trPr>
        <w:tc>
          <w:tcPr>
            <w:tcW w:w="3189" w:type="dxa"/>
            <w:shd w:val="clear" w:color="auto" w:fill="auto"/>
            <w:hideMark/>
          </w:tcPr>
          <w:p w14:paraId="18ADEA55" w14:textId="77777777" w:rsidR="00503513" w:rsidRPr="00503513" w:rsidRDefault="00503513" w:rsidP="00503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3513">
              <w:rPr>
                <w:rFonts w:ascii="Times New Roman" w:eastAsia="Times New Roman" w:hAnsi="Times New Roman" w:cs="Times New Roman"/>
                <w:color w:val="000000"/>
              </w:rPr>
              <w:t xml:space="preserve">2. </w:t>
            </w:r>
            <w:proofErr w:type="spellStart"/>
            <w:r w:rsidRPr="00503513">
              <w:rPr>
                <w:rFonts w:ascii="Times New Roman" w:eastAsia="Times New Roman" w:hAnsi="Times New Roman" w:cs="Times New Roman"/>
                <w:color w:val="000000"/>
              </w:rPr>
              <w:t>pH</w:t>
            </w:r>
            <w:proofErr w:type="spellEnd"/>
          </w:p>
        </w:tc>
        <w:tc>
          <w:tcPr>
            <w:tcW w:w="1121" w:type="dxa"/>
            <w:shd w:val="clear" w:color="auto" w:fill="auto"/>
            <w:hideMark/>
          </w:tcPr>
          <w:p w14:paraId="6303701B" w14:textId="77777777" w:rsidR="00503513" w:rsidRPr="00503513" w:rsidRDefault="00503513" w:rsidP="00503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50" w:type="dxa"/>
            <w:shd w:val="clear" w:color="auto" w:fill="auto"/>
            <w:hideMark/>
          </w:tcPr>
          <w:p w14:paraId="15F0A29D" w14:textId="77777777" w:rsidR="00503513" w:rsidRPr="00503513" w:rsidRDefault="00503513" w:rsidP="0050351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5" w:type="dxa"/>
            <w:shd w:val="clear" w:color="auto" w:fill="auto"/>
            <w:hideMark/>
          </w:tcPr>
          <w:p w14:paraId="4B9B1C9A" w14:textId="77777777" w:rsidR="00503513" w:rsidRPr="00503513" w:rsidRDefault="00503513" w:rsidP="00503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03513">
              <w:rPr>
                <w:rFonts w:ascii="Times New Roman" w:eastAsia="Times New Roman" w:hAnsi="Times New Roman" w:cs="Times New Roman"/>
                <w:color w:val="000000"/>
              </w:rPr>
              <w:t>6.0 – 9.0</w:t>
            </w:r>
          </w:p>
        </w:tc>
        <w:tc>
          <w:tcPr>
            <w:tcW w:w="2431" w:type="dxa"/>
            <w:shd w:val="clear" w:color="auto" w:fill="auto"/>
            <w:hideMark/>
          </w:tcPr>
          <w:p w14:paraId="18A5294C" w14:textId="77777777" w:rsidR="00503513" w:rsidRPr="00503513" w:rsidRDefault="00503513" w:rsidP="00503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03513">
              <w:rPr>
                <w:rFonts w:ascii="Times New Roman" w:eastAsia="Times New Roman" w:hAnsi="Times New Roman" w:cs="Times New Roman"/>
                <w:color w:val="000000"/>
              </w:rPr>
              <w:t>6.5 – 9.5</w:t>
            </w:r>
          </w:p>
        </w:tc>
      </w:tr>
      <w:tr w:rsidR="00503513" w:rsidRPr="00503513" w14:paraId="19A004DA" w14:textId="77777777" w:rsidTr="009379CB">
        <w:trPr>
          <w:trHeight w:val="232"/>
        </w:trPr>
        <w:tc>
          <w:tcPr>
            <w:tcW w:w="3189" w:type="dxa"/>
            <w:shd w:val="clear" w:color="auto" w:fill="auto"/>
            <w:hideMark/>
          </w:tcPr>
          <w:p w14:paraId="6865D00E" w14:textId="77777777" w:rsidR="00503513" w:rsidRPr="00503513" w:rsidRDefault="00503513" w:rsidP="00503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3513">
              <w:rPr>
                <w:rFonts w:ascii="Times New Roman" w:eastAsia="Times New Roman" w:hAnsi="Times New Roman" w:cs="Times New Roman"/>
                <w:color w:val="000000"/>
              </w:rPr>
              <w:t>3. Substancat e suspenduara</w:t>
            </w:r>
          </w:p>
        </w:tc>
        <w:tc>
          <w:tcPr>
            <w:tcW w:w="1121" w:type="dxa"/>
            <w:shd w:val="clear" w:color="auto" w:fill="auto"/>
            <w:hideMark/>
          </w:tcPr>
          <w:p w14:paraId="24EB9E80" w14:textId="77777777" w:rsidR="00503513" w:rsidRPr="00503513" w:rsidRDefault="00503513" w:rsidP="00503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50" w:type="dxa"/>
            <w:shd w:val="clear" w:color="auto" w:fill="auto"/>
            <w:hideMark/>
          </w:tcPr>
          <w:p w14:paraId="7E2C602D" w14:textId="77777777" w:rsidR="00503513" w:rsidRPr="00503513" w:rsidRDefault="00503513" w:rsidP="00503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Times New Roman" w:hAnsi="Times New Roman" w:cs="Times New Roman"/>
                <w:color w:val="000000"/>
              </w:rPr>
              <w:t>mg</w:t>
            </w:r>
            <w:proofErr w:type="spellEnd"/>
            <w:r w:rsidRPr="00503513">
              <w:rPr>
                <w:rFonts w:ascii="Times New Roman" w:eastAsia="Times New Roman" w:hAnsi="Times New Roman" w:cs="Times New Roman"/>
                <w:color w:val="000000"/>
              </w:rPr>
              <w:t>/l</w:t>
            </w:r>
          </w:p>
        </w:tc>
        <w:tc>
          <w:tcPr>
            <w:tcW w:w="1475" w:type="dxa"/>
            <w:shd w:val="clear" w:color="auto" w:fill="auto"/>
            <w:hideMark/>
          </w:tcPr>
          <w:p w14:paraId="077289B9" w14:textId="77777777" w:rsidR="00503513" w:rsidRPr="00503513" w:rsidRDefault="00503513" w:rsidP="00503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03513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2431" w:type="dxa"/>
            <w:shd w:val="clear" w:color="auto" w:fill="auto"/>
            <w:hideMark/>
          </w:tcPr>
          <w:p w14:paraId="501A3CEC" w14:textId="77777777" w:rsidR="00503513" w:rsidRPr="00503513" w:rsidRDefault="00503513" w:rsidP="00503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03513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vertAlign w:val="superscript"/>
              </w:rPr>
              <w:t>(a)</w:t>
            </w:r>
          </w:p>
        </w:tc>
      </w:tr>
      <w:tr w:rsidR="00503513" w:rsidRPr="00503513" w14:paraId="7374EA6E" w14:textId="77777777" w:rsidTr="009379CB">
        <w:trPr>
          <w:trHeight w:val="232"/>
        </w:trPr>
        <w:tc>
          <w:tcPr>
            <w:tcW w:w="9366" w:type="dxa"/>
            <w:gridSpan w:val="5"/>
            <w:shd w:val="clear" w:color="auto" w:fill="auto"/>
          </w:tcPr>
          <w:p w14:paraId="2AE6CDE1" w14:textId="77777777" w:rsidR="00503513" w:rsidRPr="00503513" w:rsidRDefault="00503513" w:rsidP="00503513">
            <w:pPr>
              <w:tabs>
                <w:tab w:val="left" w:pos="900"/>
              </w:tabs>
              <w:spacing w:after="0" w:line="240" w:lineRule="auto"/>
              <w:ind w:left="-24"/>
              <w:jc w:val="both"/>
              <w:rPr>
                <w:rFonts w:ascii="Times New Roman" w:eastAsia="MS Mincho" w:hAnsi="Times New Roman" w:cs="Times New Roman"/>
                <w:b/>
              </w:rPr>
            </w:pPr>
            <w:r w:rsidRPr="00503513">
              <w:rPr>
                <w:rFonts w:ascii="Times New Roman" w:eastAsia="MS Mincho" w:hAnsi="Times New Roman" w:cs="Times New Roman"/>
                <w:b/>
              </w:rPr>
              <w:t>PARAMETRAT ORGANIK</w:t>
            </w:r>
          </w:p>
        </w:tc>
      </w:tr>
      <w:tr w:rsidR="00503513" w:rsidRPr="00503513" w14:paraId="3E9825CE" w14:textId="77777777" w:rsidTr="009379CB">
        <w:trPr>
          <w:trHeight w:val="232"/>
        </w:trPr>
        <w:tc>
          <w:tcPr>
            <w:tcW w:w="3189" w:type="dxa"/>
            <w:shd w:val="clear" w:color="auto" w:fill="auto"/>
          </w:tcPr>
          <w:p w14:paraId="675278EB" w14:textId="77777777" w:rsidR="00503513" w:rsidRPr="00503513" w:rsidRDefault="00503513" w:rsidP="00503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3513">
              <w:rPr>
                <w:rFonts w:ascii="Times New Roman" w:eastAsia="Times New Roman" w:hAnsi="Times New Roman" w:cs="Times New Roman"/>
                <w:color w:val="000000"/>
              </w:rPr>
              <w:t>4.Karboni total organik (TOC)</w:t>
            </w:r>
            <w:r w:rsidRPr="00503513">
              <w:rPr>
                <w:rFonts w:ascii="Times New Roman" w:eastAsia="Times New Roman" w:hAnsi="Times New Roman" w:cs="Times New Roman"/>
                <w:color w:val="000000"/>
              </w:rPr>
              <w:tab/>
            </w:r>
          </w:p>
        </w:tc>
        <w:tc>
          <w:tcPr>
            <w:tcW w:w="1121" w:type="dxa"/>
            <w:shd w:val="clear" w:color="auto" w:fill="auto"/>
          </w:tcPr>
          <w:p w14:paraId="61F5AC0E" w14:textId="77777777" w:rsidR="00503513" w:rsidRPr="00503513" w:rsidRDefault="00503513" w:rsidP="00503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03513">
              <w:rPr>
                <w:rFonts w:ascii="Times New Roman" w:eastAsia="Times New Roman" w:hAnsi="Times New Roman" w:cs="Times New Roman"/>
                <w:color w:val="000000"/>
              </w:rPr>
              <w:t>C</w:t>
            </w:r>
          </w:p>
        </w:tc>
        <w:tc>
          <w:tcPr>
            <w:tcW w:w="1150" w:type="dxa"/>
            <w:shd w:val="clear" w:color="auto" w:fill="auto"/>
          </w:tcPr>
          <w:p w14:paraId="28D68960" w14:textId="77777777" w:rsidR="00503513" w:rsidRPr="00503513" w:rsidRDefault="00503513" w:rsidP="00503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Times New Roman" w:hAnsi="Times New Roman" w:cs="Times New Roman"/>
                <w:color w:val="000000"/>
              </w:rPr>
              <w:t>mg</w:t>
            </w:r>
            <w:proofErr w:type="spellEnd"/>
            <w:r w:rsidRPr="00503513">
              <w:rPr>
                <w:rFonts w:ascii="Times New Roman" w:eastAsia="Times New Roman" w:hAnsi="Times New Roman" w:cs="Times New Roman"/>
                <w:color w:val="000000"/>
              </w:rPr>
              <w:t>/l</w:t>
            </w:r>
          </w:p>
        </w:tc>
        <w:tc>
          <w:tcPr>
            <w:tcW w:w="1475" w:type="dxa"/>
            <w:shd w:val="clear" w:color="auto" w:fill="auto"/>
          </w:tcPr>
          <w:p w14:paraId="4960FE1E" w14:textId="77777777" w:rsidR="00503513" w:rsidRPr="00503513" w:rsidRDefault="00503513" w:rsidP="00503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03513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2431" w:type="dxa"/>
            <w:shd w:val="clear" w:color="auto" w:fill="auto"/>
          </w:tcPr>
          <w:p w14:paraId="2901A15D" w14:textId="77777777" w:rsidR="00503513" w:rsidRPr="00503513" w:rsidRDefault="00503513" w:rsidP="00503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03513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503513" w:rsidRPr="00503513" w14:paraId="20FF7A6C" w14:textId="77777777" w:rsidTr="009379CB">
        <w:trPr>
          <w:trHeight w:val="232"/>
        </w:trPr>
        <w:tc>
          <w:tcPr>
            <w:tcW w:w="3189" w:type="dxa"/>
            <w:shd w:val="clear" w:color="auto" w:fill="auto"/>
          </w:tcPr>
          <w:p w14:paraId="6DEF3270" w14:textId="77777777" w:rsidR="00503513" w:rsidRPr="00503513" w:rsidRDefault="00503513" w:rsidP="00503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3513">
              <w:rPr>
                <w:rFonts w:ascii="Times New Roman" w:eastAsia="Times New Roman" w:hAnsi="Times New Roman" w:cs="Times New Roman"/>
                <w:color w:val="000000"/>
              </w:rPr>
              <w:t>5. SHBO</w:t>
            </w:r>
            <w:r w:rsidRPr="00503513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5</w:t>
            </w:r>
          </w:p>
        </w:tc>
        <w:tc>
          <w:tcPr>
            <w:tcW w:w="1121" w:type="dxa"/>
            <w:shd w:val="clear" w:color="auto" w:fill="auto"/>
          </w:tcPr>
          <w:p w14:paraId="0C6EF464" w14:textId="77777777" w:rsidR="00503513" w:rsidRPr="00503513" w:rsidRDefault="00503513" w:rsidP="00503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03513">
              <w:rPr>
                <w:rFonts w:ascii="Times New Roman" w:eastAsia="Times New Roman" w:hAnsi="Times New Roman" w:cs="Times New Roman"/>
                <w:color w:val="000000"/>
              </w:rPr>
              <w:t>O</w:t>
            </w:r>
            <w:r w:rsidRPr="00503513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2</w:t>
            </w:r>
          </w:p>
        </w:tc>
        <w:tc>
          <w:tcPr>
            <w:tcW w:w="1150" w:type="dxa"/>
            <w:shd w:val="clear" w:color="auto" w:fill="auto"/>
          </w:tcPr>
          <w:p w14:paraId="17A263FE" w14:textId="77777777" w:rsidR="00503513" w:rsidRPr="00503513" w:rsidRDefault="00503513" w:rsidP="00503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Times New Roman" w:hAnsi="Times New Roman" w:cs="Times New Roman"/>
                <w:color w:val="000000"/>
              </w:rPr>
              <w:t>mg</w:t>
            </w:r>
            <w:proofErr w:type="spellEnd"/>
            <w:r w:rsidRPr="00503513">
              <w:rPr>
                <w:rFonts w:ascii="Times New Roman" w:eastAsia="Times New Roman" w:hAnsi="Times New Roman" w:cs="Times New Roman"/>
                <w:color w:val="000000"/>
              </w:rPr>
              <w:t>/l</w:t>
            </w:r>
          </w:p>
        </w:tc>
        <w:tc>
          <w:tcPr>
            <w:tcW w:w="1475" w:type="dxa"/>
            <w:shd w:val="clear" w:color="auto" w:fill="auto"/>
          </w:tcPr>
          <w:p w14:paraId="4BE2BB93" w14:textId="77777777" w:rsidR="00503513" w:rsidRPr="00503513" w:rsidRDefault="00503513" w:rsidP="00503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03513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2431" w:type="dxa"/>
            <w:shd w:val="clear" w:color="auto" w:fill="auto"/>
          </w:tcPr>
          <w:p w14:paraId="5442C800" w14:textId="77777777" w:rsidR="00503513" w:rsidRPr="00503513" w:rsidRDefault="00503513" w:rsidP="00503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03513">
              <w:rPr>
                <w:rFonts w:ascii="Times New Roman" w:eastAsia="Times New Roman" w:hAnsi="Times New Roman" w:cs="Times New Roman"/>
                <w:color w:val="000000"/>
              </w:rPr>
              <w:t>250</w:t>
            </w:r>
          </w:p>
        </w:tc>
      </w:tr>
      <w:tr w:rsidR="00503513" w:rsidRPr="00503513" w14:paraId="2DF216F4" w14:textId="77777777" w:rsidTr="009379CB">
        <w:trPr>
          <w:trHeight w:val="232"/>
        </w:trPr>
        <w:tc>
          <w:tcPr>
            <w:tcW w:w="3189" w:type="dxa"/>
            <w:shd w:val="clear" w:color="auto" w:fill="auto"/>
            <w:hideMark/>
          </w:tcPr>
          <w:p w14:paraId="04085396" w14:textId="77777777" w:rsidR="00503513" w:rsidRPr="00503513" w:rsidRDefault="00503513" w:rsidP="00503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3513">
              <w:rPr>
                <w:rFonts w:ascii="Times New Roman" w:eastAsia="Times New Roman" w:hAnsi="Times New Roman" w:cs="Times New Roman"/>
                <w:color w:val="000000"/>
              </w:rPr>
              <w:t>6. SHKO</w:t>
            </w:r>
          </w:p>
        </w:tc>
        <w:tc>
          <w:tcPr>
            <w:tcW w:w="1121" w:type="dxa"/>
            <w:shd w:val="clear" w:color="auto" w:fill="auto"/>
            <w:hideMark/>
          </w:tcPr>
          <w:p w14:paraId="4E7B4682" w14:textId="77777777" w:rsidR="00503513" w:rsidRPr="00503513" w:rsidRDefault="00503513" w:rsidP="00503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03513">
              <w:rPr>
                <w:rFonts w:ascii="Times New Roman" w:eastAsia="Times New Roman" w:hAnsi="Times New Roman" w:cs="Times New Roman"/>
                <w:color w:val="000000"/>
              </w:rPr>
              <w:t>O</w:t>
            </w:r>
            <w:r w:rsidRPr="00503513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2</w:t>
            </w:r>
          </w:p>
        </w:tc>
        <w:tc>
          <w:tcPr>
            <w:tcW w:w="1150" w:type="dxa"/>
            <w:shd w:val="clear" w:color="auto" w:fill="auto"/>
            <w:hideMark/>
          </w:tcPr>
          <w:p w14:paraId="6A4CB8B9" w14:textId="77777777" w:rsidR="00503513" w:rsidRPr="00503513" w:rsidRDefault="00503513" w:rsidP="00503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Times New Roman" w:hAnsi="Times New Roman" w:cs="Times New Roman"/>
                <w:color w:val="000000"/>
              </w:rPr>
              <w:t>mg</w:t>
            </w:r>
            <w:proofErr w:type="spellEnd"/>
            <w:r w:rsidRPr="00503513">
              <w:rPr>
                <w:rFonts w:ascii="Times New Roman" w:eastAsia="Times New Roman" w:hAnsi="Times New Roman" w:cs="Times New Roman"/>
                <w:color w:val="000000"/>
              </w:rPr>
              <w:t>/l</w:t>
            </w:r>
          </w:p>
        </w:tc>
        <w:tc>
          <w:tcPr>
            <w:tcW w:w="1475" w:type="dxa"/>
            <w:shd w:val="clear" w:color="auto" w:fill="auto"/>
            <w:hideMark/>
          </w:tcPr>
          <w:p w14:paraId="1C5786B2" w14:textId="77777777" w:rsidR="00503513" w:rsidRPr="00503513" w:rsidRDefault="00503513" w:rsidP="00503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915556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2431" w:type="dxa"/>
            <w:shd w:val="clear" w:color="auto" w:fill="auto"/>
            <w:hideMark/>
          </w:tcPr>
          <w:p w14:paraId="64D72D4F" w14:textId="77777777" w:rsidR="00503513" w:rsidRPr="00503513" w:rsidRDefault="00503513" w:rsidP="00503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03513">
              <w:rPr>
                <w:rFonts w:ascii="Times New Roman" w:eastAsia="Times New Roman" w:hAnsi="Times New Roman" w:cs="Times New Roman"/>
                <w:color w:val="000000"/>
              </w:rPr>
              <w:t>600</w:t>
            </w:r>
          </w:p>
        </w:tc>
      </w:tr>
      <w:tr w:rsidR="00503513" w:rsidRPr="00503513" w14:paraId="4C70321C" w14:textId="77777777" w:rsidTr="009379CB">
        <w:trPr>
          <w:trHeight w:val="697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74DA8" w14:textId="77777777" w:rsidR="00503513" w:rsidRPr="00503513" w:rsidRDefault="00503513" w:rsidP="00503513">
            <w:pPr>
              <w:tabs>
                <w:tab w:val="left" w:pos="25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3513">
              <w:rPr>
                <w:rFonts w:ascii="Times New Roman" w:eastAsia="Times New Roman" w:hAnsi="Times New Roman" w:cs="Times New Roman"/>
                <w:color w:val="000000"/>
              </w:rPr>
              <w:t xml:space="preserve">7. Substancat </w:t>
            </w:r>
            <w:proofErr w:type="spellStart"/>
            <w:r w:rsidRPr="00503513">
              <w:rPr>
                <w:rFonts w:ascii="Times New Roman" w:eastAsia="Times New Roman" w:hAnsi="Times New Roman" w:cs="Times New Roman"/>
                <w:color w:val="000000"/>
              </w:rPr>
              <w:t>lipofile</w:t>
            </w:r>
            <w:proofErr w:type="spellEnd"/>
            <w:r w:rsidRPr="00503513">
              <w:rPr>
                <w:rFonts w:ascii="Times New Roman" w:eastAsia="Times New Roman" w:hAnsi="Times New Roman" w:cs="Times New Roman"/>
                <w:color w:val="000000"/>
              </w:rPr>
              <w:t xml:space="preserve"> të paqëndrueshme (vajrat dhe yndyrat totale)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AF6A8" w14:textId="77777777" w:rsidR="00503513" w:rsidRPr="00503513" w:rsidRDefault="00503513" w:rsidP="00503513">
            <w:pPr>
              <w:tabs>
                <w:tab w:val="left" w:pos="252"/>
              </w:tabs>
              <w:spacing w:after="0" w:line="240" w:lineRule="auto"/>
              <w:ind w:hanging="28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54F96" w14:textId="77777777" w:rsidR="00503513" w:rsidRPr="00503513" w:rsidRDefault="00503513" w:rsidP="00503513">
            <w:pPr>
              <w:tabs>
                <w:tab w:val="left" w:pos="2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Times New Roman" w:hAnsi="Times New Roman" w:cs="Times New Roman"/>
                <w:color w:val="000000"/>
              </w:rPr>
              <w:t>mg</w:t>
            </w:r>
            <w:proofErr w:type="spellEnd"/>
            <w:r w:rsidRPr="00503513">
              <w:rPr>
                <w:rFonts w:ascii="Times New Roman" w:eastAsia="Times New Roman" w:hAnsi="Times New Roman" w:cs="Times New Roman"/>
                <w:color w:val="000000"/>
              </w:rPr>
              <w:t>/l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B356A" w14:textId="77777777" w:rsidR="00503513" w:rsidRPr="00503513" w:rsidRDefault="00503513" w:rsidP="00503513">
            <w:pPr>
              <w:tabs>
                <w:tab w:val="left" w:pos="6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03513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CEA2A" w14:textId="77777777" w:rsidR="00503513" w:rsidRPr="00503513" w:rsidRDefault="00503513" w:rsidP="00503513">
            <w:pPr>
              <w:tabs>
                <w:tab w:val="left" w:pos="648"/>
              </w:tabs>
              <w:spacing w:after="0" w:line="240" w:lineRule="auto"/>
              <w:ind w:firstLine="1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03513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 w:rsidR="00503513" w:rsidRPr="00503513" w14:paraId="2B728065" w14:textId="77777777" w:rsidTr="009379CB">
        <w:trPr>
          <w:trHeight w:val="232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F48BF" w14:textId="77777777" w:rsidR="00503513" w:rsidRPr="00503513" w:rsidRDefault="00503513" w:rsidP="00503513">
            <w:pPr>
              <w:tabs>
                <w:tab w:val="left" w:pos="25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3513">
              <w:rPr>
                <w:rFonts w:ascii="Times New Roman" w:eastAsia="Times New Roman" w:hAnsi="Times New Roman" w:cs="Times New Roman"/>
                <w:color w:val="000000"/>
              </w:rPr>
              <w:t xml:space="preserve">8. </w:t>
            </w:r>
            <w:proofErr w:type="spellStart"/>
            <w:r w:rsidRPr="00503513">
              <w:rPr>
                <w:rFonts w:ascii="Times New Roman" w:eastAsia="Times New Roman" w:hAnsi="Times New Roman" w:cs="Times New Roman"/>
                <w:color w:val="000000"/>
                <w:sz w:val="20"/>
              </w:rPr>
              <w:t>Fenolet</w:t>
            </w:r>
            <w:proofErr w:type="spellEnd"/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6826F" w14:textId="77777777" w:rsidR="00503513" w:rsidRPr="00503513" w:rsidRDefault="00503513" w:rsidP="00503513">
            <w:pPr>
              <w:tabs>
                <w:tab w:val="left" w:pos="252"/>
              </w:tabs>
              <w:spacing w:after="0" w:line="240" w:lineRule="auto"/>
              <w:ind w:hanging="28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694E5" w14:textId="77777777" w:rsidR="00503513" w:rsidRPr="00503513" w:rsidRDefault="00503513" w:rsidP="00503513">
            <w:pPr>
              <w:tabs>
                <w:tab w:val="left" w:pos="2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Times New Roman" w:hAnsi="Times New Roman" w:cs="Times New Roman"/>
                <w:color w:val="000000"/>
              </w:rPr>
              <w:t>mg</w:t>
            </w:r>
            <w:proofErr w:type="spellEnd"/>
            <w:r w:rsidRPr="00503513">
              <w:rPr>
                <w:rFonts w:ascii="Times New Roman" w:eastAsia="Times New Roman" w:hAnsi="Times New Roman" w:cs="Times New Roman"/>
                <w:color w:val="000000"/>
              </w:rPr>
              <w:t>/l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AF45A" w14:textId="77777777" w:rsidR="00503513" w:rsidRPr="00503513" w:rsidRDefault="00503513" w:rsidP="00503513">
            <w:pPr>
              <w:tabs>
                <w:tab w:val="left" w:pos="2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03513">
              <w:rPr>
                <w:rFonts w:ascii="Times New Roman" w:eastAsia="Times New Roman" w:hAnsi="Times New Roman" w:cs="Times New Roman"/>
                <w:color w:val="000000"/>
              </w:rPr>
              <w:t>0.1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CEE65" w14:textId="77777777" w:rsidR="00503513" w:rsidRPr="00503513" w:rsidRDefault="00503513" w:rsidP="00503513">
            <w:pPr>
              <w:tabs>
                <w:tab w:val="left" w:pos="2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03513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</w:tr>
      <w:tr w:rsidR="00503513" w:rsidRPr="00503513" w14:paraId="39B5941A" w14:textId="77777777" w:rsidTr="009379CB">
        <w:trPr>
          <w:trHeight w:val="476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46527" w14:textId="77777777" w:rsidR="00503513" w:rsidRPr="00503513" w:rsidRDefault="00503513" w:rsidP="00503513">
            <w:pPr>
              <w:tabs>
                <w:tab w:val="left" w:pos="25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3513">
              <w:rPr>
                <w:rFonts w:ascii="Times New Roman" w:eastAsia="Times New Roman" w:hAnsi="Times New Roman" w:cs="Times New Roman"/>
                <w:color w:val="000000"/>
              </w:rPr>
              <w:t>9. Hidrokarburet aromatike të paqëndrueshme (BTEX)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9676E" w14:textId="77777777" w:rsidR="00503513" w:rsidRPr="00503513" w:rsidRDefault="00503513" w:rsidP="00503513">
            <w:pPr>
              <w:tabs>
                <w:tab w:val="left" w:pos="252"/>
              </w:tabs>
              <w:spacing w:after="0" w:line="240" w:lineRule="auto"/>
              <w:ind w:hanging="28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1ADC5" w14:textId="77777777" w:rsidR="00503513" w:rsidRPr="00503513" w:rsidRDefault="00503513" w:rsidP="00503513">
            <w:pPr>
              <w:tabs>
                <w:tab w:val="left" w:pos="2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Times New Roman" w:hAnsi="Times New Roman" w:cs="Times New Roman"/>
                <w:color w:val="000000"/>
              </w:rPr>
              <w:t>mg</w:t>
            </w:r>
            <w:proofErr w:type="spellEnd"/>
            <w:r w:rsidRPr="00503513">
              <w:rPr>
                <w:rFonts w:ascii="Times New Roman" w:eastAsia="Times New Roman" w:hAnsi="Times New Roman" w:cs="Times New Roman"/>
                <w:color w:val="000000"/>
              </w:rPr>
              <w:t>/l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42AFE" w14:textId="77777777" w:rsidR="00503513" w:rsidRPr="00503513" w:rsidRDefault="00503513" w:rsidP="00503513">
            <w:pPr>
              <w:tabs>
                <w:tab w:val="left" w:pos="2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03513">
              <w:rPr>
                <w:rFonts w:ascii="Times New Roman" w:eastAsia="Times New Roman" w:hAnsi="Times New Roman" w:cs="Times New Roman"/>
                <w:color w:val="000000"/>
              </w:rPr>
              <w:t>0.1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2369A" w14:textId="77777777" w:rsidR="00503513" w:rsidRPr="00503513" w:rsidRDefault="00503513" w:rsidP="00503513">
            <w:pPr>
              <w:tabs>
                <w:tab w:val="left" w:pos="2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03513">
              <w:rPr>
                <w:rFonts w:ascii="Times New Roman" w:eastAsia="Times New Roman" w:hAnsi="Times New Roman" w:cs="Times New Roman"/>
                <w:color w:val="000000"/>
              </w:rPr>
              <w:t>1.0</w:t>
            </w:r>
          </w:p>
        </w:tc>
      </w:tr>
      <w:tr w:rsidR="00503513" w:rsidRPr="00503513" w14:paraId="798D5004" w14:textId="77777777" w:rsidTr="009379CB">
        <w:trPr>
          <w:trHeight w:val="465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F8157" w14:textId="77777777" w:rsidR="00503513" w:rsidRPr="00503513" w:rsidRDefault="00503513" w:rsidP="00503513">
            <w:pPr>
              <w:tabs>
                <w:tab w:val="left" w:pos="25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3513">
              <w:rPr>
                <w:rFonts w:ascii="Times New Roman" w:eastAsia="Times New Roman" w:hAnsi="Times New Roman" w:cs="Times New Roman"/>
                <w:color w:val="000000"/>
              </w:rPr>
              <w:t xml:space="preserve">10. </w:t>
            </w:r>
            <w:proofErr w:type="spellStart"/>
            <w:r w:rsidRPr="00503513">
              <w:rPr>
                <w:rFonts w:ascii="Times New Roman" w:eastAsia="Times New Roman" w:hAnsi="Times New Roman" w:cs="Times New Roman"/>
                <w:color w:val="000000"/>
              </w:rPr>
              <w:t>Halogjenet</w:t>
            </w:r>
            <w:proofErr w:type="spellEnd"/>
            <w:r w:rsidRPr="00503513">
              <w:rPr>
                <w:rFonts w:ascii="Times New Roman" w:eastAsia="Times New Roman" w:hAnsi="Times New Roman" w:cs="Times New Roman"/>
                <w:color w:val="000000"/>
              </w:rPr>
              <w:t xml:space="preserve"> organike </w:t>
            </w:r>
            <w:proofErr w:type="spellStart"/>
            <w:r w:rsidRPr="00503513">
              <w:rPr>
                <w:rFonts w:ascii="Times New Roman" w:eastAsia="Times New Roman" w:hAnsi="Times New Roman" w:cs="Times New Roman"/>
                <w:color w:val="000000"/>
              </w:rPr>
              <w:t>adsorbile</w:t>
            </w:r>
            <w:proofErr w:type="spellEnd"/>
            <w:r w:rsidRPr="00503513">
              <w:rPr>
                <w:rFonts w:ascii="Times New Roman" w:eastAsia="Times New Roman" w:hAnsi="Times New Roman" w:cs="Times New Roman"/>
                <w:color w:val="000000"/>
              </w:rPr>
              <w:t xml:space="preserve"> (AOX)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19C8E" w14:textId="77777777" w:rsidR="00503513" w:rsidRPr="00503513" w:rsidRDefault="00503513" w:rsidP="00503513">
            <w:pPr>
              <w:tabs>
                <w:tab w:val="left" w:pos="252"/>
              </w:tabs>
              <w:spacing w:after="0" w:line="240" w:lineRule="auto"/>
              <w:ind w:hanging="28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FC508" w14:textId="77777777" w:rsidR="00503513" w:rsidRPr="00503513" w:rsidRDefault="00503513" w:rsidP="00503513">
            <w:pPr>
              <w:tabs>
                <w:tab w:val="left" w:pos="2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Times New Roman" w:hAnsi="Times New Roman" w:cs="Times New Roman"/>
                <w:color w:val="000000"/>
              </w:rPr>
              <w:t>mg</w:t>
            </w:r>
            <w:proofErr w:type="spellEnd"/>
            <w:r w:rsidRPr="00503513">
              <w:rPr>
                <w:rFonts w:ascii="Times New Roman" w:eastAsia="Times New Roman" w:hAnsi="Times New Roman" w:cs="Times New Roman"/>
                <w:color w:val="000000"/>
              </w:rPr>
              <w:t>/l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6AEC1" w14:textId="77777777" w:rsidR="00503513" w:rsidRPr="00503513" w:rsidRDefault="00503513" w:rsidP="00503513">
            <w:pPr>
              <w:tabs>
                <w:tab w:val="left" w:pos="2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03513">
              <w:rPr>
                <w:rFonts w:ascii="Times New Roman" w:eastAsia="Times New Roman" w:hAnsi="Times New Roman" w:cs="Times New Roman"/>
                <w:color w:val="000000"/>
              </w:rPr>
              <w:t>0.5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AFCB4" w14:textId="77777777" w:rsidR="00503513" w:rsidRPr="00503513" w:rsidRDefault="00503513" w:rsidP="00503513">
            <w:pPr>
              <w:tabs>
                <w:tab w:val="left" w:pos="2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03513">
              <w:rPr>
                <w:rFonts w:ascii="Times New Roman" w:eastAsia="Times New Roman" w:hAnsi="Times New Roman" w:cs="Times New Roman"/>
                <w:color w:val="000000"/>
              </w:rPr>
              <w:t>0.5</w:t>
            </w:r>
          </w:p>
        </w:tc>
      </w:tr>
      <w:tr w:rsidR="00503513" w:rsidRPr="00503513" w14:paraId="52D4BD05" w14:textId="77777777" w:rsidTr="009379CB">
        <w:trPr>
          <w:trHeight w:val="232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3A65C" w14:textId="77777777" w:rsidR="00503513" w:rsidRPr="00503513" w:rsidRDefault="00503513" w:rsidP="00503513">
            <w:pPr>
              <w:tabs>
                <w:tab w:val="left" w:pos="252"/>
                <w:tab w:val="left" w:pos="342"/>
                <w:tab w:val="left" w:pos="43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3513">
              <w:rPr>
                <w:rFonts w:ascii="Times New Roman" w:eastAsia="Times New Roman" w:hAnsi="Times New Roman" w:cs="Times New Roman"/>
                <w:color w:val="000000"/>
              </w:rPr>
              <w:t>11.Hidrokarburet totale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1E977" w14:textId="77777777" w:rsidR="00503513" w:rsidRPr="00503513" w:rsidRDefault="00503513" w:rsidP="00503513">
            <w:pPr>
              <w:tabs>
                <w:tab w:val="left" w:pos="252"/>
              </w:tabs>
              <w:spacing w:after="0" w:line="240" w:lineRule="auto"/>
              <w:ind w:hanging="28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67676" w14:textId="77777777" w:rsidR="00503513" w:rsidRPr="00503513" w:rsidRDefault="00503513" w:rsidP="00503513">
            <w:pPr>
              <w:tabs>
                <w:tab w:val="left" w:pos="2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Times New Roman" w:hAnsi="Times New Roman" w:cs="Times New Roman"/>
                <w:color w:val="000000"/>
              </w:rPr>
              <w:t>mg</w:t>
            </w:r>
            <w:proofErr w:type="spellEnd"/>
            <w:r w:rsidRPr="00503513">
              <w:rPr>
                <w:rFonts w:ascii="Times New Roman" w:eastAsia="Times New Roman" w:hAnsi="Times New Roman" w:cs="Times New Roman"/>
                <w:color w:val="000000"/>
              </w:rPr>
              <w:t>/l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B6CD9" w14:textId="77777777" w:rsidR="00503513" w:rsidRPr="00503513" w:rsidRDefault="00503513" w:rsidP="00503513">
            <w:pPr>
              <w:tabs>
                <w:tab w:val="left" w:pos="2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03513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BB4D3" w14:textId="77777777" w:rsidR="00503513" w:rsidRPr="00503513" w:rsidRDefault="00503513" w:rsidP="00503513">
            <w:pPr>
              <w:tabs>
                <w:tab w:val="left" w:pos="2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03513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</w:tr>
      <w:tr w:rsidR="00503513" w:rsidRPr="00503513" w14:paraId="123AF7BA" w14:textId="77777777" w:rsidTr="009379CB">
        <w:trPr>
          <w:trHeight w:val="232"/>
        </w:trPr>
        <w:tc>
          <w:tcPr>
            <w:tcW w:w="9366" w:type="dxa"/>
            <w:gridSpan w:val="5"/>
            <w:shd w:val="clear" w:color="auto" w:fill="auto"/>
          </w:tcPr>
          <w:p w14:paraId="466455C3" w14:textId="77777777" w:rsidR="00503513" w:rsidRPr="00503513" w:rsidRDefault="00503513" w:rsidP="00503513">
            <w:pPr>
              <w:tabs>
                <w:tab w:val="left" w:pos="900"/>
              </w:tabs>
              <w:spacing w:after="0" w:line="240" w:lineRule="auto"/>
              <w:ind w:left="-24"/>
              <w:jc w:val="both"/>
              <w:rPr>
                <w:rFonts w:ascii="Times New Roman" w:eastAsia="MS Mincho" w:hAnsi="Times New Roman" w:cs="Times New Roman"/>
                <w:b/>
              </w:rPr>
            </w:pPr>
            <w:r w:rsidRPr="00503513">
              <w:rPr>
                <w:rFonts w:ascii="Times New Roman" w:eastAsia="MS Mincho" w:hAnsi="Times New Roman" w:cs="Times New Roman"/>
                <w:b/>
                <w:color w:val="000000"/>
                <w:shd w:val="clear" w:color="auto" w:fill="FFFFFF"/>
              </w:rPr>
              <w:t>PARAMETRAT INORGANIK</w:t>
            </w:r>
          </w:p>
        </w:tc>
      </w:tr>
      <w:tr w:rsidR="00503513" w:rsidRPr="00503513" w14:paraId="14AACC87" w14:textId="77777777" w:rsidTr="009379CB">
        <w:trPr>
          <w:trHeight w:val="244"/>
        </w:trPr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B3E64E5" w14:textId="77777777" w:rsidR="00503513" w:rsidRPr="00503513" w:rsidRDefault="00503513" w:rsidP="00503513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 xml:space="preserve">12. </w:t>
            </w:r>
            <w:proofErr w:type="spellStart"/>
            <w:r w:rsidRPr="00503513">
              <w:rPr>
                <w:rFonts w:ascii="Times New Roman" w:eastAsia="MS Mincho" w:hAnsi="Times New Roman" w:cs="Times New Roman"/>
                <w:color w:val="000000"/>
              </w:rPr>
              <w:t>Nitritet</w:t>
            </w:r>
            <w:proofErr w:type="spellEnd"/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3B1AC97" w14:textId="77777777" w:rsidR="00503513" w:rsidRPr="00503513" w:rsidRDefault="00503513" w:rsidP="00503513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N</w:t>
            </w: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236D905" w14:textId="77777777" w:rsidR="00503513" w:rsidRPr="00503513" w:rsidRDefault="00503513" w:rsidP="00503513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MS Mincho" w:hAnsi="Times New Roman" w:cs="Times New Roman"/>
                <w:color w:val="000000"/>
              </w:rPr>
              <w:t>mg</w:t>
            </w:r>
            <w:proofErr w:type="spellEnd"/>
            <w:r w:rsidRPr="00503513">
              <w:rPr>
                <w:rFonts w:ascii="Times New Roman" w:eastAsia="MS Mincho" w:hAnsi="Times New Roman" w:cs="Times New Roman"/>
                <w:color w:val="000000"/>
              </w:rPr>
              <w:t>/l</w:t>
            </w:r>
          </w:p>
        </w:tc>
        <w:tc>
          <w:tcPr>
            <w:tcW w:w="1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D308F8D" w14:textId="77777777" w:rsidR="00503513" w:rsidRPr="00503513" w:rsidRDefault="00503513" w:rsidP="00503513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1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AFFDC15" w14:textId="77777777" w:rsidR="00503513" w:rsidRPr="00503513" w:rsidRDefault="00503513" w:rsidP="00503513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10</w:t>
            </w:r>
          </w:p>
        </w:tc>
      </w:tr>
      <w:tr w:rsidR="00503513" w:rsidRPr="00503513" w14:paraId="74B3873F" w14:textId="77777777" w:rsidTr="009379CB">
        <w:trPr>
          <w:trHeight w:val="232"/>
        </w:trPr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77501AD" w14:textId="77777777" w:rsidR="00503513" w:rsidRPr="00503513" w:rsidRDefault="00503513" w:rsidP="00503513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13. Azoti total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ECE313F" w14:textId="77777777" w:rsidR="00503513" w:rsidRPr="00503513" w:rsidRDefault="00503513" w:rsidP="00503513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N</w:t>
            </w: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7443134" w14:textId="77777777" w:rsidR="00503513" w:rsidRPr="00503513" w:rsidRDefault="00503513" w:rsidP="00503513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MS Mincho" w:hAnsi="Times New Roman" w:cs="Times New Roman"/>
                <w:color w:val="000000"/>
              </w:rPr>
              <w:t>mg</w:t>
            </w:r>
            <w:proofErr w:type="spellEnd"/>
            <w:r w:rsidRPr="00503513">
              <w:rPr>
                <w:rFonts w:ascii="Times New Roman" w:eastAsia="MS Mincho" w:hAnsi="Times New Roman" w:cs="Times New Roman"/>
                <w:color w:val="000000"/>
              </w:rPr>
              <w:t>/l</w:t>
            </w:r>
          </w:p>
        </w:tc>
        <w:tc>
          <w:tcPr>
            <w:tcW w:w="1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E206045" w14:textId="77777777" w:rsidR="00503513" w:rsidRPr="00503513" w:rsidRDefault="00503513" w:rsidP="00503513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FF0000"/>
              </w:rPr>
            </w:pPr>
            <w:r w:rsidRPr="00915556">
              <w:rPr>
                <w:rFonts w:ascii="Times New Roman" w:eastAsia="MS Mincho" w:hAnsi="Times New Roman" w:cs="Times New Roman"/>
              </w:rPr>
              <w:t>30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B1A22BD" w14:textId="77777777" w:rsidR="00503513" w:rsidRPr="00503513" w:rsidRDefault="00503513" w:rsidP="00503513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</w:tr>
      <w:tr w:rsidR="00503513" w:rsidRPr="00503513" w14:paraId="1DF2AC4B" w14:textId="77777777" w:rsidTr="009379CB">
        <w:trPr>
          <w:trHeight w:val="255"/>
        </w:trPr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6586CE1" w14:textId="77777777" w:rsidR="00503513" w:rsidRPr="00503513" w:rsidRDefault="00503513" w:rsidP="00503513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14. Fosfori total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955CA48" w14:textId="77777777" w:rsidR="00503513" w:rsidRPr="00503513" w:rsidRDefault="00503513" w:rsidP="00503513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P</w:t>
            </w: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B3DFE20" w14:textId="77777777" w:rsidR="00503513" w:rsidRPr="00503513" w:rsidRDefault="00503513" w:rsidP="00503513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MS Mincho" w:hAnsi="Times New Roman" w:cs="Times New Roman"/>
                <w:color w:val="000000"/>
              </w:rPr>
              <w:t>mg</w:t>
            </w:r>
            <w:proofErr w:type="spellEnd"/>
            <w:r w:rsidRPr="00503513">
              <w:rPr>
                <w:rFonts w:ascii="Times New Roman" w:eastAsia="MS Mincho" w:hAnsi="Times New Roman" w:cs="Times New Roman"/>
                <w:color w:val="000000"/>
              </w:rPr>
              <w:t>/l</w:t>
            </w:r>
          </w:p>
        </w:tc>
        <w:tc>
          <w:tcPr>
            <w:tcW w:w="1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44B06E3" w14:textId="77777777" w:rsidR="00503513" w:rsidRPr="00503513" w:rsidRDefault="00503513" w:rsidP="00503513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1.5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D541691" w14:textId="77777777" w:rsidR="00503513" w:rsidRPr="00503513" w:rsidRDefault="00503513" w:rsidP="00503513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sz w:val="24"/>
                <w:szCs w:val="24"/>
              </w:rPr>
              <w:t>10</w:t>
            </w:r>
          </w:p>
        </w:tc>
      </w:tr>
      <w:tr w:rsidR="00503513" w:rsidRPr="00503513" w14:paraId="61F71B04" w14:textId="77777777" w:rsidTr="009379CB">
        <w:trPr>
          <w:trHeight w:val="244"/>
        </w:trPr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1C87737" w14:textId="77777777" w:rsidR="00503513" w:rsidRPr="00503513" w:rsidRDefault="00503513" w:rsidP="00503513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 xml:space="preserve">15. </w:t>
            </w:r>
            <w:proofErr w:type="spellStart"/>
            <w:r w:rsidRPr="00503513">
              <w:rPr>
                <w:rFonts w:ascii="Times New Roman" w:eastAsia="MS Mincho" w:hAnsi="Times New Roman" w:cs="Times New Roman"/>
                <w:color w:val="000000"/>
              </w:rPr>
              <w:t>Amoniumi</w:t>
            </w:r>
            <w:proofErr w:type="spellEnd"/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29234C7" w14:textId="77777777" w:rsidR="00503513" w:rsidRPr="00503513" w:rsidRDefault="00503513" w:rsidP="00503513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N</w:t>
            </w: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DFF67D3" w14:textId="77777777" w:rsidR="00503513" w:rsidRPr="00503513" w:rsidRDefault="00503513" w:rsidP="00503513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MS Mincho" w:hAnsi="Times New Roman" w:cs="Times New Roman"/>
                <w:color w:val="000000"/>
              </w:rPr>
              <w:t>mg</w:t>
            </w:r>
            <w:proofErr w:type="spellEnd"/>
            <w:r w:rsidRPr="00503513">
              <w:rPr>
                <w:rFonts w:ascii="Times New Roman" w:eastAsia="MS Mincho" w:hAnsi="Times New Roman" w:cs="Times New Roman"/>
                <w:color w:val="000000"/>
              </w:rPr>
              <w:t>/l</w:t>
            </w:r>
          </w:p>
        </w:tc>
        <w:tc>
          <w:tcPr>
            <w:tcW w:w="1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A3ED69A" w14:textId="77777777" w:rsidR="00503513" w:rsidRPr="00503513" w:rsidRDefault="00503513" w:rsidP="00503513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10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7BB92AF" w14:textId="77777777" w:rsidR="00503513" w:rsidRPr="00503513" w:rsidRDefault="00503513" w:rsidP="00503513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-</w:t>
            </w:r>
          </w:p>
        </w:tc>
      </w:tr>
      <w:tr w:rsidR="00503513" w:rsidRPr="00503513" w14:paraId="625502A7" w14:textId="77777777" w:rsidTr="009379CB">
        <w:trPr>
          <w:trHeight w:val="232"/>
        </w:trPr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FD44151" w14:textId="77777777" w:rsidR="00503513" w:rsidRPr="00503513" w:rsidRDefault="00503513" w:rsidP="00503513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16. Arseni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CDAAA99" w14:textId="77777777" w:rsidR="00503513" w:rsidRPr="00503513" w:rsidRDefault="00503513" w:rsidP="00503513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As</w:t>
            </w: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BCF982F" w14:textId="77777777" w:rsidR="00503513" w:rsidRPr="00503513" w:rsidRDefault="00503513" w:rsidP="00503513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MS Mincho" w:hAnsi="Times New Roman" w:cs="Times New Roman"/>
                <w:color w:val="000000"/>
              </w:rPr>
              <w:t>mg</w:t>
            </w:r>
            <w:proofErr w:type="spellEnd"/>
            <w:r w:rsidRPr="00503513">
              <w:rPr>
                <w:rFonts w:ascii="Times New Roman" w:eastAsia="MS Mincho" w:hAnsi="Times New Roman" w:cs="Times New Roman"/>
                <w:color w:val="000000"/>
              </w:rPr>
              <w:t>/l</w:t>
            </w:r>
          </w:p>
        </w:tc>
        <w:tc>
          <w:tcPr>
            <w:tcW w:w="1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60E0C6F" w14:textId="77777777" w:rsidR="00503513" w:rsidRPr="00503513" w:rsidRDefault="00503513" w:rsidP="00503513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0.1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3FFAB21" w14:textId="77777777" w:rsidR="00503513" w:rsidRPr="00503513" w:rsidRDefault="00503513" w:rsidP="00503513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0.1</w:t>
            </w:r>
          </w:p>
        </w:tc>
      </w:tr>
      <w:tr w:rsidR="00503513" w:rsidRPr="00503513" w14:paraId="1C213859" w14:textId="77777777" w:rsidTr="009379CB">
        <w:trPr>
          <w:trHeight w:val="232"/>
        </w:trPr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253AF8F" w14:textId="77777777" w:rsidR="00503513" w:rsidRPr="00503513" w:rsidRDefault="00503513" w:rsidP="00503513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17. Bakri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F82FA90" w14:textId="77777777" w:rsidR="00503513" w:rsidRPr="00503513" w:rsidRDefault="00503513" w:rsidP="00503513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MS Mincho" w:hAnsi="Times New Roman" w:cs="Times New Roman"/>
                <w:color w:val="000000"/>
              </w:rPr>
              <w:t>Cu</w:t>
            </w:r>
            <w:proofErr w:type="spellEnd"/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ED3124C" w14:textId="77777777" w:rsidR="00503513" w:rsidRPr="00503513" w:rsidRDefault="00503513" w:rsidP="00503513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MS Mincho" w:hAnsi="Times New Roman" w:cs="Times New Roman"/>
                <w:color w:val="000000"/>
              </w:rPr>
              <w:t>mg</w:t>
            </w:r>
            <w:proofErr w:type="spellEnd"/>
            <w:r w:rsidRPr="00503513">
              <w:rPr>
                <w:rFonts w:ascii="Times New Roman" w:eastAsia="MS Mincho" w:hAnsi="Times New Roman" w:cs="Times New Roman"/>
                <w:color w:val="000000"/>
              </w:rPr>
              <w:t>/l</w:t>
            </w:r>
          </w:p>
        </w:tc>
        <w:tc>
          <w:tcPr>
            <w:tcW w:w="1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271B8FC" w14:textId="77777777" w:rsidR="00503513" w:rsidRPr="00503513" w:rsidRDefault="00503513" w:rsidP="00503513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0.5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FD2916A" w14:textId="77777777" w:rsidR="00503513" w:rsidRPr="00503513" w:rsidRDefault="00503513" w:rsidP="00503513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0.5</w:t>
            </w:r>
          </w:p>
        </w:tc>
      </w:tr>
      <w:tr w:rsidR="00503513" w:rsidRPr="00503513" w14:paraId="48E8BCEC" w14:textId="77777777" w:rsidTr="009379CB">
        <w:trPr>
          <w:trHeight w:val="244"/>
        </w:trPr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17B6195" w14:textId="77777777" w:rsidR="00503513" w:rsidRPr="00503513" w:rsidRDefault="00503513" w:rsidP="00503513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18. Bariumi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55B7443" w14:textId="77777777" w:rsidR="00503513" w:rsidRPr="00503513" w:rsidRDefault="00503513" w:rsidP="00503513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MS Mincho" w:hAnsi="Times New Roman" w:cs="Times New Roman"/>
                <w:color w:val="000000"/>
              </w:rPr>
              <w:t>Ba</w:t>
            </w:r>
            <w:proofErr w:type="spellEnd"/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087EDBB" w14:textId="77777777" w:rsidR="00503513" w:rsidRPr="00503513" w:rsidRDefault="00503513" w:rsidP="00503513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MS Mincho" w:hAnsi="Times New Roman" w:cs="Times New Roman"/>
                <w:color w:val="000000"/>
              </w:rPr>
              <w:t>mg</w:t>
            </w:r>
            <w:proofErr w:type="spellEnd"/>
            <w:r w:rsidRPr="00503513">
              <w:rPr>
                <w:rFonts w:ascii="Times New Roman" w:eastAsia="MS Mincho" w:hAnsi="Times New Roman" w:cs="Times New Roman"/>
                <w:color w:val="000000"/>
              </w:rPr>
              <w:t>/l</w:t>
            </w:r>
          </w:p>
        </w:tc>
        <w:tc>
          <w:tcPr>
            <w:tcW w:w="1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9B7EC09" w14:textId="77777777" w:rsidR="00503513" w:rsidRPr="00503513" w:rsidRDefault="00503513" w:rsidP="00503513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5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FE6EB97" w14:textId="77777777" w:rsidR="00503513" w:rsidRPr="00503513" w:rsidRDefault="00503513" w:rsidP="00503513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5</w:t>
            </w:r>
          </w:p>
        </w:tc>
      </w:tr>
      <w:tr w:rsidR="00503513" w:rsidRPr="00503513" w14:paraId="4DCABCF4" w14:textId="77777777" w:rsidTr="009379CB">
        <w:trPr>
          <w:trHeight w:val="232"/>
        </w:trPr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3A48500" w14:textId="77777777" w:rsidR="00503513" w:rsidRPr="00503513" w:rsidRDefault="00503513" w:rsidP="00503513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19. Zinku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98F0D9D" w14:textId="77777777" w:rsidR="00503513" w:rsidRPr="00503513" w:rsidRDefault="00503513" w:rsidP="00503513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MS Mincho" w:hAnsi="Times New Roman" w:cs="Times New Roman"/>
                <w:color w:val="000000"/>
              </w:rPr>
              <w:t>Zn</w:t>
            </w:r>
            <w:proofErr w:type="spellEnd"/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00A3E38" w14:textId="77777777" w:rsidR="00503513" w:rsidRPr="00503513" w:rsidRDefault="00503513" w:rsidP="00503513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MS Mincho" w:hAnsi="Times New Roman" w:cs="Times New Roman"/>
                <w:color w:val="000000"/>
              </w:rPr>
              <w:t>mg</w:t>
            </w:r>
            <w:proofErr w:type="spellEnd"/>
            <w:r w:rsidRPr="00503513">
              <w:rPr>
                <w:rFonts w:ascii="Times New Roman" w:eastAsia="MS Mincho" w:hAnsi="Times New Roman" w:cs="Times New Roman"/>
                <w:color w:val="000000"/>
              </w:rPr>
              <w:t>/l</w:t>
            </w:r>
          </w:p>
        </w:tc>
        <w:tc>
          <w:tcPr>
            <w:tcW w:w="1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4019953" w14:textId="77777777" w:rsidR="00503513" w:rsidRPr="00503513" w:rsidRDefault="00503513" w:rsidP="00503513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2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C63DAB8" w14:textId="77777777" w:rsidR="00503513" w:rsidRPr="00503513" w:rsidRDefault="00503513" w:rsidP="00503513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2</w:t>
            </w:r>
          </w:p>
        </w:tc>
      </w:tr>
      <w:tr w:rsidR="00503513" w:rsidRPr="00503513" w14:paraId="5633D90C" w14:textId="77777777" w:rsidTr="009379CB">
        <w:trPr>
          <w:trHeight w:val="244"/>
        </w:trPr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5BFBD12" w14:textId="77777777" w:rsidR="00503513" w:rsidRPr="00503513" w:rsidRDefault="00503513" w:rsidP="00503513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20. Kadmiumi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7C552F9" w14:textId="77777777" w:rsidR="00503513" w:rsidRPr="00503513" w:rsidRDefault="00503513" w:rsidP="00503513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MS Mincho" w:hAnsi="Times New Roman" w:cs="Times New Roman"/>
                <w:color w:val="000000"/>
              </w:rPr>
              <w:t>Cd</w:t>
            </w:r>
            <w:proofErr w:type="spellEnd"/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80D08FA" w14:textId="77777777" w:rsidR="00503513" w:rsidRPr="00503513" w:rsidRDefault="00503513" w:rsidP="00503513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MS Mincho" w:hAnsi="Times New Roman" w:cs="Times New Roman"/>
                <w:color w:val="000000"/>
              </w:rPr>
              <w:t>mg</w:t>
            </w:r>
            <w:proofErr w:type="spellEnd"/>
            <w:r w:rsidRPr="00503513">
              <w:rPr>
                <w:rFonts w:ascii="Times New Roman" w:eastAsia="MS Mincho" w:hAnsi="Times New Roman" w:cs="Times New Roman"/>
                <w:color w:val="000000"/>
              </w:rPr>
              <w:t>/l</w:t>
            </w:r>
          </w:p>
        </w:tc>
        <w:tc>
          <w:tcPr>
            <w:tcW w:w="1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71E3597" w14:textId="77777777" w:rsidR="00503513" w:rsidRPr="00503513" w:rsidRDefault="00503513" w:rsidP="00503513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0.1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CFAA25F" w14:textId="77777777" w:rsidR="00503513" w:rsidRPr="00503513" w:rsidRDefault="00503513" w:rsidP="00503513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0.1</w:t>
            </w:r>
          </w:p>
        </w:tc>
      </w:tr>
      <w:tr w:rsidR="00503513" w:rsidRPr="00503513" w14:paraId="49019AE4" w14:textId="77777777" w:rsidTr="009379CB">
        <w:trPr>
          <w:trHeight w:val="232"/>
        </w:trPr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E1A8697" w14:textId="77777777" w:rsidR="00503513" w:rsidRPr="00503513" w:rsidRDefault="00503513" w:rsidP="00503513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lastRenderedPageBreak/>
              <w:t>21. Kromi total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AAA118A" w14:textId="77777777" w:rsidR="00503513" w:rsidRPr="00503513" w:rsidRDefault="00503513" w:rsidP="00503513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MS Mincho" w:hAnsi="Times New Roman" w:cs="Times New Roman"/>
                <w:color w:val="000000"/>
              </w:rPr>
              <w:t>Cr</w:t>
            </w:r>
            <w:proofErr w:type="spellEnd"/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96FCE4C" w14:textId="77777777" w:rsidR="00503513" w:rsidRPr="00503513" w:rsidRDefault="00503513" w:rsidP="00503513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MS Mincho" w:hAnsi="Times New Roman" w:cs="Times New Roman"/>
                <w:color w:val="000000"/>
              </w:rPr>
              <w:t>mg</w:t>
            </w:r>
            <w:proofErr w:type="spellEnd"/>
            <w:r w:rsidRPr="00503513">
              <w:rPr>
                <w:rFonts w:ascii="Times New Roman" w:eastAsia="MS Mincho" w:hAnsi="Times New Roman" w:cs="Times New Roman"/>
                <w:color w:val="000000"/>
              </w:rPr>
              <w:t>/l</w:t>
            </w:r>
          </w:p>
        </w:tc>
        <w:tc>
          <w:tcPr>
            <w:tcW w:w="1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14A1A7F" w14:textId="77777777" w:rsidR="00503513" w:rsidRPr="00503513" w:rsidRDefault="00503513" w:rsidP="00503513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0.5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2E7284C" w14:textId="77777777" w:rsidR="00503513" w:rsidRPr="00503513" w:rsidRDefault="00503513" w:rsidP="00503513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0.5</w:t>
            </w:r>
          </w:p>
        </w:tc>
      </w:tr>
      <w:tr w:rsidR="00503513" w:rsidRPr="00503513" w14:paraId="46221B46" w14:textId="77777777" w:rsidTr="009379CB">
        <w:trPr>
          <w:trHeight w:val="232"/>
        </w:trPr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D9FF368" w14:textId="77777777" w:rsidR="00503513" w:rsidRPr="00503513" w:rsidRDefault="00503513" w:rsidP="00503513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22. Kromi (VI)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C49C561" w14:textId="77777777" w:rsidR="00503513" w:rsidRPr="00503513" w:rsidRDefault="00503513" w:rsidP="00503513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MS Mincho" w:hAnsi="Times New Roman" w:cs="Times New Roman"/>
                <w:color w:val="000000"/>
              </w:rPr>
              <w:t>Cr</w:t>
            </w:r>
            <w:proofErr w:type="spellEnd"/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52609F6" w14:textId="77777777" w:rsidR="00503513" w:rsidRPr="00503513" w:rsidRDefault="00503513" w:rsidP="00503513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MS Mincho" w:hAnsi="Times New Roman" w:cs="Times New Roman"/>
                <w:color w:val="000000"/>
              </w:rPr>
              <w:t>mg</w:t>
            </w:r>
            <w:proofErr w:type="spellEnd"/>
            <w:r w:rsidRPr="00503513">
              <w:rPr>
                <w:rFonts w:ascii="Times New Roman" w:eastAsia="MS Mincho" w:hAnsi="Times New Roman" w:cs="Times New Roman"/>
                <w:color w:val="000000"/>
              </w:rPr>
              <w:t>/l</w:t>
            </w:r>
          </w:p>
        </w:tc>
        <w:tc>
          <w:tcPr>
            <w:tcW w:w="1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F58CF2C" w14:textId="77777777" w:rsidR="00503513" w:rsidRPr="00503513" w:rsidRDefault="00503513" w:rsidP="00503513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0.1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D10BCA7" w14:textId="77777777" w:rsidR="00503513" w:rsidRPr="00503513" w:rsidRDefault="00503513" w:rsidP="00503513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0.1</w:t>
            </w:r>
          </w:p>
        </w:tc>
      </w:tr>
      <w:tr w:rsidR="00503513" w:rsidRPr="00503513" w14:paraId="6C385D6A" w14:textId="77777777" w:rsidTr="009379CB">
        <w:trPr>
          <w:trHeight w:val="244"/>
        </w:trPr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57D26A5" w14:textId="77777777" w:rsidR="00503513" w:rsidRPr="00503513" w:rsidRDefault="00503513" w:rsidP="00503513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23. Mangani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D405617" w14:textId="77777777" w:rsidR="00503513" w:rsidRPr="00503513" w:rsidRDefault="00503513" w:rsidP="00503513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MS Mincho" w:hAnsi="Times New Roman" w:cs="Times New Roman"/>
                <w:color w:val="000000"/>
              </w:rPr>
              <w:t>Mn</w:t>
            </w:r>
            <w:proofErr w:type="spellEnd"/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8339B81" w14:textId="77777777" w:rsidR="00503513" w:rsidRPr="00503513" w:rsidRDefault="00503513" w:rsidP="00503513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MS Mincho" w:hAnsi="Times New Roman" w:cs="Times New Roman"/>
                <w:color w:val="000000"/>
              </w:rPr>
              <w:t>mg</w:t>
            </w:r>
            <w:proofErr w:type="spellEnd"/>
            <w:r w:rsidRPr="00503513">
              <w:rPr>
                <w:rFonts w:ascii="Times New Roman" w:eastAsia="MS Mincho" w:hAnsi="Times New Roman" w:cs="Times New Roman"/>
                <w:color w:val="000000"/>
              </w:rPr>
              <w:t>/l</w:t>
            </w:r>
          </w:p>
        </w:tc>
        <w:tc>
          <w:tcPr>
            <w:tcW w:w="1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EE173F7" w14:textId="77777777" w:rsidR="00503513" w:rsidRPr="00503513" w:rsidRDefault="00503513" w:rsidP="00503513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2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A2A84E1" w14:textId="77777777" w:rsidR="00503513" w:rsidRPr="00503513" w:rsidRDefault="00503513" w:rsidP="00503513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4</w:t>
            </w:r>
          </w:p>
        </w:tc>
      </w:tr>
      <w:tr w:rsidR="00503513" w:rsidRPr="00503513" w14:paraId="5993AFA5" w14:textId="77777777" w:rsidTr="009379CB">
        <w:trPr>
          <w:trHeight w:val="232"/>
        </w:trPr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96495C2" w14:textId="77777777" w:rsidR="00503513" w:rsidRPr="00503513" w:rsidRDefault="00503513" w:rsidP="00503513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 xml:space="preserve">24. </w:t>
            </w:r>
            <w:proofErr w:type="spellStart"/>
            <w:r w:rsidRPr="00503513">
              <w:rPr>
                <w:rFonts w:ascii="Times New Roman" w:eastAsia="MS Mincho" w:hAnsi="Times New Roman" w:cs="Times New Roman"/>
                <w:color w:val="000000"/>
              </w:rPr>
              <w:t>Nikli</w:t>
            </w:r>
            <w:proofErr w:type="spellEnd"/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2D1FCD5" w14:textId="77777777" w:rsidR="00503513" w:rsidRPr="00503513" w:rsidRDefault="00503513" w:rsidP="00503513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MS Mincho" w:hAnsi="Times New Roman" w:cs="Times New Roman"/>
                <w:color w:val="000000"/>
              </w:rPr>
              <w:t>Ni</w:t>
            </w:r>
            <w:proofErr w:type="spellEnd"/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CDD4A8D" w14:textId="77777777" w:rsidR="00503513" w:rsidRPr="00503513" w:rsidRDefault="00503513" w:rsidP="00503513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MS Mincho" w:hAnsi="Times New Roman" w:cs="Times New Roman"/>
                <w:color w:val="000000"/>
              </w:rPr>
              <w:t>mg</w:t>
            </w:r>
            <w:proofErr w:type="spellEnd"/>
            <w:r w:rsidRPr="00503513">
              <w:rPr>
                <w:rFonts w:ascii="Times New Roman" w:eastAsia="MS Mincho" w:hAnsi="Times New Roman" w:cs="Times New Roman"/>
                <w:color w:val="000000"/>
              </w:rPr>
              <w:t>/l</w:t>
            </w:r>
          </w:p>
        </w:tc>
        <w:tc>
          <w:tcPr>
            <w:tcW w:w="1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081CE87" w14:textId="77777777" w:rsidR="00503513" w:rsidRPr="00503513" w:rsidRDefault="00503513" w:rsidP="00503513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0.5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EDCD992" w14:textId="77777777" w:rsidR="00503513" w:rsidRPr="00503513" w:rsidRDefault="00503513" w:rsidP="00503513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0.5</w:t>
            </w:r>
          </w:p>
        </w:tc>
      </w:tr>
      <w:tr w:rsidR="00503513" w:rsidRPr="00503513" w14:paraId="36690694" w14:textId="77777777" w:rsidTr="009379CB">
        <w:trPr>
          <w:trHeight w:val="232"/>
        </w:trPr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1C64594" w14:textId="77777777" w:rsidR="00503513" w:rsidRPr="00503513" w:rsidRDefault="00503513" w:rsidP="00503513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25. Plumbi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E68032C" w14:textId="77777777" w:rsidR="00503513" w:rsidRPr="00503513" w:rsidRDefault="00503513" w:rsidP="00503513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MS Mincho" w:hAnsi="Times New Roman" w:cs="Times New Roman"/>
                <w:color w:val="000000"/>
              </w:rPr>
              <w:t>Pb</w:t>
            </w:r>
            <w:proofErr w:type="spellEnd"/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74EA8F7" w14:textId="77777777" w:rsidR="00503513" w:rsidRPr="00503513" w:rsidRDefault="00503513" w:rsidP="00503513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MS Mincho" w:hAnsi="Times New Roman" w:cs="Times New Roman"/>
                <w:color w:val="000000"/>
              </w:rPr>
              <w:t>mg</w:t>
            </w:r>
            <w:proofErr w:type="spellEnd"/>
            <w:r w:rsidRPr="00503513">
              <w:rPr>
                <w:rFonts w:ascii="Times New Roman" w:eastAsia="MS Mincho" w:hAnsi="Times New Roman" w:cs="Times New Roman"/>
                <w:color w:val="000000"/>
              </w:rPr>
              <w:t>/l</w:t>
            </w:r>
          </w:p>
        </w:tc>
        <w:tc>
          <w:tcPr>
            <w:tcW w:w="1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FB500D8" w14:textId="77777777" w:rsidR="00503513" w:rsidRPr="00503513" w:rsidRDefault="00503513" w:rsidP="00503513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0.5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DEE34B5" w14:textId="77777777" w:rsidR="00503513" w:rsidRPr="00503513" w:rsidRDefault="00503513" w:rsidP="00503513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0.5</w:t>
            </w:r>
          </w:p>
        </w:tc>
      </w:tr>
      <w:tr w:rsidR="00503513" w:rsidRPr="00503513" w14:paraId="04CFF530" w14:textId="77777777" w:rsidTr="009379CB">
        <w:trPr>
          <w:trHeight w:val="244"/>
        </w:trPr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62E3B4C" w14:textId="77777777" w:rsidR="00503513" w:rsidRPr="00503513" w:rsidRDefault="00503513" w:rsidP="00503513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26. Seleni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6A5C326" w14:textId="77777777" w:rsidR="00503513" w:rsidRPr="00503513" w:rsidRDefault="00503513" w:rsidP="00503513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Se</w:t>
            </w: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03C826B" w14:textId="77777777" w:rsidR="00503513" w:rsidRPr="00503513" w:rsidRDefault="00503513" w:rsidP="00503513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MS Mincho" w:hAnsi="Times New Roman" w:cs="Times New Roman"/>
                <w:color w:val="000000"/>
              </w:rPr>
              <w:t>mg</w:t>
            </w:r>
            <w:proofErr w:type="spellEnd"/>
            <w:r w:rsidRPr="00503513">
              <w:rPr>
                <w:rFonts w:ascii="Times New Roman" w:eastAsia="MS Mincho" w:hAnsi="Times New Roman" w:cs="Times New Roman"/>
                <w:color w:val="000000"/>
              </w:rPr>
              <w:t>/l</w:t>
            </w:r>
          </w:p>
        </w:tc>
        <w:tc>
          <w:tcPr>
            <w:tcW w:w="1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C63EEC8" w14:textId="77777777" w:rsidR="00503513" w:rsidRPr="00503513" w:rsidRDefault="00503513" w:rsidP="00503513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0.02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0CC3312" w14:textId="77777777" w:rsidR="00503513" w:rsidRPr="00503513" w:rsidRDefault="00503513" w:rsidP="00503513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0.1</w:t>
            </w:r>
          </w:p>
        </w:tc>
      </w:tr>
      <w:tr w:rsidR="00503513" w:rsidRPr="00503513" w14:paraId="3DE4A85D" w14:textId="77777777" w:rsidTr="009379CB">
        <w:trPr>
          <w:trHeight w:val="232"/>
        </w:trPr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8FDD607" w14:textId="77777777" w:rsidR="00503513" w:rsidRPr="00503513" w:rsidRDefault="00503513" w:rsidP="00503513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27. Hekuri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D08AF18" w14:textId="77777777" w:rsidR="00503513" w:rsidRPr="00503513" w:rsidRDefault="00503513" w:rsidP="00503513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Fe</w:t>
            </w: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13222C7" w14:textId="77777777" w:rsidR="00503513" w:rsidRPr="00503513" w:rsidRDefault="00503513" w:rsidP="00503513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MS Mincho" w:hAnsi="Times New Roman" w:cs="Times New Roman"/>
                <w:color w:val="000000"/>
              </w:rPr>
              <w:t>mg</w:t>
            </w:r>
            <w:proofErr w:type="spellEnd"/>
            <w:r w:rsidRPr="00503513">
              <w:rPr>
                <w:rFonts w:ascii="Times New Roman" w:eastAsia="MS Mincho" w:hAnsi="Times New Roman" w:cs="Times New Roman"/>
                <w:color w:val="000000"/>
              </w:rPr>
              <w:t>/l</w:t>
            </w:r>
          </w:p>
        </w:tc>
        <w:tc>
          <w:tcPr>
            <w:tcW w:w="1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B6D1E43" w14:textId="77777777" w:rsidR="00503513" w:rsidRPr="00503513" w:rsidRDefault="00503513" w:rsidP="00503513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2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42EAE61" w14:textId="77777777" w:rsidR="00503513" w:rsidRPr="00503513" w:rsidRDefault="00503513" w:rsidP="00503513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10</w:t>
            </w:r>
          </w:p>
        </w:tc>
      </w:tr>
      <w:tr w:rsidR="00503513" w:rsidRPr="00503513" w14:paraId="47D99DB0" w14:textId="77777777" w:rsidTr="009379CB">
        <w:trPr>
          <w:trHeight w:val="244"/>
        </w:trPr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81BCBA2" w14:textId="77777777" w:rsidR="00503513" w:rsidRPr="00503513" w:rsidRDefault="00503513" w:rsidP="00503513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28. Zhiva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D5FC325" w14:textId="77777777" w:rsidR="00503513" w:rsidRPr="00503513" w:rsidRDefault="00503513" w:rsidP="00503513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MS Mincho" w:hAnsi="Times New Roman" w:cs="Times New Roman"/>
                <w:color w:val="000000"/>
              </w:rPr>
              <w:t>Hg</w:t>
            </w:r>
            <w:proofErr w:type="spellEnd"/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DCE2C3F" w14:textId="77777777" w:rsidR="00503513" w:rsidRPr="00503513" w:rsidRDefault="00503513" w:rsidP="00503513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MS Mincho" w:hAnsi="Times New Roman" w:cs="Times New Roman"/>
                <w:color w:val="000000"/>
              </w:rPr>
              <w:t>mg</w:t>
            </w:r>
            <w:proofErr w:type="spellEnd"/>
            <w:r w:rsidRPr="00503513">
              <w:rPr>
                <w:rFonts w:ascii="Times New Roman" w:eastAsia="MS Mincho" w:hAnsi="Times New Roman" w:cs="Times New Roman"/>
                <w:color w:val="000000"/>
              </w:rPr>
              <w:t>/l</w:t>
            </w:r>
          </w:p>
        </w:tc>
        <w:tc>
          <w:tcPr>
            <w:tcW w:w="1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9844380" w14:textId="77777777" w:rsidR="00503513" w:rsidRPr="00503513" w:rsidRDefault="00503513" w:rsidP="00503513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0.01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21E84CD" w14:textId="77777777" w:rsidR="00503513" w:rsidRPr="00503513" w:rsidRDefault="00503513" w:rsidP="00503513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0.01</w:t>
            </w:r>
          </w:p>
        </w:tc>
      </w:tr>
    </w:tbl>
    <w:p w14:paraId="02835464" w14:textId="77777777" w:rsidR="00503513" w:rsidRPr="00503513" w:rsidRDefault="00503513" w:rsidP="00503513">
      <w:pPr>
        <w:spacing w:after="0" w:line="240" w:lineRule="auto"/>
        <w:ind w:left="1080" w:hanging="900"/>
        <w:rPr>
          <w:rFonts w:ascii="Times New Roman" w:eastAsia="MS Mincho" w:hAnsi="Times New Roman" w:cs="Times New Roman"/>
          <w:i/>
          <w:sz w:val="20"/>
          <w:szCs w:val="20"/>
        </w:rPr>
      </w:pPr>
    </w:p>
    <w:p w14:paraId="03491F94" w14:textId="77777777" w:rsidR="000714C6" w:rsidRDefault="000714C6" w:rsidP="00503513">
      <w:pPr>
        <w:spacing w:after="0" w:line="240" w:lineRule="auto"/>
        <w:rPr>
          <w:rFonts w:ascii="Times New Roman" w:eastAsia="MS Mincho" w:hAnsi="Times New Roman" w:cs="Times New Roman"/>
          <w:i/>
          <w:sz w:val="20"/>
          <w:szCs w:val="20"/>
        </w:rPr>
      </w:pPr>
    </w:p>
    <w:p w14:paraId="274D1A6E" w14:textId="77777777" w:rsidR="00503513" w:rsidRPr="00503513" w:rsidRDefault="00503513" w:rsidP="007334E8">
      <w:pPr>
        <w:spacing w:after="0" w:line="240" w:lineRule="auto"/>
        <w:jc w:val="both"/>
        <w:rPr>
          <w:rFonts w:ascii="Times New Roman" w:eastAsia="MS Mincho" w:hAnsi="Times New Roman" w:cs="Times New Roman"/>
          <w:i/>
          <w:sz w:val="20"/>
          <w:szCs w:val="20"/>
        </w:rPr>
      </w:pPr>
      <w:r w:rsidRPr="00503513">
        <w:rPr>
          <w:rFonts w:ascii="Times New Roman" w:eastAsia="MS Mincho" w:hAnsi="Times New Roman" w:cs="Times New Roman"/>
          <w:i/>
          <w:sz w:val="20"/>
          <w:szCs w:val="20"/>
        </w:rPr>
        <w:t>Shënim:</w:t>
      </w:r>
    </w:p>
    <w:p w14:paraId="53FBB822" w14:textId="77777777" w:rsidR="00503513" w:rsidRPr="00503513" w:rsidRDefault="00503513" w:rsidP="007334E8">
      <w:pPr>
        <w:spacing w:after="0" w:line="240" w:lineRule="auto"/>
        <w:jc w:val="both"/>
        <w:rPr>
          <w:rFonts w:ascii="Times New Roman" w:eastAsia="MS Mincho" w:hAnsi="Times New Roman" w:cs="Times New Roman"/>
          <w:sz w:val="20"/>
          <w:szCs w:val="20"/>
        </w:rPr>
      </w:pPr>
      <w:r w:rsidRPr="00503513">
        <w:rPr>
          <w:rFonts w:ascii="Times New Roman" w:eastAsia="MS Mincho" w:hAnsi="Times New Roman" w:cs="Times New Roman"/>
          <w:sz w:val="20"/>
          <w:szCs w:val="20"/>
        </w:rPr>
        <w:t>1.</w:t>
      </w:r>
      <w:r w:rsidR="00314747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r w:rsidRPr="00503513">
        <w:rPr>
          <w:rFonts w:ascii="Times New Roman" w:eastAsia="MS Mincho" w:hAnsi="Times New Roman" w:cs="Times New Roman"/>
          <w:sz w:val="20"/>
          <w:szCs w:val="20"/>
        </w:rPr>
        <w:t>Për trupat ujore ndryshimi maksimal ne mes të temperaturave mesatare të çdo seksioni të lumit ne rrjedhën e sipërme dhe të poshtme të pikës</w:t>
      </w:r>
      <w:r w:rsidR="00314747">
        <w:rPr>
          <w:rFonts w:ascii="Times New Roman" w:eastAsia="MS Mincho" w:hAnsi="Times New Roman" w:cs="Times New Roman"/>
          <w:sz w:val="20"/>
          <w:szCs w:val="20"/>
        </w:rPr>
        <w:t xml:space="preserve"> së hyrjes nuk duhet të kaloj 3</w:t>
      </w:r>
      <w:r w:rsidRPr="00503513">
        <w:rPr>
          <w:rFonts w:ascii="Times New Roman" w:eastAsia="MS Mincho" w:hAnsi="Times New Roman" w:cs="Times New Roman"/>
          <w:sz w:val="20"/>
          <w:szCs w:val="20"/>
        </w:rPr>
        <w:t>ºC. Të paktën gjysma e seksionit në drejtim të rrymës ky ndryshim nuk duhet të kalo</w:t>
      </w:r>
      <w:r w:rsidR="00314747">
        <w:rPr>
          <w:rFonts w:ascii="Times New Roman" w:eastAsia="MS Mincho" w:hAnsi="Times New Roman" w:cs="Times New Roman"/>
          <w:sz w:val="20"/>
          <w:szCs w:val="20"/>
        </w:rPr>
        <w:t>j 1</w:t>
      </w:r>
      <w:r w:rsidRPr="00503513">
        <w:rPr>
          <w:rFonts w:ascii="Times New Roman" w:eastAsia="MS Mincho" w:hAnsi="Times New Roman" w:cs="Times New Roman"/>
          <w:sz w:val="20"/>
          <w:szCs w:val="20"/>
        </w:rPr>
        <w:t>ºC. Për liqenet temperatura e shkarkimit nuk duhet të tejkaloj 30ºC dhe rritja e temperaturës së trupit pritës ne asnjë rast nuk guxon ti kalon 3ºC mbi 50 m largësi nga pika e hyrjes. Për kanalet artificiale, vlera maksimale e temperaturës mesatare të ujit të çdo seksioni nuk duhet të kaloj 35 ºC, kushti i mësipërm i nënshtrohet miratimit te subjektit qe menaxhon kanali.</w:t>
      </w:r>
    </w:p>
    <w:p w14:paraId="7AD3E22A" w14:textId="77777777" w:rsidR="00503513" w:rsidRPr="00503513" w:rsidRDefault="00503513" w:rsidP="007F314A">
      <w:pPr>
        <w:spacing w:after="0" w:line="240" w:lineRule="auto"/>
        <w:jc w:val="both"/>
        <w:rPr>
          <w:rFonts w:ascii="Times New Roman" w:eastAsia="MS Mincho" w:hAnsi="Times New Roman" w:cs="Times New Roman"/>
          <w:color w:val="FF0000"/>
          <w:sz w:val="20"/>
          <w:szCs w:val="20"/>
        </w:rPr>
      </w:pPr>
    </w:p>
    <w:p w14:paraId="2D986217" w14:textId="77777777" w:rsidR="00503513" w:rsidRPr="00FF62BE" w:rsidRDefault="00503513">
      <w:pPr>
        <w:spacing w:after="0" w:line="240" w:lineRule="auto"/>
        <w:jc w:val="both"/>
        <w:rPr>
          <w:rFonts w:ascii="Times New Roman" w:eastAsia="MS Mincho" w:hAnsi="Times New Roman" w:cs="Times New Roman"/>
          <w:sz w:val="20"/>
          <w:szCs w:val="20"/>
        </w:rPr>
      </w:pPr>
      <w:r w:rsidRPr="00FF62BE">
        <w:rPr>
          <w:rFonts w:ascii="Times New Roman" w:eastAsia="MS Mincho" w:hAnsi="Times New Roman" w:cs="Times New Roman"/>
          <w:sz w:val="20"/>
          <w:szCs w:val="20"/>
        </w:rPr>
        <w:t>2.</w:t>
      </w:r>
      <w:r w:rsidR="00314747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r w:rsidRPr="00FF62BE">
        <w:rPr>
          <w:rFonts w:ascii="Times New Roman" w:eastAsia="MS Mincho" w:hAnsi="Times New Roman" w:cs="Times New Roman"/>
          <w:sz w:val="20"/>
          <w:szCs w:val="20"/>
        </w:rPr>
        <w:t xml:space="preserve">Përqendrime më të larta prej 70 </w:t>
      </w:r>
      <w:proofErr w:type="spellStart"/>
      <w:r w:rsidRPr="00FF62BE">
        <w:rPr>
          <w:rFonts w:ascii="Times New Roman" w:eastAsia="MS Mincho" w:hAnsi="Times New Roman" w:cs="Times New Roman"/>
          <w:sz w:val="20"/>
          <w:szCs w:val="20"/>
        </w:rPr>
        <w:t>mg</w:t>
      </w:r>
      <w:proofErr w:type="spellEnd"/>
      <w:r w:rsidR="00C014E3" w:rsidRPr="00FF62BE">
        <w:rPr>
          <w:rFonts w:ascii="Times New Roman" w:eastAsia="MS Mincho" w:hAnsi="Times New Roman" w:cs="Times New Roman"/>
          <w:sz w:val="20"/>
          <w:szCs w:val="20"/>
        </w:rPr>
        <w:t>/l</w:t>
      </w:r>
      <w:r w:rsidRPr="00FF62BE">
        <w:rPr>
          <w:rFonts w:ascii="Times New Roman" w:eastAsia="MS Mincho" w:hAnsi="Times New Roman" w:cs="Times New Roman"/>
          <w:sz w:val="20"/>
          <w:szCs w:val="20"/>
        </w:rPr>
        <w:t xml:space="preserve"> për azotin total mund të lejohen </w:t>
      </w:r>
      <w:r w:rsidR="00C014E3" w:rsidRPr="00FF62BE">
        <w:rPr>
          <w:rFonts w:ascii="Times New Roman" w:eastAsia="MS Mincho" w:hAnsi="Times New Roman" w:cs="Times New Roman"/>
          <w:sz w:val="20"/>
          <w:szCs w:val="20"/>
        </w:rPr>
        <w:t>në lejen e shkarkimit të ujit, n</w:t>
      </w:r>
      <w:r w:rsidRPr="00FF62BE">
        <w:rPr>
          <w:rFonts w:ascii="Times New Roman" w:eastAsia="MS Mincho" w:hAnsi="Times New Roman" w:cs="Times New Roman"/>
          <w:sz w:val="20"/>
          <w:szCs w:val="20"/>
        </w:rPr>
        <w:t>ëse ofrohet një reduktim i nga</w:t>
      </w:r>
      <w:r w:rsidR="00C014E3" w:rsidRPr="00FF62BE">
        <w:rPr>
          <w:rFonts w:ascii="Times New Roman" w:eastAsia="MS Mincho" w:hAnsi="Times New Roman" w:cs="Times New Roman"/>
          <w:sz w:val="20"/>
          <w:szCs w:val="20"/>
        </w:rPr>
        <w:t>rkesës së azotit deri në 50</w:t>
      </w:r>
      <w:r w:rsidRPr="00FF62BE">
        <w:rPr>
          <w:rFonts w:ascii="Times New Roman" w:eastAsia="MS Mincho" w:hAnsi="Times New Roman" w:cs="Times New Roman"/>
          <w:sz w:val="20"/>
          <w:szCs w:val="20"/>
        </w:rPr>
        <w:t>%. Reduktimi i referohet raportit midis ngarkesës së azotit në ujërat e zeza dhe midis ujërave të zeza pas një periudhe përfaqësuese kohore që nuk i kalon 24 orë. Azoti total i lidhur (organik dhe inorganik) do të përdoret si bazë për llogaritjen e ngarkesës.</w:t>
      </w:r>
    </w:p>
    <w:p w14:paraId="49F7D782" w14:textId="77777777" w:rsidR="00503513" w:rsidRPr="00FF62BE" w:rsidRDefault="00503513" w:rsidP="007334E8">
      <w:pPr>
        <w:spacing w:after="0" w:line="240" w:lineRule="auto"/>
        <w:ind w:left="1080" w:hanging="720"/>
        <w:jc w:val="both"/>
        <w:rPr>
          <w:rFonts w:ascii="Times New Roman" w:eastAsia="MS Mincho" w:hAnsi="Times New Roman" w:cs="Times New Roman"/>
          <w:i/>
          <w:sz w:val="20"/>
          <w:szCs w:val="20"/>
        </w:rPr>
      </w:pPr>
    </w:p>
    <w:p w14:paraId="4413772F" w14:textId="77777777" w:rsidR="00503513" w:rsidRPr="00FF62BE" w:rsidRDefault="00C014E3" w:rsidP="007334E8">
      <w:pPr>
        <w:spacing w:after="0" w:line="240" w:lineRule="auto"/>
        <w:jc w:val="both"/>
        <w:rPr>
          <w:rFonts w:ascii="Times New Roman" w:eastAsia="MS Mincho" w:hAnsi="Times New Roman" w:cs="Times New Roman"/>
          <w:sz w:val="20"/>
          <w:szCs w:val="20"/>
        </w:rPr>
      </w:pPr>
      <w:r w:rsidRPr="00FF62BE">
        <w:rPr>
          <w:rFonts w:ascii="Times New Roman" w:eastAsia="MS Mincho" w:hAnsi="Times New Roman" w:cs="Times New Roman"/>
          <w:sz w:val="20"/>
          <w:szCs w:val="20"/>
        </w:rPr>
        <w:t>3.</w:t>
      </w:r>
      <w:r w:rsidR="00314747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r w:rsidRPr="00FF62BE">
        <w:rPr>
          <w:rFonts w:ascii="Times New Roman" w:eastAsia="MS Mincho" w:hAnsi="Times New Roman" w:cs="Times New Roman"/>
          <w:sz w:val="20"/>
          <w:szCs w:val="20"/>
        </w:rPr>
        <w:t>Ujërat kulluese të</w:t>
      </w:r>
      <w:r w:rsidR="00314747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="00314747">
        <w:rPr>
          <w:rFonts w:ascii="Times New Roman" w:eastAsia="MS Mincho" w:hAnsi="Times New Roman" w:cs="Times New Roman"/>
          <w:sz w:val="20"/>
          <w:szCs w:val="20"/>
        </w:rPr>
        <w:t>deponis</w:t>
      </w:r>
      <w:r w:rsidR="00314747" w:rsidRPr="00FF62BE">
        <w:rPr>
          <w:rFonts w:ascii="Times New Roman" w:eastAsia="MS Mincho" w:hAnsi="Times New Roman" w:cs="Times New Roman"/>
          <w:sz w:val="20"/>
          <w:szCs w:val="20"/>
        </w:rPr>
        <w:t>ë</w:t>
      </w:r>
      <w:proofErr w:type="spellEnd"/>
      <w:r w:rsidR="00503513" w:rsidRPr="00FF62BE">
        <w:rPr>
          <w:rFonts w:ascii="Times New Roman" w:eastAsia="MS Mincho" w:hAnsi="Times New Roman" w:cs="Times New Roman"/>
          <w:sz w:val="20"/>
          <w:szCs w:val="20"/>
        </w:rPr>
        <w:t xml:space="preserve">, </w:t>
      </w:r>
      <w:proofErr w:type="spellStart"/>
      <w:r w:rsidR="00503513" w:rsidRPr="00FF62BE">
        <w:rPr>
          <w:rFonts w:ascii="Times New Roman" w:eastAsia="MS Mincho" w:hAnsi="Times New Roman" w:cs="Times New Roman"/>
          <w:sz w:val="20"/>
          <w:szCs w:val="20"/>
        </w:rPr>
        <w:t>poashtu</w:t>
      </w:r>
      <w:proofErr w:type="spellEnd"/>
      <w:r w:rsidR="00503513" w:rsidRPr="00FF62BE">
        <w:rPr>
          <w:rFonts w:ascii="Times New Roman" w:eastAsia="MS Mincho" w:hAnsi="Times New Roman" w:cs="Times New Roman"/>
          <w:sz w:val="20"/>
          <w:szCs w:val="20"/>
        </w:rPr>
        <w:t xml:space="preserve"> me leje</w:t>
      </w:r>
      <w:r w:rsidR="00FF62BE" w:rsidRPr="00FF62BE">
        <w:rPr>
          <w:rFonts w:ascii="Times New Roman" w:eastAsia="MS Mincho" w:hAnsi="Times New Roman" w:cs="Times New Roman"/>
          <w:sz w:val="20"/>
          <w:szCs w:val="20"/>
        </w:rPr>
        <w:t>,</w:t>
      </w:r>
      <w:r w:rsidR="00503513" w:rsidRPr="00FF62BE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r w:rsidR="00FF62BE" w:rsidRPr="00FF62BE">
        <w:rPr>
          <w:rFonts w:ascii="Times New Roman" w:eastAsia="MS Mincho" w:hAnsi="Times New Roman" w:cs="Times New Roman"/>
          <w:sz w:val="20"/>
          <w:szCs w:val="20"/>
        </w:rPr>
        <w:t>pë</w:t>
      </w:r>
      <w:r w:rsidR="00503513" w:rsidRPr="00FF62BE">
        <w:rPr>
          <w:rFonts w:ascii="Times New Roman" w:eastAsia="MS Mincho" w:hAnsi="Times New Roman" w:cs="Times New Roman"/>
          <w:sz w:val="20"/>
          <w:szCs w:val="20"/>
        </w:rPr>
        <w:t>rcaktohen p</w:t>
      </w:r>
      <w:r w:rsidR="00FF62BE" w:rsidRPr="00FF62BE">
        <w:rPr>
          <w:rFonts w:ascii="Times New Roman" w:eastAsia="MS Mincho" w:hAnsi="Times New Roman" w:cs="Times New Roman"/>
          <w:sz w:val="20"/>
          <w:szCs w:val="20"/>
        </w:rPr>
        <w:t>ë</w:t>
      </w:r>
      <w:r w:rsidR="00503513" w:rsidRPr="00FF62BE">
        <w:rPr>
          <w:rFonts w:ascii="Times New Roman" w:eastAsia="MS Mincho" w:hAnsi="Times New Roman" w:cs="Times New Roman"/>
          <w:sz w:val="20"/>
          <w:szCs w:val="20"/>
        </w:rPr>
        <w:t>r trajtim ndaras sipas kategoris</w:t>
      </w:r>
      <w:r w:rsidR="00FF62BE" w:rsidRPr="00FF62BE">
        <w:rPr>
          <w:rFonts w:ascii="Times New Roman" w:eastAsia="MS Mincho" w:hAnsi="Times New Roman" w:cs="Times New Roman"/>
          <w:sz w:val="20"/>
          <w:szCs w:val="20"/>
        </w:rPr>
        <w:t>ë</w:t>
      </w:r>
      <w:r w:rsidR="00503513" w:rsidRPr="00FF62BE">
        <w:rPr>
          <w:rFonts w:ascii="Times New Roman" w:eastAsia="MS Mincho" w:hAnsi="Times New Roman" w:cs="Times New Roman"/>
          <w:sz w:val="20"/>
          <w:szCs w:val="20"/>
        </w:rPr>
        <w:t xml:space="preserve"> s</w:t>
      </w:r>
      <w:r w:rsidR="00FF62BE" w:rsidRPr="00FF62BE">
        <w:rPr>
          <w:rFonts w:ascii="Times New Roman" w:eastAsia="MS Mincho" w:hAnsi="Times New Roman" w:cs="Times New Roman"/>
          <w:sz w:val="20"/>
          <w:szCs w:val="20"/>
        </w:rPr>
        <w:t>ë</w:t>
      </w:r>
      <w:r w:rsidR="00503513" w:rsidRPr="00FF62BE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="00503513" w:rsidRPr="00FF62BE">
        <w:rPr>
          <w:rFonts w:ascii="Times New Roman" w:eastAsia="MS Mincho" w:hAnsi="Times New Roman" w:cs="Times New Roman"/>
          <w:sz w:val="20"/>
          <w:szCs w:val="20"/>
        </w:rPr>
        <w:t>deponis</w:t>
      </w:r>
      <w:r w:rsidR="00FF62BE" w:rsidRPr="00FF62BE">
        <w:rPr>
          <w:rFonts w:ascii="Times New Roman" w:eastAsia="MS Mincho" w:hAnsi="Times New Roman" w:cs="Times New Roman"/>
          <w:sz w:val="20"/>
          <w:szCs w:val="20"/>
        </w:rPr>
        <w:t>ë</w:t>
      </w:r>
      <w:proofErr w:type="spellEnd"/>
      <w:r w:rsidR="00503513" w:rsidRPr="00FF62BE">
        <w:rPr>
          <w:rFonts w:ascii="Times New Roman" w:eastAsia="MS Mincho" w:hAnsi="Times New Roman" w:cs="Times New Roman"/>
          <w:sz w:val="20"/>
          <w:szCs w:val="20"/>
        </w:rPr>
        <w:t>.</w:t>
      </w:r>
    </w:p>
    <w:p w14:paraId="39D02190" w14:textId="77777777" w:rsidR="00503513" w:rsidRPr="00503513" w:rsidRDefault="00503513" w:rsidP="007334E8">
      <w:pPr>
        <w:spacing w:after="0" w:line="240" w:lineRule="auto"/>
        <w:ind w:left="1080" w:hanging="720"/>
        <w:jc w:val="both"/>
        <w:rPr>
          <w:rFonts w:ascii="Times New Roman" w:eastAsia="MS Mincho" w:hAnsi="Times New Roman" w:cs="Times New Roman"/>
          <w:i/>
          <w:sz w:val="20"/>
          <w:szCs w:val="20"/>
        </w:rPr>
      </w:pPr>
    </w:p>
    <w:p w14:paraId="00A462D7" w14:textId="77777777" w:rsidR="00503513" w:rsidRPr="00503513" w:rsidRDefault="00503513" w:rsidP="007334E8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eastAsia="MS Mincho" w:hAnsi="Times New Roman" w:cs="Times New Roman"/>
          <w:color w:val="231F20"/>
          <w:sz w:val="20"/>
          <w:szCs w:val="20"/>
          <w:shd w:val="clear" w:color="auto" w:fill="FFFFFF"/>
        </w:rPr>
      </w:pPr>
      <w:r w:rsidRPr="00503513">
        <w:rPr>
          <w:rFonts w:ascii="Times New Roman" w:eastAsia="MS Mincho" w:hAnsi="Times New Roman" w:cs="Times New Roman"/>
          <w:color w:val="231F20"/>
          <w:sz w:val="20"/>
          <w:szCs w:val="20"/>
          <w:shd w:val="clear" w:color="auto" w:fill="FFFFFF"/>
        </w:rPr>
        <w:t>*     Vlera kufizuese përcaktohet në ujërat e ndotura në rastin kur substancat e suspenduara ndikojnë dëmshëm në sistemin e kanalizimit publik ose në sistemin e trajtimit dhe e përcakton personi juridik i cili administron me sistemin e kanalizimit publik dhe/ose me impiantin për trajtimin e ujërave të ndotura.</w:t>
      </w:r>
    </w:p>
    <w:p w14:paraId="3D707732" w14:textId="77777777" w:rsidR="00503513" w:rsidRPr="00503513" w:rsidRDefault="00503513" w:rsidP="00503513">
      <w:pPr>
        <w:spacing w:after="0" w:line="240" w:lineRule="auto"/>
        <w:rPr>
          <w:rFonts w:ascii="Times New Roman" w:eastAsia="MS Mincho" w:hAnsi="Times New Roman" w:cs="Times New Roman"/>
          <w:color w:val="231F20"/>
          <w:shd w:val="clear" w:color="auto" w:fill="FFFFFF"/>
        </w:rPr>
      </w:pPr>
    </w:p>
    <w:p w14:paraId="1E998FA3" w14:textId="77777777" w:rsidR="00503513" w:rsidRPr="00503513" w:rsidRDefault="00503513" w:rsidP="007334E8">
      <w:pPr>
        <w:numPr>
          <w:ilvl w:val="0"/>
          <w:numId w:val="22"/>
        </w:num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 w:rsidRPr="00503513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Masat e veçanta në lidhje me shkarkimin e ujërave të ndotura nga ujërat kulluese nga </w:t>
      </w:r>
      <w:proofErr w:type="spellStart"/>
      <w:r w:rsidRPr="00503513">
        <w:rPr>
          <w:rFonts w:ascii="Times New Roman" w:eastAsia="Times New Roman" w:hAnsi="Times New Roman" w:cs="Times New Roman"/>
          <w:color w:val="231F20"/>
          <w:sz w:val="24"/>
          <w:szCs w:val="24"/>
        </w:rPr>
        <w:t>deponitë</w:t>
      </w:r>
      <w:proofErr w:type="spellEnd"/>
      <w:r w:rsidRPr="00503513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e mbeturinave të parrezikshme janë si vijon:</w:t>
      </w:r>
    </w:p>
    <w:p w14:paraId="04281053" w14:textId="77777777" w:rsidR="00503513" w:rsidRPr="00503513" w:rsidRDefault="00503513" w:rsidP="007334E8">
      <w:pPr>
        <w:numPr>
          <w:ilvl w:val="0"/>
          <w:numId w:val="24"/>
        </w:numPr>
        <w:shd w:val="clear" w:color="auto" w:fill="FFFFFF"/>
        <w:spacing w:after="0" w:line="240" w:lineRule="auto"/>
        <w:ind w:left="643"/>
        <w:jc w:val="both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 w:rsidRPr="00503513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Ujërat kulluese të </w:t>
      </w:r>
      <w:proofErr w:type="spellStart"/>
      <w:r w:rsidRPr="00503513">
        <w:rPr>
          <w:rFonts w:ascii="Times New Roman" w:eastAsia="Times New Roman" w:hAnsi="Times New Roman" w:cs="Times New Roman"/>
          <w:color w:val="231F20"/>
          <w:sz w:val="24"/>
          <w:szCs w:val="24"/>
        </w:rPr>
        <w:t>deponisë</w:t>
      </w:r>
      <w:proofErr w:type="spellEnd"/>
      <w:r w:rsidRPr="00503513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duhet të grumbullohen ndaras prej ujërave atmosferike si dhe nga ujërat e ndotura të hapësirave përcjellëse të </w:t>
      </w:r>
      <w:proofErr w:type="spellStart"/>
      <w:r w:rsidRPr="00503513">
        <w:rPr>
          <w:rFonts w:ascii="Times New Roman" w:eastAsia="Times New Roman" w:hAnsi="Times New Roman" w:cs="Times New Roman"/>
          <w:color w:val="231F20"/>
          <w:sz w:val="24"/>
          <w:szCs w:val="24"/>
        </w:rPr>
        <w:t>deponisë</w:t>
      </w:r>
      <w:proofErr w:type="spellEnd"/>
      <w:r w:rsidRPr="00503513"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</w:p>
    <w:p w14:paraId="1006E4CC" w14:textId="77777777" w:rsidR="00503513" w:rsidRPr="00503513" w:rsidRDefault="00503513" w:rsidP="007F314A">
      <w:pPr>
        <w:numPr>
          <w:ilvl w:val="0"/>
          <w:numId w:val="24"/>
        </w:numPr>
        <w:shd w:val="clear" w:color="auto" w:fill="FFFFFF"/>
        <w:spacing w:after="0" w:line="240" w:lineRule="auto"/>
        <w:ind w:left="643"/>
        <w:jc w:val="both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 w:rsidRPr="00503513">
        <w:rPr>
          <w:rFonts w:ascii="Times New Roman" w:eastAsia="Times New Roman" w:hAnsi="Times New Roman" w:cs="Times New Roman"/>
          <w:color w:val="231F20"/>
          <w:sz w:val="24"/>
          <w:szCs w:val="24"/>
        </w:rPr>
        <w:t>Duhet të vendoset një sistem i grumbullimit dhe monitorimit të nivelit të ujërave kulluese në basenet grumbulluese.</w:t>
      </w:r>
    </w:p>
    <w:p w14:paraId="738412C4" w14:textId="77777777" w:rsidR="00503513" w:rsidRPr="00503513" w:rsidRDefault="00503513">
      <w:pPr>
        <w:numPr>
          <w:ilvl w:val="0"/>
          <w:numId w:val="24"/>
        </w:numPr>
        <w:shd w:val="clear" w:color="auto" w:fill="FFFFFF"/>
        <w:spacing w:after="0" w:line="240" w:lineRule="auto"/>
        <w:ind w:left="643"/>
        <w:jc w:val="both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 w:rsidRPr="00503513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Të zbatohet ri qarkullimi i ujërave kulluese duke i kthyer në trupin e </w:t>
      </w:r>
      <w:proofErr w:type="spellStart"/>
      <w:r w:rsidRPr="00503513">
        <w:rPr>
          <w:rFonts w:ascii="Times New Roman" w:eastAsia="Times New Roman" w:hAnsi="Times New Roman" w:cs="Times New Roman"/>
          <w:color w:val="231F20"/>
          <w:sz w:val="24"/>
          <w:szCs w:val="24"/>
        </w:rPr>
        <w:t>deponisë</w:t>
      </w:r>
      <w:proofErr w:type="spellEnd"/>
      <w:r w:rsidRPr="00503513"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</w:p>
    <w:p w14:paraId="2CD0CCEF" w14:textId="77777777" w:rsidR="00503513" w:rsidRPr="0002484C" w:rsidRDefault="00503513">
      <w:pPr>
        <w:numPr>
          <w:ilvl w:val="0"/>
          <w:numId w:val="24"/>
        </w:numPr>
        <w:shd w:val="clear" w:color="auto" w:fill="FFFFFF"/>
        <w:spacing w:after="0" w:line="240" w:lineRule="auto"/>
        <w:ind w:left="643"/>
        <w:jc w:val="both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 w:rsidRPr="00503513">
        <w:rPr>
          <w:rFonts w:ascii="Times New Roman" w:eastAsia="Times New Roman" w:hAnsi="Times New Roman" w:cs="Times New Roman"/>
          <w:color w:val="231F20"/>
          <w:sz w:val="24"/>
          <w:szCs w:val="24"/>
        </w:rPr>
        <w:t>Të përshtatet mënyra e trajtimit të ujërave të ndotura kulluese (trajtim i kombinuar kimik, fizik dhe biologjik) me vlerat kufizuese të shkarkimit në ujërat sipërfaqësore në sistemin e kanalizimit publik.</w:t>
      </w:r>
    </w:p>
    <w:p w14:paraId="6152BDAC" w14:textId="77777777" w:rsidR="00366BE6" w:rsidRDefault="00366BE6" w:rsidP="0087762F">
      <w:pPr>
        <w:rPr>
          <w:rFonts w:ascii="Times New Roman" w:hAnsi="Times New Roman" w:cs="Times New Roman"/>
        </w:rPr>
      </w:pPr>
    </w:p>
    <w:p w14:paraId="3E4348F3" w14:textId="77777777" w:rsidR="00366BE6" w:rsidRPr="00366BE6" w:rsidRDefault="00366BE6" w:rsidP="00366BE6">
      <w:pPr>
        <w:rPr>
          <w:rFonts w:ascii="Times New Roman" w:hAnsi="Times New Roman" w:cs="Times New Roman"/>
        </w:rPr>
      </w:pPr>
    </w:p>
    <w:p w14:paraId="36526779" w14:textId="77777777" w:rsidR="00366BE6" w:rsidRDefault="00366BE6" w:rsidP="00366BE6">
      <w:pPr>
        <w:rPr>
          <w:rFonts w:ascii="Times New Roman" w:hAnsi="Times New Roman" w:cs="Times New Roman"/>
        </w:rPr>
      </w:pPr>
    </w:p>
    <w:p w14:paraId="12585497" w14:textId="77777777" w:rsidR="00C970AE" w:rsidRDefault="00C970AE" w:rsidP="00366BE6">
      <w:pPr>
        <w:tabs>
          <w:tab w:val="left" w:pos="1350"/>
        </w:tabs>
        <w:spacing w:after="0" w:line="240" w:lineRule="auto"/>
        <w:ind w:left="1350" w:hanging="1350"/>
        <w:jc w:val="both"/>
        <w:rPr>
          <w:rFonts w:ascii="Times New Roman" w:hAnsi="Times New Roman" w:cs="Times New Roman"/>
          <w:b/>
        </w:rPr>
      </w:pPr>
    </w:p>
    <w:p w14:paraId="61B1F135" w14:textId="77777777" w:rsidR="00C970AE" w:rsidRDefault="00C970AE" w:rsidP="00366BE6">
      <w:pPr>
        <w:tabs>
          <w:tab w:val="left" w:pos="1350"/>
        </w:tabs>
        <w:spacing w:after="0" w:line="240" w:lineRule="auto"/>
        <w:ind w:left="1350" w:hanging="1350"/>
        <w:jc w:val="both"/>
        <w:rPr>
          <w:rFonts w:ascii="Times New Roman" w:hAnsi="Times New Roman" w:cs="Times New Roman"/>
          <w:b/>
        </w:rPr>
      </w:pPr>
    </w:p>
    <w:p w14:paraId="027F5B9E" w14:textId="77777777" w:rsidR="00C970AE" w:rsidRDefault="00C970AE" w:rsidP="00366BE6">
      <w:pPr>
        <w:tabs>
          <w:tab w:val="left" w:pos="1350"/>
        </w:tabs>
        <w:spacing w:after="0" w:line="240" w:lineRule="auto"/>
        <w:ind w:left="1350" w:hanging="1350"/>
        <w:jc w:val="both"/>
        <w:rPr>
          <w:rFonts w:ascii="Times New Roman" w:hAnsi="Times New Roman" w:cs="Times New Roman"/>
          <w:b/>
        </w:rPr>
      </w:pPr>
    </w:p>
    <w:p w14:paraId="6AEA7C4F" w14:textId="77777777" w:rsidR="00C970AE" w:rsidRDefault="00C970AE" w:rsidP="00366BE6">
      <w:pPr>
        <w:tabs>
          <w:tab w:val="left" w:pos="1350"/>
        </w:tabs>
        <w:spacing w:after="0" w:line="240" w:lineRule="auto"/>
        <w:ind w:left="1350" w:hanging="1350"/>
        <w:jc w:val="both"/>
        <w:rPr>
          <w:rFonts w:ascii="Times New Roman" w:hAnsi="Times New Roman" w:cs="Times New Roman"/>
          <w:b/>
        </w:rPr>
      </w:pPr>
    </w:p>
    <w:p w14:paraId="40AFE095" w14:textId="77777777" w:rsidR="00C970AE" w:rsidRDefault="00C970AE" w:rsidP="00366BE6">
      <w:pPr>
        <w:tabs>
          <w:tab w:val="left" w:pos="1350"/>
        </w:tabs>
        <w:spacing w:after="0" w:line="240" w:lineRule="auto"/>
        <w:ind w:left="1350" w:hanging="1350"/>
        <w:jc w:val="both"/>
        <w:rPr>
          <w:rFonts w:ascii="Times New Roman" w:hAnsi="Times New Roman" w:cs="Times New Roman"/>
          <w:b/>
        </w:rPr>
      </w:pPr>
    </w:p>
    <w:p w14:paraId="364784AE" w14:textId="77777777" w:rsidR="00C970AE" w:rsidRDefault="00C970AE" w:rsidP="00366BE6">
      <w:pPr>
        <w:tabs>
          <w:tab w:val="left" w:pos="1350"/>
        </w:tabs>
        <w:spacing w:after="0" w:line="240" w:lineRule="auto"/>
        <w:ind w:left="1350" w:hanging="1350"/>
        <w:jc w:val="both"/>
        <w:rPr>
          <w:rFonts w:ascii="Times New Roman" w:hAnsi="Times New Roman" w:cs="Times New Roman"/>
          <w:b/>
        </w:rPr>
      </w:pPr>
    </w:p>
    <w:p w14:paraId="70B9C4CD" w14:textId="77777777" w:rsidR="00C970AE" w:rsidRDefault="00C970AE" w:rsidP="00366BE6">
      <w:pPr>
        <w:tabs>
          <w:tab w:val="left" w:pos="1350"/>
        </w:tabs>
        <w:spacing w:after="0" w:line="240" w:lineRule="auto"/>
        <w:ind w:left="1350" w:hanging="1350"/>
        <w:jc w:val="both"/>
        <w:rPr>
          <w:rFonts w:ascii="Times New Roman" w:hAnsi="Times New Roman" w:cs="Times New Roman"/>
          <w:b/>
        </w:rPr>
      </w:pPr>
    </w:p>
    <w:p w14:paraId="21BFD227" w14:textId="77777777" w:rsidR="00366BE6" w:rsidRPr="00366BE6" w:rsidRDefault="00366BE6" w:rsidP="00366BE6">
      <w:pPr>
        <w:tabs>
          <w:tab w:val="left" w:pos="1350"/>
        </w:tabs>
        <w:spacing w:after="0" w:line="240" w:lineRule="auto"/>
        <w:ind w:left="1350" w:hanging="1350"/>
        <w:jc w:val="both"/>
        <w:rPr>
          <w:rFonts w:ascii="Times New Roman" w:eastAsia="MS Mincho" w:hAnsi="Times New Roman" w:cs="Times New Roman"/>
          <w:b/>
          <w:sz w:val="24"/>
          <w:szCs w:val="20"/>
          <w:lang w:val="en-US"/>
        </w:rPr>
      </w:pPr>
      <w:r w:rsidRPr="00366BE6">
        <w:rPr>
          <w:rFonts w:ascii="Times New Roman" w:hAnsi="Times New Roman" w:cs="Times New Roman"/>
          <w:b/>
        </w:rPr>
        <w:lastRenderedPageBreak/>
        <w:t>ANNEX</w:t>
      </w:r>
      <w:r w:rsidRPr="00366BE6">
        <w:rPr>
          <w:rFonts w:ascii="Times New Roman" w:eastAsia="MS Mincho" w:hAnsi="Times New Roman" w:cs="Times New Roman"/>
          <w:b/>
          <w:sz w:val="24"/>
          <w:szCs w:val="20"/>
          <w:lang w:val="en-US"/>
        </w:rPr>
        <w:t xml:space="preserve"> 16: </w:t>
      </w:r>
      <w:r w:rsidRPr="00366BE6">
        <w:rPr>
          <w:rFonts w:ascii="Times New Roman" w:eastAsia="MS Mincho" w:hAnsi="Times New Roman" w:cs="Times New Roman"/>
          <w:b/>
          <w:sz w:val="24"/>
          <w:szCs w:val="20"/>
          <w:lang w:val="en-US"/>
        </w:rPr>
        <w:tab/>
      </w:r>
    </w:p>
    <w:p w14:paraId="56EDE860" w14:textId="77777777" w:rsidR="00366BE6" w:rsidRPr="00366BE6" w:rsidRDefault="00711A4B" w:rsidP="00366BE6">
      <w:pPr>
        <w:tabs>
          <w:tab w:val="left" w:pos="1350"/>
        </w:tabs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0"/>
          <w:lang w:val="en-US"/>
        </w:rPr>
      </w:pPr>
      <w:r w:rsidRPr="00711A4B">
        <w:rPr>
          <w:rFonts w:ascii="Times New Roman" w:eastAsia="MS Mincho" w:hAnsi="Times New Roman" w:cs="Times New Roman"/>
          <w:b/>
          <w:sz w:val="24"/>
          <w:szCs w:val="20"/>
          <w:lang w:val="en-US"/>
        </w:rPr>
        <w:t>LIMIT</w:t>
      </w:r>
      <w:r>
        <w:rPr>
          <w:rFonts w:ascii="Times New Roman" w:eastAsia="MS Mincho" w:hAnsi="Times New Roman" w:cs="Times New Roman"/>
          <w:b/>
          <w:sz w:val="24"/>
          <w:szCs w:val="20"/>
          <w:lang w:val="en-US"/>
        </w:rPr>
        <w:t>ING</w:t>
      </w:r>
      <w:r w:rsidRPr="00711A4B">
        <w:rPr>
          <w:rFonts w:ascii="Times New Roman" w:eastAsia="MS Mincho" w:hAnsi="Times New Roman" w:cs="Times New Roman"/>
          <w:b/>
          <w:sz w:val="24"/>
          <w:szCs w:val="20"/>
          <w:lang w:val="en-US"/>
        </w:rPr>
        <w:t xml:space="preserve"> VALUES OF DISCHARGES FROM DRAINAGE WATERS OF NON-HAZARDOUS WASTE LANDFILLS </w:t>
      </w:r>
    </w:p>
    <w:p w14:paraId="7FF88C47" w14:textId="77777777" w:rsidR="00366BE6" w:rsidRPr="00366BE6" w:rsidRDefault="00366BE6" w:rsidP="00366BE6">
      <w:pPr>
        <w:tabs>
          <w:tab w:val="left" w:pos="1350"/>
        </w:tabs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0"/>
          <w:lang w:val="en-US"/>
        </w:rPr>
      </w:pPr>
    </w:p>
    <w:p w14:paraId="7D2A8516" w14:textId="77777777" w:rsidR="00366BE6" w:rsidRPr="00366BE6" w:rsidRDefault="00366BE6" w:rsidP="00366BE6">
      <w:pPr>
        <w:tabs>
          <w:tab w:val="left" w:pos="1350"/>
        </w:tabs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0"/>
          <w:lang w:val="en-US"/>
        </w:rPr>
      </w:pPr>
    </w:p>
    <w:p w14:paraId="6340A296" w14:textId="77777777" w:rsidR="00366BE6" w:rsidRDefault="00366BE6" w:rsidP="00711A4B">
      <w:pPr>
        <w:numPr>
          <w:ilvl w:val="0"/>
          <w:numId w:val="27"/>
        </w:numPr>
        <w:tabs>
          <w:tab w:val="left" w:pos="360"/>
        </w:tabs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val="en-US"/>
        </w:rPr>
      </w:pPr>
      <w:r w:rsidRPr="00366BE6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The provisions of this Annex shall apply to facilities and installations for the treatment and disposal of non-hazardous waste in which </w:t>
      </w:r>
      <w:r w:rsidR="00711A4B">
        <w:rPr>
          <w:rFonts w:ascii="Times New Roman" w:eastAsia="MS Mincho" w:hAnsi="Times New Roman" w:cs="Times New Roman"/>
          <w:sz w:val="24"/>
          <w:szCs w:val="24"/>
          <w:lang w:val="en-US"/>
        </w:rPr>
        <w:t>wastewater</w:t>
      </w:r>
      <w:r w:rsidRPr="00366BE6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is generated.</w:t>
      </w:r>
    </w:p>
    <w:p w14:paraId="41AA4F99" w14:textId="77777777" w:rsidR="00711A4B" w:rsidRPr="00366BE6" w:rsidRDefault="00711A4B" w:rsidP="00711A4B">
      <w:pPr>
        <w:tabs>
          <w:tab w:val="left" w:pos="360"/>
        </w:tabs>
        <w:spacing w:after="0" w:line="240" w:lineRule="auto"/>
        <w:ind w:left="360"/>
        <w:jc w:val="both"/>
        <w:rPr>
          <w:rFonts w:ascii="Times New Roman" w:eastAsia="MS Mincho" w:hAnsi="Times New Roman" w:cs="Times New Roman"/>
          <w:sz w:val="24"/>
          <w:szCs w:val="24"/>
          <w:lang w:val="en-US"/>
        </w:rPr>
      </w:pPr>
    </w:p>
    <w:p w14:paraId="3DBC8B21" w14:textId="77777777" w:rsidR="00366BE6" w:rsidRPr="00366BE6" w:rsidRDefault="00366BE6" w:rsidP="00711A4B">
      <w:pPr>
        <w:numPr>
          <w:ilvl w:val="0"/>
          <w:numId w:val="27"/>
        </w:numPr>
        <w:tabs>
          <w:tab w:val="left" w:pos="360"/>
        </w:tabs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val="en-US"/>
        </w:rPr>
      </w:pPr>
      <w:r w:rsidRPr="00366BE6">
        <w:rPr>
          <w:rFonts w:ascii="Times New Roman" w:eastAsia="MS Mincho" w:hAnsi="Times New Roman" w:cs="Times New Roman"/>
          <w:sz w:val="24"/>
          <w:szCs w:val="24"/>
          <w:lang w:val="en-US"/>
        </w:rPr>
        <w:t>The provisions of this Annex shall not apply to pollution from:</w:t>
      </w:r>
    </w:p>
    <w:p w14:paraId="05325612" w14:textId="77777777" w:rsidR="00366BE6" w:rsidRPr="00366BE6" w:rsidRDefault="00366BE6" w:rsidP="00366BE6">
      <w:pPr>
        <w:tabs>
          <w:tab w:val="left" w:pos="360"/>
        </w:tabs>
        <w:spacing w:after="0" w:line="240" w:lineRule="auto"/>
        <w:ind w:left="360"/>
        <w:jc w:val="both"/>
        <w:rPr>
          <w:rFonts w:ascii="Times New Roman" w:eastAsia="MS Mincho" w:hAnsi="Times New Roman" w:cs="Times New Roman"/>
          <w:sz w:val="24"/>
          <w:szCs w:val="24"/>
          <w:lang w:val="en-US"/>
        </w:rPr>
      </w:pPr>
    </w:p>
    <w:p w14:paraId="771CA549" w14:textId="77777777" w:rsidR="00366BE6" w:rsidRPr="00711A4B" w:rsidRDefault="00366BE6" w:rsidP="00711A4B">
      <w:pPr>
        <w:numPr>
          <w:ilvl w:val="0"/>
          <w:numId w:val="28"/>
        </w:numPr>
        <w:tabs>
          <w:tab w:val="left" w:pos="360"/>
        </w:tabs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val="en-US"/>
        </w:rPr>
      </w:pPr>
      <w:r w:rsidRPr="00366BE6">
        <w:rPr>
          <w:rFonts w:ascii="Times New Roman" w:eastAsia="MS Mincho" w:hAnsi="Times New Roman" w:cs="Times New Roman"/>
          <w:sz w:val="24"/>
          <w:szCs w:val="24"/>
          <w:lang w:val="en-US"/>
        </w:rPr>
        <w:t>Hazardous waste landfills.</w:t>
      </w:r>
    </w:p>
    <w:p w14:paraId="20FDDCEE" w14:textId="77777777" w:rsidR="00366BE6" w:rsidRPr="00366BE6" w:rsidRDefault="00366BE6" w:rsidP="00711A4B">
      <w:pPr>
        <w:numPr>
          <w:ilvl w:val="0"/>
          <w:numId w:val="28"/>
        </w:numPr>
        <w:tabs>
          <w:tab w:val="left" w:pos="360"/>
        </w:tabs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val="en-US"/>
        </w:rPr>
      </w:pPr>
      <w:r w:rsidRPr="00366BE6">
        <w:rPr>
          <w:rFonts w:ascii="Times New Roman" w:eastAsia="MS Mincho" w:hAnsi="Times New Roman" w:cs="Times New Roman"/>
          <w:sz w:val="24"/>
          <w:szCs w:val="24"/>
          <w:lang w:val="en-US"/>
        </w:rPr>
        <w:t>Inert waste landfills.</w:t>
      </w:r>
    </w:p>
    <w:p w14:paraId="4611503B" w14:textId="77777777" w:rsidR="00366BE6" w:rsidRPr="00366BE6" w:rsidRDefault="00366BE6" w:rsidP="00366BE6">
      <w:pPr>
        <w:tabs>
          <w:tab w:val="left" w:pos="360"/>
        </w:tabs>
        <w:spacing w:after="0" w:line="240" w:lineRule="auto"/>
        <w:ind w:left="643"/>
        <w:jc w:val="both"/>
        <w:rPr>
          <w:rFonts w:ascii="Times New Roman" w:eastAsia="MS Mincho" w:hAnsi="Times New Roman" w:cs="Times New Roman"/>
          <w:sz w:val="24"/>
          <w:szCs w:val="24"/>
          <w:lang w:val="en-US"/>
        </w:rPr>
      </w:pPr>
    </w:p>
    <w:p w14:paraId="213FC300" w14:textId="77777777" w:rsidR="00366BE6" w:rsidRPr="00366BE6" w:rsidRDefault="00366BE6" w:rsidP="00711A4B">
      <w:pPr>
        <w:numPr>
          <w:ilvl w:val="0"/>
          <w:numId w:val="27"/>
        </w:numPr>
        <w:tabs>
          <w:tab w:val="left" w:pos="360"/>
        </w:tabs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val="en-US"/>
        </w:rPr>
      </w:pPr>
      <w:r w:rsidRPr="00366BE6">
        <w:rPr>
          <w:rFonts w:ascii="Times New Roman" w:eastAsia="MS Mincho" w:hAnsi="Times New Roman" w:cs="Times New Roman"/>
          <w:sz w:val="24"/>
          <w:szCs w:val="24"/>
          <w:lang w:val="en-US"/>
        </w:rPr>
        <w:t>The limit values for the wastewater discharge under this Annex are set out in Table 1 below.</w:t>
      </w:r>
    </w:p>
    <w:p w14:paraId="26288921" w14:textId="77777777" w:rsidR="00366BE6" w:rsidRPr="00366BE6" w:rsidRDefault="00366BE6" w:rsidP="00366BE6">
      <w:pPr>
        <w:tabs>
          <w:tab w:val="left" w:pos="1080"/>
        </w:tabs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0"/>
          <w:lang w:val="en-US"/>
        </w:rPr>
      </w:pPr>
    </w:p>
    <w:p w14:paraId="7C217E51" w14:textId="77777777" w:rsidR="00366BE6" w:rsidRPr="00366BE6" w:rsidRDefault="00366BE6" w:rsidP="00366BE6">
      <w:pPr>
        <w:tabs>
          <w:tab w:val="left" w:pos="1080"/>
        </w:tabs>
        <w:spacing w:after="0" w:line="240" w:lineRule="auto"/>
        <w:ind w:left="990" w:hanging="990"/>
        <w:jc w:val="both"/>
        <w:rPr>
          <w:rFonts w:ascii="Times New Roman" w:eastAsia="MS Mincho" w:hAnsi="Times New Roman" w:cs="Times New Roman"/>
          <w:b/>
          <w:sz w:val="24"/>
          <w:szCs w:val="20"/>
          <w:lang w:val="en-US"/>
        </w:rPr>
      </w:pPr>
    </w:p>
    <w:p w14:paraId="2BF7E6A2" w14:textId="77777777" w:rsidR="00366BE6" w:rsidRPr="00366BE6" w:rsidRDefault="00366BE6" w:rsidP="00366BE6">
      <w:pPr>
        <w:tabs>
          <w:tab w:val="left" w:pos="1080"/>
        </w:tabs>
        <w:spacing w:after="0" w:line="240" w:lineRule="auto"/>
        <w:ind w:left="990" w:hanging="990"/>
        <w:jc w:val="both"/>
        <w:rPr>
          <w:rFonts w:ascii="Times New Roman" w:eastAsia="MS Mincho" w:hAnsi="Times New Roman" w:cs="Times New Roman"/>
          <w:b/>
          <w:sz w:val="24"/>
          <w:szCs w:val="20"/>
          <w:lang w:val="en-US"/>
        </w:rPr>
      </w:pPr>
      <w:r w:rsidRPr="00366BE6">
        <w:rPr>
          <w:rFonts w:ascii="Times New Roman" w:eastAsia="MS Mincho" w:hAnsi="Times New Roman" w:cs="Times New Roman"/>
          <w:b/>
          <w:sz w:val="24"/>
          <w:szCs w:val="20"/>
          <w:lang w:val="en-US"/>
        </w:rPr>
        <w:t xml:space="preserve">Table 1 </w:t>
      </w:r>
      <w:r w:rsidRPr="00366BE6">
        <w:rPr>
          <w:rFonts w:ascii="Times New Roman" w:eastAsia="MS Mincho" w:hAnsi="Times New Roman" w:cs="Times New Roman"/>
          <w:b/>
          <w:sz w:val="24"/>
          <w:szCs w:val="20"/>
          <w:lang w:val="en-US"/>
        </w:rPr>
        <w:tab/>
      </w:r>
    </w:p>
    <w:p w14:paraId="60579C68" w14:textId="77777777" w:rsidR="00366BE6" w:rsidRPr="00366BE6" w:rsidRDefault="00366BE6" w:rsidP="00366BE6">
      <w:pPr>
        <w:tabs>
          <w:tab w:val="left" w:pos="1080"/>
        </w:tabs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0"/>
          <w:lang w:val="en-US"/>
        </w:rPr>
      </w:pPr>
      <w:r w:rsidRPr="00366BE6">
        <w:rPr>
          <w:rFonts w:ascii="Times New Roman" w:eastAsia="MS Mincho" w:hAnsi="Times New Roman" w:cs="Times New Roman"/>
          <w:b/>
          <w:sz w:val="24"/>
          <w:szCs w:val="20"/>
          <w:lang w:val="en-US"/>
        </w:rPr>
        <w:t>Limit values ​​for the discharge of pollutants in drainage waters from non-hazardous waste landfills.</w:t>
      </w:r>
    </w:p>
    <w:tbl>
      <w:tblPr>
        <w:tblW w:w="9366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5"/>
        <w:gridCol w:w="1182"/>
        <w:gridCol w:w="1144"/>
        <w:gridCol w:w="1466"/>
        <w:gridCol w:w="2409"/>
      </w:tblGrid>
      <w:tr w:rsidR="00366BE6" w:rsidRPr="00366BE6" w14:paraId="5080C1D8" w14:textId="77777777" w:rsidTr="009379CB">
        <w:trPr>
          <w:trHeight w:val="476"/>
        </w:trPr>
        <w:tc>
          <w:tcPr>
            <w:tcW w:w="3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182D88" w14:textId="77777777" w:rsidR="00366BE6" w:rsidRPr="00366BE6" w:rsidRDefault="00366BE6" w:rsidP="00366BE6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b/>
                <w:bCs/>
                <w:color w:val="000000"/>
                <w:bdr w:val="none" w:sz="0" w:space="0" w:color="auto" w:frame="1"/>
                <w:lang w:val="en-US"/>
              </w:rPr>
              <w:t>Parameters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6977586" w14:textId="77777777" w:rsidR="00366BE6" w:rsidRPr="00366BE6" w:rsidRDefault="00366BE6" w:rsidP="00366BE6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b/>
                <w:bCs/>
                <w:color w:val="000000"/>
                <w:bdr w:val="none" w:sz="0" w:space="0" w:color="auto" w:frame="1"/>
                <w:lang w:val="en-US"/>
              </w:rPr>
              <w:t>Expressed in:</w:t>
            </w:r>
          </w:p>
        </w:tc>
        <w:tc>
          <w:tcPr>
            <w:tcW w:w="1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B847B95" w14:textId="77777777" w:rsidR="00366BE6" w:rsidRPr="00366BE6" w:rsidRDefault="00366BE6" w:rsidP="00366BE6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b/>
                <w:bCs/>
                <w:color w:val="000000"/>
                <w:bdr w:val="none" w:sz="0" w:space="0" w:color="auto" w:frame="1"/>
                <w:lang w:val="en-US"/>
              </w:rPr>
              <w:t>Unit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85DE2C" w14:textId="77777777" w:rsidR="00366BE6" w:rsidRPr="00366BE6" w:rsidRDefault="00366BE6" w:rsidP="00366BE6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b/>
                <w:bCs/>
                <w:color w:val="000000"/>
                <w:bdr w:val="none" w:sz="0" w:space="0" w:color="auto" w:frame="1"/>
                <w:lang w:val="en-US"/>
              </w:rPr>
              <w:t>Surface waters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EA8E5B3" w14:textId="77777777" w:rsidR="00366BE6" w:rsidRPr="00366BE6" w:rsidRDefault="00366BE6" w:rsidP="00366BE6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b/>
                <w:bCs/>
                <w:color w:val="000000"/>
                <w:bdr w:val="none" w:sz="0" w:space="0" w:color="auto" w:frame="1"/>
                <w:lang w:val="en-US"/>
              </w:rPr>
              <w:t>Public sewerage system</w:t>
            </w:r>
          </w:p>
        </w:tc>
      </w:tr>
      <w:tr w:rsidR="00366BE6" w:rsidRPr="00366BE6" w14:paraId="7292F311" w14:textId="77777777" w:rsidTr="009379CB">
        <w:trPr>
          <w:trHeight w:val="232"/>
        </w:trPr>
        <w:tc>
          <w:tcPr>
            <w:tcW w:w="9366" w:type="dxa"/>
            <w:gridSpan w:val="5"/>
            <w:shd w:val="clear" w:color="auto" w:fill="auto"/>
          </w:tcPr>
          <w:p w14:paraId="76994FAF" w14:textId="77777777" w:rsidR="00366BE6" w:rsidRPr="00366BE6" w:rsidRDefault="00366BE6" w:rsidP="00366BE6">
            <w:pPr>
              <w:tabs>
                <w:tab w:val="left" w:pos="900"/>
              </w:tabs>
              <w:spacing w:after="0" w:line="240" w:lineRule="auto"/>
              <w:ind w:left="-29"/>
              <w:jc w:val="both"/>
              <w:rPr>
                <w:rFonts w:ascii="Times New Roman" w:eastAsia="MS Mincho" w:hAnsi="Times New Roman" w:cs="Times New Roman"/>
                <w:b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b/>
                <w:color w:val="000000"/>
                <w:shd w:val="clear" w:color="auto" w:fill="FFFFFF"/>
                <w:lang w:val="en-US"/>
              </w:rPr>
              <w:t>PHYSICO-CHEMICAL PARAMETERS</w:t>
            </w:r>
          </w:p>
        </w:tc>
      </w:tr>
      <w:tr w:rsidR="00366BE6" w:rsidRPr="00366BE6" w14:paraId="44C763BD" w14:textId="77777777" w:rsidTr="009379CB">
        <w:trPr>
          <w:trHeight w:val="476"/>
        </w:trPr>
        <w:tc>
          <w:tcPr>
            <w:tcW w:w="3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83D52E" w14:textId="77777777" w:rsidR="00366BE6" w:rsidRPr="00366BE6" w:rsidRDefault="00366BE6" w:rsidP="00846A81">
            <w:pPr>
              <w:rPr>
                <w:rFonts w:ascii="Times New Roman" w:hAnsi="Times New Roman" w:cs="Times New Roman"/>
                <w:lang w:val="en-US"/>
              </w:rPr>
            </w:pPr>
            <w:r w:rsidRPr="00366BE6">
              <w:rPr>
                <w:rFonts w:ascii="Times New Roman" w:hAnsi="Times New Roman" w:cs="Times New Roman"/>
                <w:lang w:val="en-US"/>
              </w:rPr>
              <w:t>1. Temperature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95FEE1" w14:textId="77777777" w:rsidR="00366BE6" w:rsidRPr="00366BE6" w:rsidRDefault="00366BE6" w:rsidP="00366BE6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</w:p>
        </w:tc>
        <w:tc>
          <w:tcPr>
            <w:tcW w:w="1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B5FEE47" w14:textId="77777777" w:rsidR="00366BE6" w:rsidRPr="00366BE6" w:rsidRDefault="00366BE6" w:rsidP="00366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bdr w:val="none" w:sz="0" w:space="0" w:color="auto" w:frame="1"/>
                <w:lang w:val="en-US"/>
              </w:rPr>
            </w:pPr>
            <w:r w:rsidRPr="00366BE6">
              <w:rPr>
                <w:rFonts w:ascii="Times New Roman" w:eastAsia="Times New Roman" w:hAnsi="Times New Roman" w:cs="Times New Roman"/>
                <w:color w:val="000000"/>
                <w:szCs w:val="20"/>
                <w:bdr w:val="none" w:sz="0" w:space="0" w:color="auto" w:frame="1"/>
                <w:lang w:val="en-US"/>
              </w:rPr>
              <w:t>°C</w:t>
            </w:r>
          </w:p>
          <w:p w14:paraId="0A451368" w14:textId="77777777" w:rsidR="00366BE6" w:rsidRPr="00366BE6" w:rsidRDefault="00366BE6" w:rsidP="00366BE6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Times New Roman" w:hAnsi="Times New Roman" w:cs="Times New Roman"/>
                <w:color w:val="000000"/>
                <w:szCs w:val="20"/>
                <w:bdr w:val="none" w:sz="0" w:space="0" w:color="auto" w:frame="1"/>
                <w:lang w:val="en-US"/>
              </w:rPr>
              <w:t>∆t °C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0628B1" w14:textId="77777777" w:rsidR="00366BE6" w:rsidRPr="00366BE6" w:rsidRDefault="00366BE6" w:rsidP="00366BE6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Times New Roman" w:hAnsi="Times New Roman" w:cs="Times New Roman"/>
                <w:szCs w:val="20"/>
                <w:lang w:val="en-US"/>
              </w:rPr>
              <w:t>[1]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253D2B5" w14:textId="77777777" w:rsidR="00366BE6" w:rsidRPr="00366BE6" w:rsidRDefault="00366BE6" w:rsidP="00366BE6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color w:val="000000"/>
                <w:lang w:val="en-US"/>
              </w:rPr>
              <w:t>40</w:t>
            </w:r>
          </w:p>
        </w:tc>
      </w:tr>
      <w:tr w:rsidR="00366BE6" w:rsidRPr="00366BE6" w14:paraId="49F2245A" w14:textId="77777777" w:rsidTr="009379CB">
        <w:trPr>
          <w:trHeight w:val="232"/>
        </w:trPr>
        <w:tc>
          <w:tcPr>
            <w:tcW w:w="3165" w:type="dxa"/>
            <w:shd w:val="clear" w:color="auto" w:fill="auto"/>
            <w:hideMark/>
          </w:tcPr>
          <w:p w14:paraId="304A1869" w14:textId="77777777" w:rsidR="00366BE6" w:rsidRPr="00366BE6" w:rsidRDefault="00366BE6" w:rsidP="00846A81">
            <w:pPr>
              <w:rPr>
                <w:rFonts w:ascii="Times New Roman" w:hAnsi="Times New Roman" w:cs="Times New Roman"/>
                <w:lang w:val="en-US"/>
              </w:rPr>
            </w:pPr>
            <w:r w:rsidRPr="00366BE6">
              <w:rPr>
                <w:rFonts w:ascii="Times New Roman" w:hAnsi="Times New Roman" w:cs="Times New Roman"/>
                <w:lang w:val="en-US"/>
              </w:rPr>
              <w:t>2. pH</w:t>
            </w:r>
          </w:p>
        </w:tc>
        <w:tc>
          <w:tcPr>
            <w:tcW w:w="1182" w:type="dxa"/>
            <w:shd w:val="clear" w:color="auto" w:fill="auto"/>
            <w:hideMark/>
          </w:tcPr>
          <w:p w14:paraId="25974A50" w14:textId="77777777" w:rsidR="00366BE6" w:rsidRPr="00366BE6" w:rsidRDefault="00366BE6" w:rsidP="00366B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144" w:type="dxa"/>
            <w:shd w:val="clear" w:color="auto" w:fill="auto"/>
            <w:hideMark/>
          </w:tcPr>
          <w:p w14:paraId="380AB48E" w14:textId="77777777" w:rsidR="00366BE6" w:rsidRPr="00366BE6" w:rsidRDefault="00366BE6" w:rsidP="00366BE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66" w:type="dxa"/>
            <w:shd w:val="clear" w:color="auto" w:fill="auto"/>
            <w:hideMark/>
          </w:tcPr>
          <w:p w14:paraId="0DBD8F18" w14:textId="77777777" w:rsidR="00366BE6" w:rsidRPr="00366BE6" w:rsidRDefault="00366BE6" w:rsidP="00366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6.0 – 9.0</w:t>
            </w:r>
          </w:p>
        </w:tc>
        <w:tc>
          <w:tcPr>
            <w:tcW w:w="2409" w:type="dxa"/>
            <w:shd w:val="clear" w:color="auto" w:fill="auto"/>
            <w:hideMark/>
          </w:tcPr>
          <w:p w14:paraId="3C274796" w14:textId="77777777" w:rsidR="00366BE6" w:rsidRPr="00366BE6" w:rsidRDefault="00366BE6" w:rsidP="00366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6.5 – 9.5</w:t>
            </w:r>
          </w:p>
        </w:tc>
      </w:tr>
      <w:tr w:rsidR="00366BE6" w:rsidRPr="00366BE6" w14:paraId="578471E5" w14:textId="77777777" w:rsidTr="009379CB">
        <w:trPr>
          <w:trHeight w:val="232"/>
        </w:trPr>
        <w:tc>
          <w:tcPr>
            <w:tcW w:w="3165" w:type="dxa"/>
            <w:shd w:val="clear" w:color="auto" w:fill="auto"/>
            <w:hideMark/>
          </w:tcPr>
          <w:p w14:paraId="696968E2" w14:textId="77777777" w:rsidR="00366BE6" w:rsidRPr="00366BE6" w:rsidRDefault="00366BE6" w:rsidP="00846A81">
            <w:pPr>
              <w:rPr>
                <w:rFonts w:ascii="Times New Roman" w:hAnsi="Times New Roman" w:cs="Times New Roman"/>
                <w:lang w:val="en-US"/>
              </w:rPr>
            </w:pPr>
            <w:r w:rsidRPr="00366BE6">
              <w:rPr>
                <w:rFonts w:ascii="Times New Roman" w:hAnsi="Times New Roman" w:cs="Times New Roman"/>
                <w:lang w:val="en-US"/>
              </w:rPr>
              <w:t>3. Suspended substances</w:t>
            </w:r>
          </w:p>
        </w:tc>
        <w:tc>
          <w:tcPr>
            <w:tcW w:w="1182" w:type="dxa"/>
            <w:shd w:val="clear" w:color="auto" w:fill="auto"/>
            <w:hideMark/>
          </w:tcPr>
          <w:p w14:paraId="0BE99E4A" w14:textId="77777777" w:rsidR="00366BE6" w:rsidRPr="00366BE6" w:rsidRDefault="00366BE6" w:rsidP="00366B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144" w:type="dxa"/>
            <w:shd w:val="clear" w:color="auto" w:fill="auto"/>
            <w:hideMark/>
          </w:tcPr>
          <w:p w14:paraId="1C6A3DD9" w14:textId="77777777" w:rsidR="00366BE6" w:rsidRPr="00366BE6" w:rsidRDefault="00366BE6" w:rsidP="00366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mg/l</w:t>
            </w:r>
          </w:p>
        </w:tc>
        <w:tc>
          <w:tcPr>
            <w:tcW w:w="1466" w:type="dxa"/>
            <w:shd w:val="clear" w:color="auto" w:fill="auto"/>
            <w:hideMark/>
          </w:tcPr>
          <w:p w14:paraId="32D373D1" w14:textId="77777777" w:rsidR="00366BE6" w:rsidRPr="00366BE6" w:rsidRDefault="00366BE6" w:rsidP="00366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25</w:t>
            </w:r>
          </w:p>
        </w:tc>
        <w:tc>
          <w:tcPr>
            <w:tcW w:w="2409" w:type="dxa"/>
            <w:shd w:val="clear" w:color="auto" w:fill="auto"/>
            <w:hideMark/>
          </w:tcPr>
          <w:p w14:paraId="750EE56D" w14:textId="77777777" w:rsidR="00366BE6" w:rsidRPr="00366BE6" w:rsidRDefault="00366BE6" w:rsidP="00366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vertAlign w:val="superscript"/>
                <w:lang w:val="en-US"/>
              </w:rPr>
              <w:t>(a)</w:t>
            </w:r>
          </w:p>
        </w:tc>
      </w:tr>
      <w:tr w:rsidR="00366BE6" w:rsidRPr="00366BE6" w14:paraId="499D5556" w14:textId="77777777" w:rsidTr="009379CB">
        <w:trPr>
          <w:trHeight w:val="232"/>
        </w:trPr>
        <w:tc>
          <w:tcPr>
            <w:tcW w:w="9366" w:type="dxa"/>
            <w:gridSpan w:val="5"/>
            <w:shd w:val="clear" w:color="auto" w:fill="auto"/>
          </w:tcPr>
          <w:p w14:paraId="0F123C3B" w14:textId="77777777" w:rsidR="00366BE6" w:rsidRPr="00366BE6" w:rsidRDefault="00366BE6" w:rsidP="00846A81">
            <w:pPr>
              <w:tabs>
                <w:tab w:val="left" w:pos="900"/>
              </w:tabs>
              <w:spacing w:after="0" w:line="240" w:lineRule="auto"/>
              <w:ind w:left="-24"/>
              <w:rPr>
                <w:rFonts w:ascii="Times New Roman" w:eastAsia="MS Mincho" w:hAnsi="Times New Roman" w:cs="Times New Roman"/>
                <w:b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b/>
                <w:lang w:val="en-US"/>
              </w:rPr>
              <w:t>ORGANIC PARAMETERS</w:t>
            </w:r>
          </w:p>
        </w:tc>
      </w:tr>
      <w:tr w:rsidR="00366BE6" w:rsidRPr="00366BE6" w14:paraId="6D2CD17F" w14:textId="77777777" w:rsidTr="009379CB">
        <w:trPr>
          <w:trHeight w:val="232"/>
        </w:trPr>
        <w:tc>
          <w:tcPr>
            <w:tcW w:w="3165" w:type="dxa"/>
            <w:shd w:val="clear" w:color="auto" w:fill="auto"/>
          </w:tcPr>
          <w:p w14:paraId="33DF9D09" w14:textId="77777777" w:rsidR="00366BE6" w:rsidRPr="00366BE6" w:rsidRDefault="00366BE6" w:rsidP="00846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4.</w:t>
            </w:r>
            <w:r w:rsidRPr="00366BE6">
              <w:rPr>
                <w:lang w:val="en-US"/>
              </w:rPr>
              <w:t xml:space="preserve"> </w:t>
            </w:r>
            <w:r w:rsidRPr="00366BE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Total organic carbon (TOC)</w:t>
            </w:r>
          </w:p>
        </w:tc>
        <w:tc>
          <w:tcPr>
            <w:tcW w:w="1182" w:type="dxa"/>
            <w:shd w:val="clear" w:color="auto" w:fill="auto"/>
          </w:tcPr>
          <w:p w14:paraId="24981F1D" w14:textId="77777777" w:rsidR="00366BE6" w:rsidRPr="00366BE6" w:rsidRDefault="00366BE6" w:rsidP="00366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</w:t>
            </w:r>
          </w:p>
        </w:tc>
        <w:tc>
          <w:tcPr>
            <w:tcW w:w="1144" w:type="dxa"/>
            <w:shd w:val="clear" w:color="auto" w:fill="auto"/>
          </w:tcPr>
          <w:p w14:paraId="7AEE61E4" w14:textId="77777777" w:rsidR="00366BE6" w:rsidRPr="00366BE6" w:rsidRDefault="00366BE6" w:rsidP="00366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mg/l</w:t>
            </w:r>
          </w:p>
        </w:tc>
        <w:tc>
          <w:tcPr>
            <w:tcW w:w="1466" w:type="dxa"/>
            <w:shd w:val="clear" w:color="auto" w:fill="auto"/>
          </w:tcPr>
          <w:p w14:paraId="262E572C" w14:textId="77777777" w:rsidR="00366BE6" w:rsidRPr="00366BE6" w:rsidRDefault="00366BE6" w:rsidP="00366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30</w:t>
            </w:r>
          </w:p>
        </w:tc>
        <w:tc>
          <w:tcPr>
            <w:tcW w:w="2409" w:type="dxa"/>
            <w:shd w:val="clear" w:color="auto" w:fill="auto"/>
          </w:tcPr>
          <w:p w14:paraId="5AD309D3" w14:textId="77777777" w:rsidR="00366BE6" w:rsidRPr="00366BE6" w:rsidRDefault="00366BE6" w:rsidP="00366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</w:t>
            </w:r>
          </w:p>
        </w:tc>
      </w:tr>
      <w:tr w:rsidR="00366BE6" w:rsidRPr="00366BE6" w14:paraId="6078C41F" w14:textId="77777777" w:rsidTr="009379CB">
        <w:trPr>
          <w:trHeight w:val="232"/>
        </w:trPr>
        <w:tc>
          <w:tcPr>
            <w:tcW w:w="3165" w:type="dxa"/>
            <w:shd w:val="clear" w:color="auto" w:fill="auto"/>
          </w:tcPr>
          <w:p w14:paraId="6B6DD9EA" w14:textId="77777777" w:rsidR="00366BE6" w:rsidRPr="00366BE6" w:rsidRDefault="00366BE6" w:rsidP="00846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5. BOD</w:t>
            </w:r>
            <w:r w:rsidRPr="00366BE6">
              <w:rPr>
                <w:rFonts w:ascii="Times New Roman" w:eastAsia="Times New Roman" w:hAnsi="Times New Roman" w:cs="Times New Roman"/>
                <w:color w:val="000000"/>
                <w:vertAlign w:val="subscript"/>
                <w:lang w:val="en-US"/>
              </w:rPr>
              <w:t>5</w:t>
            </w:r>
          </w:p>
        </w:tc>
        <w:tc>
          <w:tcPr>
            <w:tcW w:w="1182" w:type="dxa"/>
            <w:shd w:val="clear" w:color="auto" w:fill="auto"/>
          </w:tcPr>
          <w:p w14:paraId="704DCBAF" w14:textId="77777777" w:rsidR="00366BE6" w:rsidRPr="00366BE6" w:rsidRDefault="00366BE6" w:rsidP="00366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O</w:t>
            </w:r>
            <w:r w:rsidRPr="00366BE6">
              <w:rPr>
                <w:rFonts w:ascii="Times New Roman" w:eastAsia="Times New Roman" w:hAnsi="Times New Roman" w:cs="Times New Roman"/>
                <w:color w:val="000000"/>
                <w:vertAlign w:val="subscript"/>
                <w:lang w:val="en-US"/>
              </w:rPr>
              <w:t>2</w:t>
            </w:r>
          </w:p>
        </w:tc>
        <w:tc>
          <w:tcPr>
            <w:tcW w:w="1144" w:type="dxa"/>
            <w:shd w:val="clear" w:color="auto" w:fill="auto"/>
          </w:tcPr>
          <w:p w14:paraId="738BE524" w14:textId="77777777" w:rsidR="00366BE6" w:rsidRPr="00366BE6" w:rsidRDefault="00366BE6" w:rsidP="00366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mg/l</w:t>
            </w:r>
          </w:p>
        </w:tc>
        <w:tc>
          <w:tcPr>
            <w:tcW w:w="1466" w:type="dxa"/>
            <w:shd w:val="clear" w:color="auto" w:fill="auto"/>
          </w:tcPr>
          <w:p w14:paraId="58E29DEC" w14:textId="77777777" w:rsidR="00366BE6" w:rsidRPr="00366BE6" w:rsidRDefault="00366BE6" w:rsidP="00366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20</w:t>
            </w:r>
          </w:p>
        </w:tc>
        <w:tc>
          <w:tcPr>
            <w:tcW w:w="2409" w:type="dxa"/>
            <w:shd w:val="clear" w:color="auto" w:fill="auto"/>
          </w:tcPr>
          <w:p w14:paraId="08D14CB7" w14:textId="77777777" w:rsidR="00366BE6" w:rsidRPr="00366BE6" w:rsidRDefault="00366BE6" w:rsidP="00366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250</w:t>
            </w:r>
          </w:p>
        </w:tc>
      </w:tr>
      <w:tr w:rsidR="00366BE6" w:rsidRPr="00366BE6" w14:paraId="7A734401" w14:textId="77777777" w:rsidTr="009379CB">
        <w:trPr>
          <w:trHeight w:val="232"/>
        </w:trPr>
        <w:tc>
          <w:tcPr>
            <w:tcW w:w="3165" w:type="dxa"/>
            <w:shd w:val="clear" w:color="auto" w:fill="auto"/>
            <w:hideMark/>
          </w:tcPr>
          <w:p w14:paraId="1408C995" w14:textId="77777777" w:rsidR="00366BE6" w:rsidRPr="00366BE6" w:rsidRDefault="00366BE6" w:rsidP="00846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6. COD</w:t>
            </w:r>
          </w:p>
        </w:tc>
        <w:tc>
          <w:tcPr>
            <w:tcW w:w="1182" w:type="dxa"/>
            <w:shd w:val="clear" w:color="auto" w:fill="auto"/>
            <w:hideMark/>
          </w:tcPr>
          <w:p w14:paraId="302A1752" w14:textId="77777777" w:rsidR="00366BE6" w:rsidRPr="00366BE6" w:rsidRDefault="00366BE6" w:rsidP="00366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O</w:t>
            </w:r>
            <w:r w:rsidRPr="00366BE6">
              <w:rPr>
                <w:rFonts w:ascii="Times New Roman" w:eastAsia="Times New Roman" w:hAnsi="Times New Roman" w:cs="Times New Roman"/>
                <w:color w:val="000000"/>
                <w:vertAlign w:val="subscript"/>
                <w:lang w:val="en-US"/>
              </w:rPr>
              <w:t>2</w:t>
            </w:r>
          </w:p>
        </w:tc>
        <w:tc>
          <w:tcPr>
            <w:tcW w:w="1144" w:type="dxa"/>
            <w:shd w:val="clear" w:color="auto" w:fill="auto"/>
            <w:hideMark/>
          </w:tcPr>
          <w:p w14:paraId="59CD757C" w14:textId="77777777" w:rsidR="00366BE6" w:rsidRPr="00366BE6" w:rsidRDefault="00366BE6" w:rsidP="00366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mg/l</w:t>
            </w:r>
          </w:p>
        </w:tc>
        <w:tc>
          <w:tcPr>
            <w:tcW w:w="1466" w:type="dxa"/>
            <w:shd w:val="clear" w:color="auto" w:fill="auto"/>
            <w:hideMark/>
          </w:tcPr>
          <w:p w14:paraId="3A2107F0" w14:textId="77777777" w:rsidR="00366BE6" w:rsidRPr="00366BE6" w:rsidRDefault="00366BE6" w:rsidP="00366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en-US"/>
              </w:rPr>
            </w:pPr>
            <w:r w:rsidRPr="00366BE6">
              <w:rPr>
                <w:rFonts w:ascii="Times New Roman" w:eastAsia="Times New Roman" w:hAnsi="Times New Roman" w:cs="Times New Roman"/>
                <w:lang w:val="en-US"/>
              </w:rPr>
              <w:t>200</w:t>
            </w:r>
          </w:p>
        </w:tc>
        <w:tc>
          <w:tcPr>
            <w:tcW w:w="2409" w:type="dxa"/>
            <w:shd w:val="clear" w:color="auto" w:fill="auto"/>
            <w:hideMark/>
          </w:tcPr>
          <w:p w14:paraId="203A5FA0" w14:textId="77777777" w:rsidR="00366BE6" w:rsidRPr="00366BE6" w:rsidRDefault="00366BE6" w:rsidP="00366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600</w:t>
            </w:r>
          </w:p>
        </w:tc>
      </w:tr>
      <w:tr w:rsidR="00366BE6" w:rsidRPr="00366BE6" w14:paraId="3D3126A9" w14:textId="77777777" w:rsidTr="009379CB">
        <w:trPr>
          <w:trHeight w:val="697"/>
        </w:trPr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4D41F" w14:textId="77777777" w:rsidR="00366BE6" w:rsidRPr="00366BE6" w:rsidRDefault="00366BE6" w:rsidP="00846A81">
            <w:pPr>
              <w:rPr>
                <w:rFonts w:ascii="Times New Roman" w:hAnsi="Times New Roman" w:cs="Times New Roman"/>
                <w:lang w:val="en-US"/>
              </w:rPr>
            </w:pPr>
            <w:r w:rsidRPr="00366BE6">
              <w:rPr>
                <w:rFonts w:ascii="Times New Roman" w:hAnsi="Times New Roman" w:cs="Times New Roman"/>
                <w:lang w:val="en-US"/>
              </w:rPr>
              <w:t>7. Non-volatile lipophilic substances (total oils and fats)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A898B" w14:textId="77777777" w:rsidR="00366BE6" w:rsidRPr="00366BE6" w:rsidRDefault="00366BE6" w:rsidP="00366BE6">
            <w:pPr>
              <w:tabs>
                <w:tab w:val="left" w:pos="252"/>
              </w:tabs>
              <w:spacing w:after="0" w:line="240" w:lineRule="auto"/>
              <w:ind w:hanging="288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B82FE" w14:textId="77777777" w:rsidR="00366BE6" w:rsidRPr="00366BE6" w:rsidRDefault="00366BE6" w:rsidP="00366BE6">
            <w:pPr>
              <w:tabs>
                <w:tab w:val="left" w:pos="2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mg/l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D40E2" w14:textId="77777777" w:rsidR="00366BE6" w:rsidRPr="00366BE6" w:rsidRDefault="00366BE6" w:rsidP="00366BE6">
            <w:pPr>
              <w:tabs>
                <w:tab w:val="left" w:pos="6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F0C8C" w14:textId="77777777" w:rsidR="00366BE6" w:rsidRPr="00366BE6" w:rsidRDefault="00366BE6" w:rsidP="00366BE6">
            <w:pPr>
              <w:tabs>
                <w:tab w:val="left" w:pos="648"/>
              </w:tabs>
              <w:spacing w:after="0" w:line="240" w:lineRule="auto"/>
              <w:ind w:firstLine="18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100</w:t>
            </w:r>
          </w:p>
        </w:tc>
      </w:tr>
      <w:tr w:rsidR="00366BE6" w:rsidRPr="00366BE6" w14:paraId="2154A508" w14:textId="77777777" w:rsidTr="009379CB">
        <w:trPr>
          <w:trHeight w:val="232"/>
        </w:trPr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4E608" w14:textId="77777777" w:rsidR="00366BE6" w:rsidRPr="00366BE6" w:rsidRDefault="00366BE6" w:rsidP="00846A81">
            <w:pPr>
              <w:rPr>
                <w:rFonts w:ascii="Times New Roman" w:hAnsi="Times New Roman" w:cs="Times New Roman"/>
                <w:lang w:val="en-US"/>
              </w:rPr>
            </w:pPr>
            <w:r w:rsidRPr="00366BE6">
              <w:rPr>
                <w:rFonts w:ascii="Times New Roman" w:hAnsi="Times New Roman" w:cs="Times New Roman"/>
                <w:lang w:val="en-US"/>
              </w:rPr>
              <w:t>8. Phenols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98311" w14:textId="77777777" w:rsidR="00366BE6" w:rsidRPr="00366BE6" w:rsidRDefault="00366BE6" w:rsidP="00366BE6">
            <w:pPr>
              <w:tabs>
                <w:tab w:val="left" w:pos="252"/>
              </w:tabs>
              <w:spacing w:after="0" w:line="240" w:lineRule="auto"/>
              <w:ind w:hanging="288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60BED" w14:textId="77777777" w:rsidR="00366BE6" w:rsidRPr="00366BE6" w:rsidRDefault="00366BE6" w:rsidP="00366BE6">
            <w:pPr>
              <w:tabs>
                <w:tab w:val="left" w:pos="2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mg/l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45A64" w14:textId="77777777" w:rsidR="00366BE6" w:rsidRPr="00366BE6" w:rsidRDefault="00366BE6" w:rsidP="00366BE6">
            <w:pPr>
              <w:tabs>
                <w:tab w:val="left" w:pos="2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C7942" w14:textId="77777777" w:rsidR="00366BE6" w:rsidRPr="00366BE6" w:rsidRDefault="00366BE6" w:rsidP="00366BE6">
            <w:pPr>
              <w:tabs>
                <w:tab w:val="left" w:pos="2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10</w:t>
            </w:r>
          </w:p>
        </w:tc>
      </w:tr>
      <w:tr w:rsidR="00366BE6" w:rsidRPr="00366BE6" w14:paraId="3A10121C" w14:textId="77777777" w:rsidTr="009379CB">
        <w:trPr>
          <w:trHeight w:val="476"/>
        </w:trPr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BE565" w14:textId="77777777" w:rsidR="00366BE6" w:rsidRPr="00366BE6" w:rsidRDefault="00366BE6" w:rsidP="00846A81">
            <w:pPr>
              <w:rPr>
                <w:rFonts w:ascii="Times New Roman" w:hAnsi="Times New Roman" w:cs="Times New Roman"/>
                <w:lang w:val="en-US"/>
              </w:rPr>
            </w:pPr>
            <w:r w:rsidRPr="00366BE6">
              <w:rPr>
                <w:rFonts w:ascii="Times New Roman" w:hAnsi="Times New Roman" w:cs="Times New Roman"/>
                <w:lang w:val="en-US"/>
              </w:rPr>
              <w:t>9. Volatile aromatic hydrocarbons (BTEX)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C2417" w14:textId="77777777" w:rsidR="00366BE6" w:rsidRPr="00366BE6" w:rsidRDefault="00366BE6" w:rsidP="00366BE6">
            <w:pPr>
              <w:tabs>
                <w:tab w:val="left" w:pos="252"/>
              </w:tabs>
              <w:spacing w:after="0" w:line="240" w:lineRule="auto"/>
              <w:ind w:hanging="288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15C5F" w14:textId="77777777" w:rsidR="00366BE6" w:rsidRPr="00366BE6" w:rsidRDefault="00366BE6" w:rsidP="00366BE6">
            <w:pPr>
              <w:tabs>
                <w:tab w:val="left" w:pos="2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mg/l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19670" w14:textId="77777777" w:rsidR="00366BE6" w:rsidRPr="00366BE6" w:rsidRDefault="00366BE6" w:rsidP="00366BE6">
            <w:pPr>
              <w:tabs>
                <w:tab w:val="left" w:pos="2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4E5C8" w14:textId="77777777" w:rsidR="00366BE6" w:rsidRPr="00366BE6" w:rsidRDefault="00366BE6" w:rsidP="00366BE6">
            <w:pPr>
              <w:tabs>
                <w:tab w:val="left" w:pos="2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1.0</w:t>
            </w:r>
          </w:p>
        </w:tc>
      </w:tr>
      <w:tr w:rsidR="00366BE6" w:rsidRPr="00366BE6" w14:paraId="2D882D5C" w14:textId="77777777" w:rsidTr="009379CB">
        <w:trPr>
          <w:trHeight w:val="465"/>
        </w:trPr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38322" w14:textId="77777777" w:rsidR="00366BE6" w:rsidRPr="00366BE6" w:rsidRDefault="00366BE6" w:rsidP="00846A81">
            <w:pPr>
              <w:rPr>
                <w:rFonts w:ascii="Times New Roman" w:hAnsi="Times New Roman" w:cs="Times New Roman"/>
                <w:lang w:val="en-US"/>
              </w:rPr>
            </w:pPr>
            <w:r w:rsidRPr="00366BE6">
              <w:rPr>
                <w:rFonts w:ascii="Times New Roman" w:hAnsi="Times New Roman" w:cs="Times New Roman"/>
                <w:lang w:val="en-US"/>
              </w:rPr>
              <w:t>10. Absorbable organic halogens (AOX)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A635A" w14:textId="77777777" w:rsidR="00366BE6" w:rsidRPr="00366BE6" w:rsidRDefault="00366BE6" w:rsidP="00366BE6">
            <w:pPr>
              <w:tabs>
                <w:tab w:val="left" w:pos="252"/>
              </w:tabs>
              <w:spacing w:after="0" w:line="240" w:lineRule="auto"/>
              <w:ind w:hanging="288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24FC9" w14:textId="77777777" w:rsidR="00366BE6" w:rsidRPr="00366BE6" w:rsidRDefault="00366BE6" w:rsidP="00366BE6">
            <w:pPr>
              <w:tabs>
                <w:tab w:val="left" w:pos="2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mg/l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B8E90" w14:textId="77777777" w:rsidR="00366BE6" w:rsidRPr="00366BE6" w:rsidRDefault="00366BE6" w:rsidP="00366BE6">
            <w:pPr>
              <w:tabs>
                <w:tab w:val="left" w:pos="2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8FB2A" w14:textId="77777777" w:rsidR="00366BE6" w:rsidRPr="00366BE6" w:rsidRDefault="00366BE6" w:rsidP="00366BE6">
            <w:pPr>
              <w:tabs>
                <w:tab w:val="left" w:pos="2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0.5</w:t>
            </w:r>
          </w:p>
        </w:tc>
      </w:tr>
      <w:tr w:rsidR="00366BE6" w:rsidRPr="00366BE6" w14:paraId="6E8C7ED5" w14:textId="77777777" w:rsidTr="009379CB">
        <w:trPr>
          <w:trHeight w:val="232"/>
        </w:trPr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0F79D" w14:textId="77777777" w:rsidR="00366BE6" w:rsidRPr="00366BE6" w:rsidRDefault="00366BE6" w:rsidP="00846A81">
            <w:pPr>
              <w:rPr>
                <w:rFonts w:ascii="Times New Roman" w:hAnsi="Times New Roman" w:cs="Times New Roman"/>
                <w:lang w:val="en-US"/>
              </w:rPr>
            </w:pPr>
            <w:r w:rsidRPr="00366BE6">
              <w:rPr>
                <w:rFonts w:ascii="Times New Roman" w:hAnsi="Times New Roman" w:cs="Times New Roman"/>
                <w:lang w:val="en-US"/>
              </w:rPr>
              <w:t>11. Total hydrocarbons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83008" w14:textId="77777777" w:rsidR="00366BE6" w:rsidRPr="00366BE6" w:rsidRDefault="00366BE6" w:rsidP="00366BE6">
            <w:pPr>
              <w:tabs>
                <w:tab w:val="left" w:pos="252"/>
              </w:tabs>
              <w:spacing w:after="0" w:line="240" w:lineRule="auto"/>
              <w:ind w:hanging="288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76F43" w14:textId="77777777" w:rsidR="00366BE6" w:rsidRPr="00366BE6" w:rsidRDefault="00366BE6" w:rsidP="00366BE6">
            <w:pPr>
              <w:tabs>
                <w:tab w:val="left" w:pos="2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mg/l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41457" w14:textId="77777777" w:rsidR="00366BE6" w:rsidRPr="00366BE6" w:rsidRDefault="00366BE6" w:rsidP="00366BE6">
            <w:pPr>
              <w:tabs>
                <w:tab w:val="left" w:pos="2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D0D84" w14:textId="77777777" w:rsidR="00366BE6" w:rsidRPr="00366BE6" w:rsidRDefault="00366BE6" w:rsidP="00366BE6">
            <w:pPr>
              <w:tabs>
                <w:tab w:val="left" w:pos="2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30</w:t>
            </w:r>
          </w:p>
        </w:tc>
      </w:tr>
      <w:tr w:rsidR="00366BE6" w:rsidRPr="00366BE6" w14:paraId="27D1AABF" w14:textId="77777777" w:rsidTr="009379CB">
        <w:trPr>
          <w:trHeight w:val="232"/>
        </w:trPr>
        <w:tc>
          <w:tcPr>
            <w:tcW w:w="9366" w:type="dxa"/>
            <w:gridSpan w:val="5"/>
            <w:shd w:val="clear" w:color="auto" w:fill="auto"/>
          </w:tcPr>
          <w:p w14:paraId="1EEA9137" w14:textId="77777777" w:rsidR="00366BE6" w:rsidRPr="00366BE6" w:rsidRDefault="00366BE6" w:rsidP="00846A81">
            <w:pPr>
              <w:tabs>
                <w:tab w:val="left" w:pos="900"/>
              </w:tabs>
              <w:spacing w:after="0" w:line="240" w:lineRule="auto"/>
              <w:ind w:left="-24"/>
              <w:rPr>
                <w:rFonts w:ascii="Times New Roman" w:eastAsia="MS Mincho" w:hAnsi="Times New Roman" w:cs="Times New Roman"/>
                <w:b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b/>
                <w:color w:val="000000"/>
                <w:shd w:val="clear" w:color="auto" w:fill="FFFFFF"/>
                <w:lang w:val="en-US"/>
              </w:rPr>
              <w:t>INORGANIC PARAMETERS</w:t>
            </w:r>
          </w:p>
        </w:tc>
      </w:tr>
      <w:tr w:rsidR="00366BE6" w:rsidRPr="00366BE6" w14:paraId="4B91234D" w14:textId="77777777" w:rsidTr="009379CB">
        <w:trPr>
          <w:trHeight w:val="244"/>
        </w:trPr>
        <w:tc>
          <w:tcPr>
            <w:tcW w:w="3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1902AF8" w14:textId="77777777" w:rsidR="00366BE6" w:rsidRPr="00366BE6" w:rsidRDefault="00366BE6" w:rsidP="00846A81">
            <w:pPr>
              <w:rPr>
                <w:rFonts w:ascii="Times New Roman" w:hAnsi="Times New Roman" w:cs="Times New Roman"/>
                <w:lang w:val="en-US"/>
              </w:rPr>
            </w:pPr>
            <w:r w:rsidRPr="00366BE6">
              <w:rPr>
                <w:rFonts w:ascii="Times New Roman" w:hAnsi="Times New Roman" w:cs="Times New Roman"/>
                <w:lang w:val="en-US"/>
              </w:rPr>
              <w:t>12. Nitrites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2CD2DCF" w14:textId="77777777" w:rsidR="00366BE6" w:rsidRPr="00366BE6" w:rsidRDefault="00366BE6" w:rsidP="00366BE6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color w:val="000000"/>
                <w:lang w:val="en-US"/>
              </w:rPr>
              <w:t>N</w:t>
            </w:r>
          </w:p>
        </w:tc>
        <w:tc>
          <w:tcPr>
            <w:tcW w:w="1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4631D24" w14:textId="77777777" w:rsidR="00366BE6" w:rsidRPr="00366BE6" w:rsidRDefault="00366BE6" w:rsidP="00366BE6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color w:val="000000"/>
                <w:lang w:val="en-US"/>
              </w:rPr>
              <w:t>mg/l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961B7BC" w14:textId="77777777" w:rsidR="00366BE6" w:rsidRPr="00366BE6" w:rsidRDefault="00366BE6" w:rsidP="00366BE6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4D286FA" w14:textId="77777777" w:rsidR="00366BE6" w:rsidRPr="00366BE6" w:rsidRDefault="00366BE6" w:rsidP="00366BE6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color w:val="000000"/>
                <w:lang w:val="en-US"/>
              </w:rPr>
              <w:t>10</w:t>
            </w:r>
          </w:p>
        </w:tc>
      </w:tr>
      <w:tr w:rsidR="00366BE6" w:rsidRPr="00366BE6" w14:paraId="70554247" w14:textId="77777777" w:rsidTr="009379CB">
        <w:trPr>
          <w:trHeight w:val="232"/>
        </w:trPr>
        <w:tc>
          <w:tcPr>
            <w:tcW w:w="3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A040BD4" w14:textId="77777777" w:rsidR="00366BE6" w:rsidRPr="00366BE6" w:rsidRDefault="00366BE6" w:rsidP="00846A81">
            <w:pPr>
              <w:rPr>
                <w:rFonts w:ascii="Times New Roman" w:hAnsi="Times New Roman" w:cs="Times New Roman"/>
                <w:lang w:val="en-US"/>
              </w:rPr>
            </w:pPr>
            <w:r w:rsidRPr="00366BE6">
              <w:rPr>
                <w:rFonts w:ascii="Times New Roman" w:hAnsi="Times New Roman" w:cs="Times New Roman"/>
                <w:lang w:val="en-US"/>
              </w:rPr>
              <w:t>13. Total nitrogen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846891A" w14:textId="77777777" w:rsidR="00366BE6" w:rsidRPr="00366BE6" w:rsidRDefault="00366BE6" w:rsidP="00366BE6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color w:val="000000"/>
                <w:lang w:val="en-US"/>
              </w:rPr>
              <w:t>N</w:t>
            </w:r>
          </w:p>
        </w:tc>
        <w:tc>
          <w:tcPr>
            <w:tcW w:w="1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506700E" w14:textId="77777777" w:rsidR="00366BE6" w:rsidRPr="00366BE6" w:rsidRDefault="00366BE6" w:rsidP="00366BE6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color w:val="000000"/>
                <w:lang w:val="en-US"/>
              </w:rPr>
              <w:t>mg/l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305991C" w14:textId="77777777" w:rsidR="00366BE6" w:rsidRPr="00366BE6" w:rsidRDefault="00366BE6" w:rsidP="00366BE6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FF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lang w:val="en-US"/>
              </w:rPr>
              <w:t>30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8CFA0B7" w14:textId="77777777" w:rsidR="00366BE6" w:rsidRPr="00366BE6" w:rsidRDefault="00366BE6" w:rsidP="00366BE6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50</w:t>
            </w:r>
          </w:p>
        </w:tc>
      </w:tr>
      <w:tr w:rsidR="00366BE6" w:rsidRPr="00366BE6" w14:paraId="4C8A7354" w14:textId="77777777" w:rsidTr="009379CB">
        <w:trPr>
          <w:trHeight w:val="255"/>
        </w:trPr>
        <w:tc>
          <w:tcPr>
            <w:tcW w:w="3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1DC87AB" w14:textId="77777777" w:rsidR="00366BE6" w:rsidRPr="00366BE6" w:rsidRDefault="00366BE6" w:rsidP="00846A81">
            <w:pPr>
              <w:rPr>
                <w:rFonts w:ascii="Times New Roman" w:hAnsi="Times New Roman" w:cs="Times New Roman"/>
                <w:lang w:val="en-US"/>
              </w:rPr>
            </w:pPr>
            <w:r w:rsidRPr="00366BE6">
              <w:rPr>
                <w:rFonts w:ascii="Times New Roman" w:hAnsi="Times New Roman" w:cs="Times New Roman"/>
                <w:lang w:val="en-US"/>
              </w:rPr>
              <w:lastRenderedPageBreak/>
              <w:t>14. Total phosphorus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44D77EC" w14:textId="77777777" w:rsidR="00366BE6" w:rsidRPr="00366BE6" w:rsidRDefault="00366BE6" w:rsidP="00366BE6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color w:val="000000"/>
                <w:lang w:val="en-US"/>
              </w:rPr>
              <w:t>P</w:t>
            </w:r>
          </w:p>
        </w:tc>
        <w:tc>
          <w:tcPr>
            <w:tcW w:w="1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AFE798B" w14:textId="77777777" w:rsidR="00366BE6" w:rsidRPr="00366BE6" w:rsidRDefault="00366BE6" w:rsidP="00366BE6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color w:val="000000"/>
                <w:lang w:val="en-US"/>
              </w:rPr>
              <w:t>mg/l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F89970C" w14:textId="77777777" w:rsidR="00366BE6" w:rsidRPr="00366BE6" w:rsidRDefault="00366BE6" w:rsidP="00366BE6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color w:val="000000"/>
                <w:lang w:val="en-US"/>
              </w:rPr>
              <w:t>1.5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C74811F" w14:textId="77777777" w:rsidR="00366BE6" w:rsidRPr="00366BE6" w:rsidRDefault="00366BE6" w:rsidP="00366BE6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10</w:t>
            </w:r>
          </w:p>
        </w:tc>
      </w:tr>
      <w:tr w:rsidR="00366BE6" w:rsidRPr="00366BE6" w14:paraId="7539D950" w14:textId="77777777" w:rsidTr="009379CB">
        <w:trPr>
          <w:trHeight w:val="244"/>
        </w:trPr>
        <w:tc>
          <w:tcPr>
            <w:tcW w:w="3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6773B19" w14:textId="77777777" w:rsidR="00366BE6" w:rsidRPr="00366BE6" w:rsidRDefault="00366BE6" w:rsidP="00846A81">
            <w:pPr>
              <w:rPr>
                <w:rFonts w:ascii="Times New Roman" w:hAnsi="Times New Roman" w:cs="Times New Roman"/>
                <w:lang w:val="en-US"/>
              </w:rPr>
            </w:pPr>
            <w:r w:rsidRPr="00366BE6">
              <w:rPr>
                <w:rFonts w:ascii="Times New Roman" w:hAnsi="Times New Roman" w:cs="Times New Roman"/>
                <w:lang w:val="en-US"/>
              </w:rPr>
              <w:t>15. Ammonium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7232943" w14:textId="77777777" w:rsidR="00366BE6" w:rsidRPr="00366BE6" w:rsidRDefault="00366BE6" w:rsidP="00366BE6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color w:val="000000"/>
                <w:lang w:val="en-US"/>
              </w:rPr>
              <w:t>N</w:t>
            </w:r>
          </w:p>
        </w:tc>
        <w:tc>
          <w:tcPr>
            <w:tcW w:w="1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AF2E0DA" w14:textId="77777777" w:rsidR="00366BE6" w:rsidRPr="00366BE6" w:rsidRDefault="00366BE6" w:rsidP="00366BE6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color w:val="000000"/>
                <w:lang w:val="en-US"/>
              </w:rPr>
              <w:t>mg/l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2A91284" w14:textId="77777777" w:rsidR="00366BE6" w:rsidRPr="00366BE6" w:rsidRDefault="00366BE6" w:rsidP="00366BE6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color w:val="000000"/>
                <w:lang w:val="en-US"/>
              </w:rPr>
              <w:t>10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B382D97" w14:textId="77777777" w:rsidR="00366BE6" w:rsidRPr="00366BE6" w:rsidRDefault="00366BE6" w:rsidP="00366BE6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color w:val="000000"/>
                <w:lang w:val="en-US"/>
              </w:rPr>
              <w:t>-</w:t>
            </w:r>
          </w:p>
        </w:tc>
      </w:tr>
      <w:tr w:rsidR="00366BE6" w:rsidRPr="00366BE6" w14:paraId="03A877BC" w14:textId="77777777" w:rsidTr="009379CB">
        <w:trPr>
          <w:trHeight w:val="232"/>
        </w:trPr>
        <w:tc>
          <w:tcPr>
            <w:tcW w:w="3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752BBA3" w14:textId="77777777" w:rsidR="00366BE6" w:rsidRPr="00366BE6" w:rsidRDefault="00366BE6" w:rsidP="00846A81">
            <w:pPr>
              <w:rPr>
                <w:rFonts w:ascii="Times New Roman" w:hAnsi="Times New Roman" w:cs="Times New Roman"/>
                <w:lang w:val="en-US"/>
              </w:rPr>
            </w:pPr>
            <w:r w:rsidRPr="00366BE6">
              <w:rPr>
                <w:rFonts w:ascii="Times New Roman" w:hAnsi="Times New Roman" w:cs="Times New Roman"/>
                <w:lang w:val="en-US"/>
              </w:rPr>
              <w:t>16. Arsenic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BF53382" w14:textId="77777777" w:rsidR="00366BE6" w:rsidRPr="00366BE6" w:rsidRDefault="00366BE6" w:rsidP="00366BE6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color w:val="000000"/>
                <w:lang w:val="en-US"/>
              </w:rPr>
              <w:t>As</w:t>
            </w:r>
          </w:p>
        </w:tc>
        <w:tc>
          <w:tcPr>
            <w:tcW w:w="1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8C5CD28" w14:textId="77777777" w:rsidR="00366BE6" w:rsidRPr="00366BE6" w:rsidRDefault="00366BE6" w:rsidP="00366BE6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color w:val="000000"/>
                <w:lang w:val="en-US"/>
              </w:rPr>
              <w:t>mg/l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75C4395" w14:textId="77777777" w:rsidR="00366BE6" w:rsidRPr="00366BE6" w:rsidRDefault="00366BE6" w:rsidP="00366BE6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color w:val="000000"/>
                <w:lang w:val="en-US"/>
              </w:rPr>
              <w:t>0.1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99992FB" w14:textId="77777777" w:rsidR="00366BE6" w:rsidRPr="00366BE6" w:rsidRDefault="00366BE6" w:rsidP="00366BE6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color w:val="000000"/>
                <w:lang w:val="en-US"/>
              </w:rPr>
              <w:t>0.1</w:t>
            </w:r>
          </w:p>
        </w:tc>
      </w:tr>
      <w:tr w:rsidR="00366BE6" w:rsidRPr="00366BE6" w14:paraId="2579BEE2" w14:textId="77777777" w:rsidTr="009379CB">
        <w:trPr>
          <w:trHeight w:val="232"/>
        </w:trPr>
        <w:tc>
          <w:tcPr>
            <w:tcW w:w="3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10624E3" w14:textId="77777777" w:rsidR="00366BE6" w:rsidRPr="00366BE6" w:rsidRDefault="00366BE6" w:rsidP="00846A81">
            <w:pPr>
              <w:rPr>
                <w:rFonts w:ascii="Times New Roman" w:hAnsi="Times New Roman" w:cs="Times New Roman"/>
                <w:lang w:val="en-US"/>
              </w:rPr>
            </w:pPr>
            <w:r w:rsidRPr="00366BE6">
              <w:rPr>
                <w:rFonts w:ascii="Times New Roman" w:hAnsi="Times New Roman" w:cs="Times New Roman"/>
                <w:lang w:val="en-US"/>
              </w:rPr>
              <w:t>17. Copper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3C1FE25" w14:textId="77777777" w:rsidR="00366BE6" w:rsidRPr="00366BE6" w:rsidRDefault="00366BE6" w:rsidP="00366BE6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color w:val="000000"/>
                <w:lang w:val="en-US"/>
              </w:rPr>
              <w:t>Cu</w:t>
            </w:r>
          </w:p>
        </w:tc>
        <w:tc>
          <w:tcPr>
            <w:tcW w:w="1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43F97A7" w14:textId="77777777" w:rsidR="00366BE6" w:rsidRPr="00366BE6" w:rsidRDefault="00366BE6" w:rsidP="00366BE6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color w:val="000000"/>
                <w:lang w:val="en-US"/>
              </w:rPr>
              <w:t>mg/l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6A99CB6" w14:textId="77777777" w:rsidR="00366BE6" w:rsidRPr="00366BE6" w:rsidRDefault="00366BE6" w:rsidP="00366BE6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color w:val="000000"/>
                <w:lang w:val="en-US"/>
              </w:rPr>
              <w:t>0.5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3EDD10E" w14:textId="77777777" w:rsidR="00366BE6" w:rsidRPr="00366BE6" w:rsidRDefault="00366BE6" w:rsidP="00366BE6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color w:val="000000"/>
                <w:lang w:val="en-US"/>
              </w:rPr>
              <w:t>0.5</w:t>
            </w:r>
          </w:p>
        </w:tc>
      </w:tr>
      <w:tr w:rsidR="00366BE6" w:rsidRPr="00366BE6" w14:paraId="7452DC2A" w14:textId="77777777" w:rsidTr="009379CB">
        <w:trPr>
          <w:trHeight w:val="244"/>
        </w:trPr>
        <w:tc>
          <w:tcPr>
            <w:tcW w:w="3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A9CB1CD" w14:textId="77777777" w:rsidR="00366BE6" w:rsidRPr="00366BE6" w:rsidRDefault="00366BE6" w:rsidP="00846A81">
            <w:pPr>
              <w:rPr>
                <w:rFonts w:ascii="Times New Roman" w:hAnsi="Times New Roman" w:cs="Times New Roman"/>
                <w:lang w:val="en-US"/>
              </w:rPr>
            </w:pPr>
            <w:r w:rsidRPr="00366BE6">
              <w:rPr>
                <w:rFonts w:ascii="Times New Roman" w:hAnsi="Times New Roman" w:cs="Times New Roman"/>
                <w:lang w:val="en-US"/>
              </w:rPr>
              <w:t>18. Barium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85DED2C" w14:textId="77777777" w:rsidR="00366BE6" w:rsidRPr="00366BE6" w:rsidRDefault="00366BE6" w:rsidP="00366BE6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color w:val="000000"/>
                <w:lang w:val="en-US"/>
              </w:rPr>
              <w:t>Ba</w:t>
            </w:r>
          </w:p>
        </w:tc>
        <w:tc>
          <w:tcPr>
            <w:tcW w:w="1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66099CF" w14:textId="77777777" w:rsidR="00366BE6" w:rsidRPr="00366BE6" w:rsidRDefault="00366BE6" w:rsidP="00366BE6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color w:val="000000"/>
                <w:lang w:val="en-US"/>
              </w:rPr>
              <w:t>mg/l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2F9788A" w14:textId="77777777" w:rsidR="00366BE6" w:rsidRPr="00366BE6" w:rsidRDefault="00366BE6" w:rsidP="00366BE6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color w:val="000000"/>
                <w:lang w:val="en-US"/>
              </w:rPr>
              <w:t>5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791ED8C" w14:textId="77777777" w:rsidR="00366BE6" w:rsidRPr="00366BE6" w:rsidRDefault="00366BE6" w:rsidP="00366BE6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color w:val="000000"/>
                <w:lang w:val="en-US"/>
              </w:rPr>
              <w:t>5</w:t>
            </w:r>
          </w:p>
        </w:tc>
      </w:tr>
      <w:tr w:rsidR="00366BE6" w:rsidRPr="00366BE6" w14:paraId="3FE7D1E2" w14:textId="77777777" w:rsidTr="009379CB">
        <w:trPr>
          <w:trHeight w:val="232"/>
        </w:trPr>
        <w:tc>
          <w:tcPr>
            <w:tcW w:w="3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9D532F7" w14:textId="77777777" w:rsidR="00366BE6" w:rsidRPr="00366BE6" w:rsidRDefault="00366BE6" w:rsidP="00846A81">
            <w:pPr>
              <w:rPr>
                <w:rFonts w:ascii="Times New Roman" w:hAnsi="Times New Roman" w:cs="Times New Roman"/>
                <w:lang w:val="en-US"/>
              </w:rPr>
            </w:pPr>
            <w:r w:rsidRPr="00366BE6">
              <w:rPr>
                <w:rFonts w:ascii="Times New Roman" w:hAnsi="Times New Roman" w:cs="Times New Roman"/>
                <w:lang w:val="en-US"/>
              </w:rPr>
              <w:t>19. Zinc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311035F" w14:textId="77777777" w:rsidR="00366BE6" w:rsidRPr="00366BE6" w:rsidRDefault="00366BE6" w:rsidP="00366BE6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color w:val="000000"/>
                <w:lang w:val="en-US"/>
              </w:rPr>
              <w:t>Zn</w:t>
            </w:r>
          </w:p>
        </w:tc>
        <w:tc>
          <w:tcPr>
            <w:tcW w:w="1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EBB44F3" w14:textId="77777777" w:rsidR="00366BE6" w:rsidRPr="00366BE6" w:rsidRDefault="00366BE6" w:rsidP="00366BE6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color w:val="000000"/>
                <w:lang w:val="en-US"/>
              </w:rPr>
              <w:t>mg/l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1511EC8" w14:textId="77777777" w:rsidR="00366BE6" w:rsidRPr="00366BE6" w:rsidRDefault="00366BE6" w:rsidP="00366BE6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016A5EA" w14:textId="77777777" w:rsidR="00366BE6" w:rsidRPr="00366BE6" w:rsidRDefault="00366BE6" w:rsidP="00366BE6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color w:val="000000"/>
                <w:lang w:val="en-US"/>
              </w:rPr>
              <w:t>2</w:t>
            </w:r>
          </w:p>
        </w:tc>
      </w:tr>
      <w:tr w:rsidR="00366BE6" w:rsidRPr="00366BE6" w14:paraId="7E0CFBE4" w14:textId="77777777" w:rsidTr="009379CB">
        <w:trPr>
          <w:trHeight w:val="244"/>
        </w:trPr>
        <w:tc>
          <w:tcPr>
            <w:tcW w:w="3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B6B96B4" w14:textId="77777777" w:rsidR="00366BE6" w:rsidRPr="00366BE6" w:rsidRDefault="00366BE6" w:rsidP="00846A81">
            <w:pPr>
              <w:rPr>
                <w:rFonts w:ascii="Times New Roman" w:hAnsi="Times New Roman" w:cs="Times New Roman"/>
                <w:lang w:val="en-US"/>
              </w:rPr>
            </w:pPr>
            <w:r w:rsidRPr="00366BE6">
              <w:rPr>
                <w:rFonts w:ascii="Times New Roman" w:hAnsi="Times New Roman" w:cs="Times New Roman"/>
                <w:lang w:val="en-US"/>
              </w:rPr>
              <w:t>20. Cadmium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9815BCC" w14:textId="77777777" w:rsidR="00366BE6" w:rsidRPr="00366BE6" w:rsidRDefault="00366BE6" w:rsidP="00366BE6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color w:val="000000"/>
                <w:lang w:val="en-US"/>
              </w:rPr>
              <w:t>Cd</w:t>
            </w:r>
          </w:p>
        </w:tc>
        <w:tc>
          <w:tcPr>
            <w:tcW w:w="1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2AB63DE" w14:textId="77777777" w:rsidR="00366BE6" w:rsidRPr="00366BE6" w:rsidRDefault="00366BE6" w:rsidP="00366BE6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color w:val="000000"/>
                <w:lang w:val="en-US"/>
              </w:rPr>
              <w:t>mg/l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42335C8" w14:textId="77777777" w:rsidR="00366BE6" w:rsidRPr="00366BE6" w:rsidRDefault="00366BE6" w:rsidP="00366BE6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color w:val="000000"/>
                <w:lang w:val="en-US"/>
              </w:rPr>
              <w:t>0.1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5D31658" w14:textId="77777777" w:rsidR="00366BE6" w:rsidRPr="00366BE6" w:rsidRDefault="00366BE6" w:rsidP="00366BE6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color w:val="000000"/>
                <w:lang w:val="en-US"/>
              </w:rPr>
              <w:t>0.1</w:t>
            </w:r>
          </w:p>
        </w:tc>
      </w:tr>
      <w:tr w:rsidR="00366BE6" w:rsidRPr="00366BE6" w14:paraId="28B97A46" w14:textId="77777777" w:rsidTr="009379CB">
        <w:trPr>
          <w:trHeight w:val="232"/>
        </w:trPr>
        <w:tc>
          <w:tcPr>
            <w:tcW w:w="3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328566F" w14:textId="77777777" w:rsidR="00366BE6" w:rsidRPr="00366BE6" w:rsidRDefault="00366BE6" w:rsidP="00846A81">
            <w:pPr>
              <w:rPr>
                <w:rFonts w:ascii="Times New Roman" w:hAnsi="Times New Roman" w:cs="Times New Roman"/>
                <w:lang w:val="en-US"/>
              </w:rPr>
            </w:pPr>
            <w:r w:rsidRPr="00366BE6">
              <w:rPr>
                <w:rFonts w:ascii="Times New Roman" w:hAnsi="Times New Roman" w:cs="Times New Roman"/>
                <w:lang w:val="en-US"/>
              </w:rPr>
              <w:t>21. Total chromium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D88BCDC" w14:textId="77777777" w:rsidR="00366BE6" w:rsidRPr="00366BE6" w:rsidRDefault="00366BE6" w:rsidP="00366BE6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color w:val="000000"/>
                <w:lang w:val="en-US"/>
              </w:rPr>
              <w:t>Cr</w:t>
            </w:r>
          </w:p>
        </w:tc>
        <w:tc>
          <w:tcPr>
            <w:tcW w:w="1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1C22A47" w14:textId="77777777" w:rsidR="00366BE6" w:rsidRPr="00366BE6" w:rsidRDefault="00366BE6" w:rsidP="00366BE6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color w:val="000000"/>
                <w:lang w:val="en-US"/>
              </w:rPr>
              <w:t>mg/l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0DC9DEA" w14:textId="77777777" w:rsidR="00366BE6" w:rsidRPr="00366BE6" w:rsidRDefault="00366BE6" w:rsidP="00366BE6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color w:val="000000"/>
                <w:lang w:val="en-US"/>
              </w:rPr>
              <w:t>0.5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AA2F5B9" w14:textId="77777777" w:rsidR="00366BE6" w:rsidRPr="00366BE6" w:rsidRDefault="00366BE6" w:rsidP="00366BE6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color w:val="000000"/>
                <w:lang w:val="en-US"/>
              </w:rPr>
              <w:t>0.5</w:t>
            </w:r>
          </w:p>
        </w:tc>
      </w:tr>
      <w:tr w:rsidR="00366BE6" w:rsidRPr="00366BE6" w14:paraId="07E2587E" w14:textId="77777777" w:rsidTr="009379CB">
        <w:trPr>
          <w:trHeight w:val="232"/>
        </w:trPr>
        <w:tc>
          <w:tcPr>
            <w:tcW w:w="3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E948E84" w14:textId="77777777" w:rsidR="00366BE6" w:rsidRPr="00366BE6" w:rsidRDefault="00366BE6" w:rsidP="00846A81">
            <w:pPr>
              <w:rPr>
                <w:rFonts w:ascii="Times New Roman" w:hAnsi="Times New Roman" w:cs="Times New Roman"/>
                <w:lang w:val="en-US"/>
              </w:rPr>
            </w:pPr>
            <w:r w:rsidRPr="00366BE6">
              <w:rPr>
                <w:rFonts w:ascii="Times New Roman" w:hAnsi="Times New Roman" w:cs="Times New Roman"/>
                <w:lang w:val="en-US"/>
              </w:rPr>
              <w:t>22. Chromium (VI)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42C5BE8" w14:textId="77777777" w:rsidR="00366BE6" w:rsidRPr="00366BE6" w:rsidRDefault="00366BE6" w:rsidP="00366BE6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color w:val="000000"/>
                <w:lang w:val="en-US"/>
              </w:rPr>
              <w:t>Cr</w:t>
            </w:r>
          </w:p>
        </w:tc>
        <w:tc>
          <w:tcPr>
            <w:tcW w:w="1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4CEBA28" w14:textId="77777777" w:rsidR="00366BE6" w:rsidRPr="00366BE6" w:rsidRDefault="00366BE6" w:rsidP="00366BE6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color w:val="000000"/>
                <w:lang w:val="en-US"/>
              </w:rPr>
              <w:t>mg/l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9C8796E" w14:textId="77777777" w:rsidR="00366BE6" w:rsidRPr="00366BE6" w:rsidRDefault="00366BE6" w:rsidP="00366BE6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color w:val="000000"/>
                <w:lang w:val="en-US"/>
              </w:rPr>
              <w:t>0.1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AE75631" w14:textId="77777777" w:rsidR="00366BE6" w:rsidRPr="00366BE6" w:rsidRDefault="00366BE6" w:rsidP="00366BE6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color w:val="000000"/>
                <w:lang w:val="en-US"/>
              </w:rPr>
              <w:t>0.1</w:t>
            </w:r>
          </w:p>
        </w:tc>
      </w:tr>
      <w:tr w:rsidR="00366BE6" w:rsidRPr="00366BE6" w14:paraId="0BCD3F8A" w14:textId="77777777" w:rsidTr="009379CB">
        <w:trPr>
          <w:trHeight w:val="244"/>
        </w:trPr>
        <w:tc>
          <w:tcPr>
            <w:tcW w:w="3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1698037" w14:textId="77777777" w:rsidR="00366BE6" w:rsidRPr="00366BE6" w:rsidRDefault="00366BE6" w:rsidP="00846A81">
            <w:pPr>
              <w:rPr>
                <w:rFonts w:ascii="Times New Roman" w:hAnsi="Times New Roman" w:cs="Times New Roman"/>
                <w:lang w:val="en-US"/>
              </w:rPr>
            </w:pPr>
            <w:r w:rsidRPr="00366BE6">
              <w:rPr>
                <w:rFonts w:ascii="Times New Roman" w:hAnsi="Times New Roman" w:cs="Times New Roman"/>
                <w:lang w:val="en-US"/>
              </w:rPr>
              <w:t>23. Manganese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768786D" w14:textId="77777777" w:rsidR="00366BE6" w:rsidRPr="00366BE6" w:rsidRDefault="00366BE6" w:rsidP="00366BE6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proofErr w:type="spellStart"/>
            <w:r w:rsidRPr="00366BE6">
              <w:rPr>
                <w:rFonts w:ascii="Times New Roman" w:eastAsia="MS Mincho" w:hAnsi="Times New Roman" w:cs="Times New Roman"/>
                <w:color w:val="000000"/>
                <w:lang w:val="en-US"/>
              </w:rPr>
              <w:t>Mn</w:t>
            </w:r>
            <w:proofErr w:type="spellEnd"/>
          </w:p>
        </w:tc>
        <w:tc>
          <w:tcPr>
            <w:tcW w:w="1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DE0BB27" w14:textId="77777777" w:rsidR="00366BE6" w:rsidRPr="00366BE6" w:rsidRDefault="00366BE6" w:rsidP="00366BE6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color w:val="000000"/>
                <w:lang w:val="en-US"/>
              </w:rPr>
              <w:t>mg/l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1787A91" w14:textId="77777777" w:rsidR="00366BE6" w:rsidRPr="00366BE6" w:rsidRDefault="00366BE6" w:rsidP="00366BE6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602FDBF" w14:textId="77777777" w:rsidR="00366BE6" w:rsidRPr="00366BE6" w:rsidRDefault="00366BE6" w:rsidP="00366BE6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color w:val="000000"/>
                <w:lang w:val="en-US"/>
              </w:rPr>
              <w:t>4</w:t>
            </w:r>
          </w:p>
        </w:tc>
      </w:tr>
      <w:tr w:rsidR="00366BE6" w:rsidRPr="00366BE6" w14:paraId="584B3865" w14:textId="77777777" w:rsidTr="009379CB">
        <w:trPr>
          <w:trHeight w:val="232"/>
        </w:trPr>
        <w:tc>
          <w:tcPr>
            <w:tcW w:w="3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C0B389E" w14:textId="77777777" w:rsidR="00366BE6" w:rsidRPr="00366BE6" w:rsidRDefault="00366BE6" w:rsidP="00846A81">
            <w:pPr>
              <w:rPr>
                <w:rFonts w:ascii="Times New Roman" w:hAnsi="Times New Roman" w:cs="Times New Roman"/>
                <w:lang w:val="en-US"/>
              </w:rPr>
            </w:pPr>
            <w:r w:rsidRPr="00366BE6">
              <w:rPr>
                <w:rFonts w:ascii="Times New Roman" w:hAnsi="Times New Roman" w:cs="Times New Roman"/>
                <w:lang w:val="en-US"/>
              </w:rPr>
              <w:t>24. Nickel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587FB09" w14:textId="77777777" w:rsidR="00366BE6" w:rsidRPr="00366BE6" w:rsidRDefault="00366BE6" w:rsidP="00366BE6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color w:val="000000"/>
                <w:lang w:val="en-US"/>
              </w:rPr>
              <w:t>Ni</w:t>
            </w:r>
          </w:p>
        </w:tc>
        <w:tc>
          <w:tcPr>
            <w:tcW w:w="1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CB668DA" w14:textId="77777777" w:rsidR="00366BE6" w:rsidRPr="00366BE6" w:rsidRDefault="00366BE6" w:rsidP="00366BE6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color w:val="000000"/>
                <w:lang w:val="en-US"/>
              </w:rPr>
              <w:t>mg/l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CE15234" w14:textId="77777777" w:rsidR="00366BE6" w:rsidRPr="00366BE6" w:rsidRDefault="00366BE6" w:rsidP="00366BE6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color w:val="000000"/>
                <w:lang w:val="en-US"/>
              </w:rPr>
              <w:t>0.5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B1B7B05" w14:textId="77777777" w:rsidR="00366BE6" w:rsidRPr="00366BE6" w:rsidRDefault="00366BE6" w:rsidP="00366BE6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color w:val="000000"/>
                <w:lang w:val="en-US"/>
              </w:rPr>
              <w:t>0.5</w:t>
            </w:r>
          </w:p>
        </w:tc>
      </w:tr>
      <w:tr w:rsidR="00366BE6" w:rsidRPr="00366BE6" w14:paraId="40E6BF23" w14:textId="77777777" w:rsidTr="009379CB">
        <w:trPr>
          <w:trHeight w:val="232"/>
        </w:trPr>
        <w:tc>
          <w:tcPr>
            <w:tcW w:w="3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8BF62C4" w14:textId="77777777" w:rsidR="00366BE6" w:rsidRPr="00366BE6" w:rsidRDefault="00366BE6" w:rsidP="00846A81">
            <w:pPr>
              <w:rPr>
                <w:rFonts w:ascii="Times New Roman" w:hAnsi="Times New Roman" w:cs="Times New Roman"/>
                <w:lang w:val="en-US"/>
              </w:rPr>
            </w:pPr>
            <w:r w:rsidRPr="00366BE6">
              <w:rPr>
                <w:rFonts w:ascii="Times New Roman" w:hAnsi="Times New Roman" w:cs="Times New Roman"/>
                <w:lang w:val="en-US"/>
              </w:rPr>
              <w:t>25. Lead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13CDE82" w14:textId="77777777" w:rsidR="00366BE6" w:rsidRPr="00366BE6" w:rsidRDefault="00366BE6" w:rsidP="00366BE6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proofErr w:type="spellStart"/>
            <w:r w:rsidRPr="00366BE6">
              <w:rPr>
                <w:rFonts w:ascii="Times New Roman" w:eastAsia="MS Mincho" w:hAnsi="Times New Roman" w:cs="Times New Roman"/>
                <w:color w:val="000000"/>
                <w:lang w:val="en-US"/>
              </w:rPr>
              <w:t>Pb</w:t>
            </w:r>
            <w:proofErr w:type="spellEnd"/>
          </w:p>
        </w:tc>
        <w:tc>
          <w:tcPr>
            <w:tcW w:w="1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730EAE1" w14:textId="77777777" w:rsidR="00366BE6" w:rsidRPr="00366BE6" w:rsidRDefault="00366BE6" w:rsidP="00366BE6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color w:val="000000"/>
                <w:lang w:val="en-US"/>
              </w:rPr>
              <w:t>mg/l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AAFA8C9" w14:textId="77777777" w:rsidR="00366BE6" w:rsidRPr="00366BE6" w:rsidRDefault="00366BE6" w:rsidP="00366BE6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color w:val="000000"/>
                <w:lang w:val="en-US"/>
              </w:rPr>
              <w:t>0.5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FEAE1D7" w14:textId="77777777" w:rsidR="00366BE6" w:rsidRPr="00366BE6" w:rsidRDefault="00366BE6" w:rsidP="00366BE6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color w:val="000000"/>
                <w:lang w:val="en-US"/>
              </w:rPr>
              <w:t>0.5</w:t>
            </w:r>
          </w:p>
        </w:tc>
      </w:tr>
      <w:tr w:rsidR="00366BE6" w:rsidRPr="00366BE6" w14:paraId="69008795" w14:textId="77777777" w:rsidTr="009379CB">
        <w:trPr>
          <w:trHeight w:val="244"/>
        </w:trPr>
        <w:tc>
          <w:tcPr>
            <w:tcW w:w="3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F3F66DF" w14:textId="77777777" w:rsidR="00366BE6" w:rsidRPr="00366BE6" w:rsidRDefault="00366BE6" w:rsidP="00846A81">
            <w:pPr>
              <w:rPr>
                <w:rFonts w:ascii="Times New Roman" w:hAnsi="Times New Roman" w:cs="Times New Roman"/>
                <w:lang w:val="en-US"/>
              </w:rPr>
            </w:pPr>
            <w:r w:rsidRPr="00366BE6">
              <w:rPr>
                <w:rFonts w:ascii="Times New Roman" w:hAnsi="Times New Roman" w:cs="Times New Roman"/>
                <w:lang w:val="en-US"/>
              </w:rPr>
              <w:t>26. Selenium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E5A6BF3" w14:textId="77777777" w:rsidR="00366BE6" w:rsidRPr="00366BE6" w:rsidRDefault="00366BE6" w:rsidP="00366BE6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color w:val="000000"/>
                <w:lang w:val="en-US"/>
              </w:rPr>
              <w:t>Se</w:t>
            </w:r>
          </w:p>
        </w:tc>
        <w:tc>
          <w:tcPr>
            <w:tcW w:w="1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DEC3BB2" w14:textId="77777777" w:rsidR="00366BE6" w:rsidRPr="00366BE6" w:rsidRDefault="00366BE6" w:rsidP="00366BE6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color w:val="000000"/>
                <w:lang w:val="en-US"/>
              </w:rPr>
              <w:t>mg/l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ABADD3B" w14:textId="77777777" w:rsidR="00366BE6" w:rsidRPr="00366BE6" w:rsidRDefault="00366BE6" w:rsidP="00366BE6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color w:val="000000"/>
                <w:lang w:val="en-US"/>
              </w:rPr>
              <w:t>0.02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DC5D170" w14:textId="77777777" w:rsidR="00366BE6" w:rsidRPr="00366BE6" w:rsidRDefault="00366BE6" w:rsidP="00366BE6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color w:val="000000"/>
                <w:lang w:val="en-US"/>
              </w:rPr>
              <w:t>0.1</w:t>
            </w:r>
          </w:p>
        </w:tc>
      </w:tr>
      <w:tr w:rsidR="00366BE6" w:rsidRPr="00366BE6" w14:paraId="100A2C0F" w14:textId="77777777" w:rsidTr="009379CB">
        <w:trPr>
          <w:trHeight w:val="232"/>
        </w:trPr>
        <w:tc>
          <w:tcPr>
            <w:tcW w:w="3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45E4D6C" w14:textId="77777777" w:rsidR="00366BE6" w:rsidRPr="00366BE6" w:rsidRDefault="00366BE6" w:rsidP="00846A81">
            <w:pPr>
              <w:rPr>
                <w:rFonts w:ascii="Times New Roman" w:hAnsi="Times New Roman" w:cs="Times New Roman"/>
                <w:lang w:val="en-US"/>
              </w:rPr>
            </w:pPr>
            <w:r w:rsidRPr="00366BE6">
              <w:rPr>
                <w:rFonts w:ascii="Times New Roman" w:hAnsi="Times New Roman" w:cs="Times New Roman"/>
                <w:lang w:val="en-US"/>
              </w:rPr>
              <w:t>27. Iron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0CD1076" w14:textId="77777777" w:rsidR="00366BE6" w:rsidRPr="00366BE6" w:rsidRDefault="00366BE6" w:rsidP="00366BE6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color w:val="000000"/>
                <w:lang w:val="en-US"/>
              </w:rPr>
              <w:t>Fe</w:t>
            </w:r>
          </w:p>
        </w:tc>
        <w:tc>
          <w:tcPr>
            <w:tcW w:w="1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5FD4BBF" w14:textId="77777777" w:rsidR="00366BE6" w:rsidRPr="00366BE6" w:rsidRDefault="00366BE6" w:rsidP="00366BE6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color w:val="000000"/>
                <w:lang w:val="en-US"/>
              </w:rPr>
              <w:t>mg/l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14F9FCD" w14:textId="77777777" w:rsidR="00366BE6" w:rsidRPr="00366BE6" w:rsidRDefault="00366BE6" w:rsidP="00366BE6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6B244E7" w14:textId="77777777" w:rsidR="00366BE6" w:rsidRPr="00366BE6" w:rsidRDefault="00366BE6" w:rsidP="00366BE6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color w:val="000000"/>
                <w:lang w:val="en-US"/>
              </w:rPr>
              <w:t>10</w:t>
            </w:r>
          </w:p>
        </w:tc>
      </w:tr>
      <w:tr w:rsidR="00366BE6" w:rsidRPr="00366BE6" w14:paraId="43C83F16" w14:textId="77777777" w:rsidTr="009379CB">
        <w:trPr>
          <w:trHeight w:val="244"/>
        </w:trPr>
        <w:tc>
          <w:tcPr>
            <w:tcW w:w="3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14902A1" w14:textId="77777777" w:rsidR="00366BE6" w:rsidRPr="00366BE6" w:rsidRDefault="00366BE6" w:rsidP="00846A81">
            <w:pPr>
              <w:rPr>
                <w:rFonts w:ascii="Times New Roman" w:hAnsi="Times New Roman" w:cs="Times New Roman"/>
                <w:lang w:val="en-US"/>
              </w:rPr>
            </w:pPr>
            <w:r w:rsidRPr="00366BE6">
              <w:rPr>
                <w:rFonts w:ascii="Times New Roman" w:hAnsi="Times New Roman" w:cs="Times New Roman"/>
                <w:lang w:val="en-US"/>
              </w:rPr>
              <w:t>28. Mercury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8F6C9C2" w14:textId="77777777" w:rsidR="00366BE6" w:rsidRPr="00366BE6" w:rsidRDefault="00366BE6" w:rsidP="00366BE6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color w:val="000000"/>
                <w:lang w:val="en-US"/>
              </w:rPr>
              <w:t>Hg</w:t>
            </w:r>
          </w:p>
        </w:tc>
        <w:tc>
          <w:tcPr>
            <w:tcW w:w="1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EA6E746" w14:textId="77777777" w:rsidR="00366BE6" w:rsidRPr="00366BE6" w:rsidRDefault="00366BE6" w:rsidP="00366BE6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color w:val="000000"/>
                <w:lang w:val="en-US"/>
              </w:rPr>
              <w:t>mg/l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403536D" w14:textId="77777777" w:rsidR="00366BE6" w:rsidRPr="00366BE6" w:rsidRDefault="00366BE6" w:rsidP="00366BE6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color w:val="000000"/>
                <w:lang w:val="en-US"/>
              </w:rPr>
              <w:t>0.01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EA4651F" w14:textId="77777777" w:rsidR="00366BE6" w:rsidRPr="00366BE6" w:rsidRDefault="00366BE6" w:rsidP="00366BE6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 w:rsidRPr="00366BE6">
              <w:rPr>
                <w:rFonts w:ascii="Times New Roman" w:eastAsia="MS Mincho" w:hAnsi="Times New Roman" w:cs="Times New Roman"/>
                <w:color w:val="000000"/>
                <w:lang w:val="en-US"/>
              </w:rPr>
              <w:t>0.01</w:t>
            </w:r>
          </w:p>
        </w:tc>
      </w:tr>
    </w:tbl>
    <w:p w14:paraId="74290D40" w14:textId="77777777" w:rsidR="00366BE6" w:rsidRPr="00366BE6" w:rsidRDefault="00366BE6" w:rsidP="00366BE6">
      <w:pPr>
        <w:spacing w:after="0" w:line="240" w:lineRule="auto"/>
        <w:ind w:left="1080" w:hanging="900"/>
        <w:rPr>
          <w:rFonts w:ascii="Times New Roman" w:eastAsia="MS Mincho" w:hAnsi="Times New Roman" w:cs="Times New Roman"/>
          <w:i/>
          <w:sz w:val="20"/>
          <w:szCs w:val="20"/>
          <w:lang w:val="en-US"/>
        </w:rPr>
      </w:pPr>
    </w:p>
    <w:p w14:paraId="65EE3D6B" w14:textId="77777777" w:rsidR="00366BE6" w:rsidRPr="00366BE6" w:rsidRDefault="00366BE6" w:rsidP="00366BE6">
      <w:pPr>
        <w:spacing w:after="0" w:line="240" w:lineRule="auto"/>
        <w:rPr>
          <w:rFonts w:ascii="Times New Roman" w:eastAsia="MS Mincho" w:hAnsi="Times New Roman" w:cs="Times New Roman"/>
          <w:i/>
          <w:sz w:val="20"/>
          <w:szCs w:val="20"/>
          <w:lang w:val="en-US"/>
        </w:rPr>
      </w:pPr>
    </w:p>
    <w:p w14:paraId="7FB724BC" w14:textId="77777777" w:rsidR="00366BE6" w:rsidRPr="00366BE6" w:rsidRDefault="00366BE6" w:rsidP="00366BE6">
      <w:pPr>
        <w:spacing w:after="0" w:line="240" w:lineRule="auto"/>
        <w:rPr>
          <w:rFonts w:ascii="Times New Roman" w:eastAsia="MS Mincho" w:hAnsi="Times New Roman" w:cs="Times New Roman"/>
          <w:i/>
          <w:sz w:val="20"/>
          <w:szCs w:val="20"/>
          <w:lang w:val="en-US"/>
        </w:rPr>
      </w:pPr>
      <w:r w:rsidRPr="00366BE6">
        <w:rPr>
          <w:rFonts w:ascii="Times New Roman" w:eastAsia="MS Mincho" w:hAnsi="Times New Roman" w:cs="Times New Roman"/>
          <w:i/>
          <w:sz w:val="20"/>
          <w:szCs w:val="20"/>
          <w:lang w:val="en-US"/>
        </w:rPr>
        <w:t>Note:</w:t>
      </w:r>
    </w:p>
    <w:p w14:paraId="30092B98" w14:textId="77777777" w:rsidR="00366BE6" w:rsidRPr="00366BE6" w:rsidRDefault="00711A4B" w:rsidP="00366BE6">
      <w:pPr>
        <w:spacing w:after="0" w:line="240" w:lineRule="auto"/>
        <w:jc w:val="both"/>
        <w:rPr>
          <w:rFonts w:ascii="Times New Roman" w:eastAsia="MS Mincho" w:hAnsi="Times New Roman" w:cs="Times New Roman"/>
          <w:sz w:val="20"/>
          <w:szCs w:val="20"/>
          <w:lang w:val="en-US"/>
        </w:rPr>
      </w:pPr>
      <w:r>
        <w:rPr>
          <w:rFonts w:ascii="Times New Roman" w:eastAsia="MS Mincho" w:hAnsi="Times New Roman" w:cs="Times New Roman"/>
          <w:sz w:val="20"/>
          <w:szCs w:val="20"/>
          <w:lang w:val="en-US"/>
        </w:rPr>
        <w:t>1.</w:t>
      </w:r>
      <w:r w:rsidR="00366BE6" w:rsidRPr="00366BE6">
        <w:rPr>
          <w:rFonts w:ascii="Times New Roman" w:eastAsia="MS Mincho" w:hAnsi="Times New Roman" w:cs="Times New Roman"/>
          <w:sz w:val="20"/>
          <w:szCs w:val="20"/>
          <w:lang w:val="en-US"/>
        </w:rPr>
        <w:t xml:space="preserve"> For water bodies, the maximum difference between the average temperatures of </w:t>
      </w:r>
      <w:r>
        <w:rPr>
          <w:rFonts w:ascii="Times New Roman" w:eastAsia="MS Mincho" w:hAnsi="Times New Roman" w:cs="Times New Roman"/>
          <w:sz w:val="20"/>
          <w:szCs w:val="20"/>
          <w:lang w:val="en-US"/>
        </w:rPr>
        <w:t>each</w:t>
      </w:r>
      <w:r w:rsidR="00366BE6" w:rsidRPr="00366BE6">
        <w:rPr>
          <w:rFonts w:ascii="Times New Roman" w:eastAsia="MS Mincho" w:hAnsi="Times New Roman" w:cs="Times New Roman"/>
          <w:sz w:val="20"/>
          <w:szCs w:val="20"/>
          <w:lang w:val="en-US"/>
        </w:rPr>
        <w:t xml:space="preserve"> section </w:t>
      </w:r>
      <w:r>
        <w:rPr>
          <w:rFonts w:ascii="Times New Roman" w:eastAsia="MS Mincho" w:hAnsi="Times New Roman" w:cs="Times New Roman"/>
          <w:sz w:val="20"/>
          <w:szCs w:val="20"/>
          <w:lang w:val="en-US"/>
        </w:rPr>
        <w:t xml:space="preserve">of the river </w:t>
      </w:r>
      <w:r w:rsidR="00366BE6" w:rsidRPr="00366BE6">
        <w:rPr>
          <w:rFonts w:ascii="Times New Roman" w:eastAsia="MS Mincho" w:hAnsi="Times New Roman" w:cs="Times New Roman"/>
          <w:sz w:val="20"/>
          <w:szCs w:val="20"/>
          <w:lang w:val="en-US"/>
        </w:rPr>
        <w:t xml:space="preserve">upstream and downstream </w:t>
      </w:r>
      <w:r>
        <w:rPr>
          <w:rFonts w:ascii="Times New Roman" w:eastAsia="MS Mincho" w:hAnsi="Times New Roman" w:cs="Times New Roman"/>
          <w:sz w:val="20"/>
          <w:szCs w:val="20"/>
          <w:lang w:val="en-US"/>
        </w:rPr>
        <w:t xml:space="preserve">flow </w:t>
      </w:r>
      <w:r w:rsidR="00366BE6" w:rsidRPr="00366BE6">
        <w:rPr>
          <w:rFonts w:ascii="Times New Roman" w:eastAsia="MS Mincho" w:hAnsi="Times New Roman" w:cs="Times New Roman"/>
          <w:sz w:val="20"/>
          <w:szCs w:val="20"/>
          <w:lang w:val="en-US"/>
        </w:rPr>
        <w:t xml:space="preserve">of the </w:t>
      </w:r>
      <w:r>
        <w:rPr>
          <w:rFonts w:ascii="Times New Roman" w:eastAsia="MS Mincho" w:hAnsi="Times New Roman" w:cs="Times New Roman"/>
          <w:sz w:val="20"/>
          <w:szCs w:val="20"/>
          <w:lang w:val="en-US"/>
        </w:rPr>
        <w:t>entry</w:t>
      </w:r>
      <w:r w:rsidR="00366BE6" w:rsidRPr="00366BE6">
        <w:rPr>
          <w:rFonts w:ascii="Times New Roman" w:eastAsia="MS Mincho" w:hAnsi="Times New Roman" w:cs="Times New Roman"/>
          <w:sz w:val="20"/>
          <w:szCs w:val="20"/>
          <w:lang w:val="en-US"/>
        </w:rPr>
        <w:t xml:space="preserve"> point </w:t>
      </w:r>
      <w:r>
        <w:rPr>
          <w:rFonts w:ascii="Times New Roman" w:eastAsia="MS Mincho" w:hAnsi="Times New Roman" w:cs="Times New Roman"/>
          <w:sz w:val="20"/>
          <w:szCs w:val="20"/>
          <w:lang w:val="en-US"/>
        </w:rPr>
        <w:t>shall</w:t>
      </w:r>
      <w:r w:rsidR="00366BE6" w:rsidRPr="00366BE6">
        <w:rPr>
          <w:rFonts w:ascii="Times New Roman" w:eastAsia="MS Mincho" w:hAnsi="Times New Roman" w:cs="Times New Roman"/>
          <w:sz w:val="20"/>
          <w:szCs w:val="20"/>
          <w:lang w:val="en-US"/>
        </w:rPr>
        <w:t xml:space="preserve"> not exceed 3ºC. </w:t>
      </w:r>
      <w:r>
        <w:rPr>
          <w:rFonts w:ascii="Times New Roman" w:eastAsia="MS Mincho" w:hAnsi="Times New Roman" w:cs="Times New Roman"/>
          <w:sz w:val="20"/>
          <w:szCs w:val="20"/>
          <w:lang w:val="en-US"/>
        </w:rPr>
        <w:t>In</w:t>
      </w:r>
      <w:r w:rsidR="00366BE6" w:rsidRPr="00366BE6">
        <w:rPr>
          <w:rFonts w:ascii="Times New Roman" w:eastAsia="MS Mincho" w:hAnsi="Times New Roman" w:cs="Times New Roman"/>
          <w:sz w:val="20"/>
          <w:szCs w:val="20"/>
          <w:lang w:val="en-US"/>
        </w:rPr>
        <w:t xml:space="preserve"> at least hal</w:t>
      </w:r>
      <w:r w:rsidR="00477A7C">
        <w:rPr>
          <w:rFonts w:ascii="Times New Roman" w:eastAsia="MS Mincho" w:hAnsi="Times New Roman" w:cs="Times New Roman"/>
          <w:sz w:val="20"/>
          <w:szCs w:val="20"/>
          <w:lang w:val="en-US"/>
        </w:rPr>
        <w:t>f of the downstream section, this</w:t>
      </w:r>
      <w:r w:rsidR="00366BE6" w:rsidRPr="00366BE6">
        <w:rPr>
          <w:rFonts w:ascii="Times New Roman" w:eastAsia="MS Mincho" w:hAnsi="Times New Roman" w:cs="Times New Roman"/>
          <w:sz w:val="20"/>
          <w:szCs w:val="20"/>
          <w:lang w:val="en-US"/>
        </w:rPr>
        <w:t xml:space="preserve"> difference </w:t>
      </w:r>
      <w:r>
        <w:rPr>
          <w:rFonts w:ascii="Times New Roman" w:eastAsia="MS Mincho" w:hAnsi="Times New Roman" w:cs="Times New Roman"/>
          <w:sz w:val="20"/>
          <w:szCs w:val="20"/>
          <w:lang w:val="en-US"/>
        </w:rPr>
        <w:t>shall</w:t>
      </w:r>
      <w:r w:rsidR="00366BE6" w:rsidRPr="00366BE6">
        <w:rPr>
          <w:rFonts w:ascii="Times New Roman" w:eastAsia="MS Mincho" w:hAnsi="Times New Roman" w:cs="Times New Roman"/>
          <w:sz w:val="20"/>
          <w:szCs w:val="20"/>
          <w:lang w:val="en-US"/>
        </w:rPr>
        <w:t xml:space="preserve"> not exceed 1ºC. For lakes</w:t>
      </w:r>
      <w:r>
        <w:rPr>
          <w:rFonts w:ascii="Times New Roman" w:eastAsia="MS Mincho" w:hAnsi="Times New Roman" w:cs="Times New Roman"/>
          <w:sz w:val="20"/>
          <w:szCs w:val="20"/>
          <w:lang w:val="en-US"/>
        </w:rPr>
        <w:t>, the discharge temperature shall</w:t>
      </w:r>
      <w:r w:rsidR="00366BE6" w:rsidRPr="00366BE6">
        <w:rPr>
          <w:rFonts w:ascii="Times New Roman" w:eastAsia="MS Mincho" w:hAnsi="Times New Roman" w:cs="Times New Roman"/>
          <w:sz w:val="20"/>
          <w:szCs w:val="20"/>
          <w:lang w:val="en-US"/>
        </w:rPr>
        <w:t xml:space="preserve"> not exceed 30ºC, and the </w:t>
      </w:r>
      <w:r>
        <w:rPr>
          <w:rFonts w:ascii="Times New Roman" w:eastAsia="MS Mincho" w:hAnsi="Times New Roman" w:cs="Times New Roman"/>
          <w:sz w:val="20"/>
          <w:szCs w:val="20"/>
          <w:lang w:val="en-US"/>
        </w:rPr>
        <w:t xml:space="preserve">increase of the </w:t>
      </w:r>
      <w:r w:rsidR="00366BE6" w:rsidRPr="00366BE6">
        <w:rPr>
          <w:rFonts w:ascii="Times New Roman" w:eastAsia="MS Mincho" w:hAnsi="Times New Roman" w:cs="Times New Roman"/>
          <w:sz w:val="20"/>
          <w:szCs w:val="20"/>
          <w:lang w:val="en-US"/>
        </w:rPr>
        <w:t xml:space="preserve">temperature </w:t>
      </w:r>
      <w:r w:rsidR="00477A7C">
        <w:rPr>
          <w:rFonts w:ascii="Times New Roman" w:eastAsia="MS Mincho" w:hAnsi="Times New Roman" w:cs="Times New Roman"/>
          <w:sz w:val="20"/>
          <w:szCs w:val="20"/>
          <w:lang w:val="en-US"/>
        </w:rPr>
        <w:t xml:space="preserve">of the recipient shall in </w:t>
      </w:r>
      <w:r w:rsidR="00366BE6" w:rsidRPr="00366BE6">
        <w:rPr>
          <w:rFonts w:ascii="Times New Roman" w:eastAsia="MS Mincho" w:hAnsi="Times New Roman" w:cs="Times New Roman"/>
          <w:sz w:val="20"/>
          <w:szCs w:val="20"/>
          <w:lang w:val="en-US"/>
        </w:rPr>
        <w:t xml:space="preserve">no </w:t>
      </w:r>
      <w:r w:rsidR="00477A7C">
        <w:rPr>
          <w:rFonts w:ascii="Times New Roman" w:eastAsia="MS Mincho" w:hAnsi="Times New Roman" w:cs="Times New Roman"/>
          <w:sz w:val="20"/>
          <w:szCs w:val="20"/>
          <w:lang w:val="en-US"/>
        </w:rPr>
        <w:t>case exceed 3º</w:t>
      </w:r>
      <w:proofErr w:type="spellStart"/>
      <w:r w:rsidR="00477A7C">
        <w:rPr>
          <w:rFonts w:ascii="Times New Roman" w:eastAsia="MS Mincho" w:hAnsi="Times New Roman" w:cs="Times New Roman"/>
          <w:sz w:val="20"/>
          <w:szCs w:val="20"/>
          <w:lang w:val="en-US"/>
        </w:rPr>
        <w:t>C over</w:t>
      </w:r>
      <w:proofErr w:type="spellEnd"/>
      <w:r w:rsidR="00477A7C">
        <w:rPr>
          <w:rFonts w:ascii="Times New Roman" w:eastAsia="MS Mincho" w:hAnsi="Times New Roman" w:cs="Times New Roman"/>
          <w:sz w:val="20"/>
          <w:szCs w:val="20"/>
          <w:lang w:val="en-US"/>
        </w:rPr>
        <w:t xml:space="preserve"> 50</w:t>
      </w:r>
      <w:r w:rsidR="00366BE6" w:rsidRPr="00366BE6">
        <w:rPr>
          <w:rFonts w:ascii="Times New Roman" w:eastAsia="MS Mincho" w:hAnsi="Times New Roman" w:cs="Times New Roman"/>
          <w:sz w:val="20"/>
          <w:szCs w:val="20"/>
          <w:lang w:val="en-US"/>
        </w:rPr>
        <w:t xml:space="preserve">m </w:t>
      </w:r>
      <w:r w:rsidR="00477A7C">
        <w:rPr>
          <w:rFonts w:ascii="Times New Roman" w:eastAsia="MS Mincho" w:hAnsi="Times New Roman" w:cs="Times New Roman"/>
          <w:sz w:val="20"/>
          <w:szCs w:val="20"/>
          <w:lang w:val="en-US"/>
        </w:rPr>
        <w:t xml:space="preserve">distance </w:t>
      </w:r>
      <w:r w:rsidR="00366BE6" w:rsidRPr="00366BE6">
        <w:rPr>
          <w:rFonts w:ascii="Times New Roman" w:eastAsia="MS Mincho" w:hAnsi="Times New Roman" w:cs="Times New Roman"/>
          <w:sz w:val="20"/>
          <w:szCs w:val="20"/>
          <w:lang w:val="en-US"/>
        </w:rPr>
        <w:t xml:space="preserve">from the </w:t>
      </w:r>
      <w:r w:rsidR="00477A7C">
        <w:rPr>
          <w:rFonts w:ascii="Times New Roman" w:eastAsia="MS Mincho" w:hAnsi="Times New Roman" w:cs="Times New Roman"/>
          <w:sz w:val="20"/>
          <w:szCs w:val="20"/>
          <w:lang w:val="en-US"/>
        </w:rPr>
        <w:t>entry</w:t>
      </w:r>
      <w:r w:rsidR="00366BE6" w:rsidRPr="00366BE6">
        <w:rPr>
          <w:rFonts w:ascii="Times New Roman" w:eastAsia="MS Mincho" w:hAnsi="Times New Roman" w:cs="Times New Roman"/>
          <w:sz w:val="20"/>
          <w:szCs w:val="20"/>
          <w:lang w:val="en-US"/>
        </w:rPr>
        <w:t xml:space="preserve"> point. For artificial </w:t>
      </w:r>
      <w:r w:rsidR="00477A7C">
        <w:rPr>
          <w:rFonts w:ascii="Times New Roman" w:eastAsia="MS Mincho" w:hAnsi="Times New Roman" w:cs="Times New Roman"/>
          <w:sz w:val="20"/>
          <w:szCs w:val="20"/>
          <w:lang w:val="en-US"/>
        </w:rPr>
        <w:t>ducts</w:t>
      </w:r>
      <w:r w:rsidR="00366BE6" w:rsidRPr="00366BE6">
        <w:rPr>
          <w:rFonts w:ascii="Times New Roman" w:eastAsia="MS Mincho" w:hAnsi="Times New Roman" w:cs="Times New Roman"/>
          <w:sz w:val="20"/>
          <w:szCs w:val="20"/>
          <w:lang w:val="en-US"/>
        </w:rPr>
        <w:t xml:space="preserve">, the maximum </w:t>
      </w:r>
      <w:r w:rsidR="00477A7C">
        <w:rPr>
          <w:rFonts w:ascii="Times New Roman" w:eastAsia="MS Mincho" w:hAnsi="Times New Roman" w:cs="Times New Roman"/>
          <w:sz w:val="20"/>
          <w:szCs w:val="20"/>
          <w:lang w:val="en-US"/>
        </w:rPr>
        <w:t>value of the average water temperature of each</w:t>
      </w:r>
      <w:r w:rsidR="00366BE6" w:rsidRPr="00366BE6">
        <w:rPr>
          <w:rFonts w:ascii="Times New Roman" w:eastAsia="MS Mincho" w:hAnsi="Times New Roman" w:cs="Times New Roman"/>
          <w:sz w:val="20"/>
          <w:szCs w:val="20"/>
          <w:lang w:val="en-US"/>
        </w:rPr>
        <w:t xml:space="preserve"> section </w:t>
      </w:r>
      <w:r w:rsidR="00477A7C">
        <w:rPr>
          <w:rFonts w:ascii="Times New Roman" w:eastAsia="MS Mincho" w:hAnsi="Times New Roman" w:cs="Times New Roman"/>
          <w:sz w:val="20"/>
          <w:szCs w:val="20"/>
          <w:lang w:val="en-US"/>
        </w:rPr>
        <w:t>shall</w:t>
      </w:r>
      <w:r w:rsidR="00366BE6" w:rsidRPr="00366BE6">
        <w:rPr>
          <w:rFonts w:ascii="Times New Roman" w:eastAsia="MS Mincho" w:hAnsi="Times New Roman" w:cs="Times New Roman"/>
          <w:sz w:val="20"/>
          <w:szCs w:val="20"/>
          <w:lang w:val="en-US"/>
        </w:rPr>
        <w:t xml:space="preserve"> not exceed 35ºC</w:t>
      </w:r>
      <w:r w:rsidR="00477A7C">
        <w:rPr>
          <w:rFonts w:ascii="Times New Roman" w:eastAsia="MS Mincho" w:hAnsi="Times New Roman" w:cs="Times New Roman"/>
          <w:sz w:val="20"/>
          <w:szCs w:val="20"/>
          <w:lang w:val="en-US"/>
        </w:rPr>
        <w:t>, the above</w:t>
      </w:r>
      <w:r w:rsidR="00366BE6" w:rsidRPr="00366BE6">
        <w:rPr>
          <w:rFonts w:ascii="Times New Roman" w:eastAsia="MS Mincho" w:hAnsi="Times New Roman" w:cs="Times New Roman"/>
          <w:sz w:val="20"/>
          <w:szCs w:val="20"/>
          <w:lang w:val="en-US"/>
        </w:rPr>
        <w:t xml:space="preserve"> condition is subject to </w:t>
      </w:r>
      <w:r w:rsidR="00477A7C">
        <w:rPr>
          <w:rFonts w:ascii="Times New Roman" w:eastAsia="MS Mincho" w:hAnsi="Times New Roman" w:cs="Times New Roman"/>
          <w:sz w:val="20"/>
          <w:szCs w:val="20"/>
          <w:lang w:val="en-US"/>
        </w:rPr>
        <w:t xml:space="preserve">the </w:t>
      </w:r>
      <w:r w:rsidR="00366BE6" w:rsidRPr="00366BE6">
        <w:rPr>
          <w:rFonts w:ascii="Times New Roman" w:eastAsia="MS Mincho" w:hAnsi="Times New Roman" w:cs="Times New Roman"/>
          <w:sz w:val="20"/>
          <w:szCs w:val="20"/>
          <w:lang w:val="en-US"/>
        </w:rPr>
        <w:t xml:space="preserve">approval </w:t>
      </w:r>
      <w:r w:rsidR="00477A7C">
        <w:rPr>
          <w:rFonts w:ascii="Times New Roman" w:eastAsia="MS Mincho" w:hAnsi="Times New Roman" w:cs="Times New Roman"/>
          <w:sz w:val="20"/>
          <w:szCs w:val="20"/>
          <w:lang w:val="en-US"/>
        </w:rPr>
        <w:t>of</w:t>
      </w:r>
      <w:r w:rsidR="00366BE6" w:rsidRPr="00366BE6">
        <w:rPr>
          <w:rFonts w:ascii="Times New Roman" w:eastAsia="MS Mincho" w:hAnsi="Times New Roman" w:cs="Times New Roman"/>
          <w:sz w:val="20"/>
          <w:szCs w:val="20"/>
          <w:lang w:val="en-US"/>
        </w:rPr>
        <w:t xml:space="preserve"> the entity managing the </w:t>
      </w:r>
      <w:r w:rsidR="00477A7C">
        <w:rPr>
          <w:rFonts w:ascii="Times New Roman" w:eastAsia="MS Mincho" w:hAnsi="Times New Roman" w:cs="Times New Roman"/>
          <w:sz w:val="20"/>
          <w:szCs w:val="20"/>
          <w:lang w:val="en-US"/>
        </w:rPr>
        <w:t>duct</w:t>
      </w:r>
      <w:r w:rsidR="00366BE6" w:rsidRPr="00366BE6">
        <w:rPr>
          <w:rFonts w:ascii="Times New Roman" w:eastAsia="MS Mincho" w:hAnsi="Times New Roman" w:cs="Times New Roman"/>
          <w:sz w:val="20"/>
          <w:szCs w:val="20"/>
          <w:lang w:val="en-US"/>
        </w:rPr>
        <w:t>.</w:t>
      </w:r>
    </w:p>
    <w:p w14:paraId="6ADA4440" w14:textId="77777777" w:rsidR="00366BE6" w:rsidRPr="00366BE6" w:rsidRDefault="00366BE6" w:rsidP="00366BE6">
      <w:pPr>
        <w:spacing w:after="0" w:line="240" w:lineRule="auto"/>
        <w:jc w:val="both"/>
        <w:rPr>
          <w:rFonts w:ascii="Times New Roman" w:eastAsia="MS Mincho" w:hAnsi="Times New Roman" w:cs="Times New Roman"/>
          <w:sz w:val="20"/>
          <w:szCs w:val="20"/>
          <w:lang w:val="en-US"/>
        </w:rPr>
      </w:pPr>
    </w:p>
    <w:p w14:paraId="527949E1" w14:textId="77777777" w:rsidR="00366BE6" w:rsidRPr="00366BE6" w:rsidRDefault="00366BE6" w:rsidP="00366BE6">
      <w:pPr>
        <w:spacing w:after="0" w:line="240" w:lineRule="auto"/>
        <w:jc w:val="both"/>
        <w:rPr>
          <w:rFonts w:ascii="Times New Roman" w:eastAsia="MS Mincho" w:hAnsi="Times New Roman" w:cs="Times New Roman"/>
          <w:sz w:val="20"/>
          <w:szCs w:val="20"/>
          <w:lang w:val="en-US"/>
        </w:rPr>
      </w:pPr>
      <w:r w:rsidRPr="00366BE6">
        <w:rPr>
          <w:rFonts w:ascii="Times New Roman" w:eastAsia="MS Mincho" w:hAnsi="Times New Roman" w:cs="Times New Roman"/>
          <w:sz w:val="20"/>
          <w:szCs w:val="20"/>
          <w:lang w:val="en-US"/>
        </w:rPr>
        <w:t>2. Concentrations of total nitrogen exceeding 70 mg/l may be permitted in the water discharge permit, provided that a nitrogen load reduction of up to 50% is achieved. The reduction refers to the ratio of the nitrogen load in the wastewater before and after treatment, calculated over a representative period not exceeding 24 hours. Total combined nitrogen (organic and inorganic) shall be used as the basis for calculating the load.</w:t>
      </w:r>
    </w:p>
    <w:p w14:paraId="121415AE" w14:textId="77777777" w:rsidR="00366BE6" w:rsidRPr="00366BE6" w:rsidRDefault="00366BE6" w:rsidP="00366BE6">
      <w:pPr>
        <w:spacing w:after="0" w:line="240" w:lineRule="auto"/>
        <w:jc w:val="both"/>
        <w:rPr>
          <w:rFonts w:ascii="Times New Roman" w:eastAsia="MS Mincho" w:hAnsi="Times New Roman" w:cs="Times New Roman"/>
          <w:sz w:val="20"/>
          <w:szCs w:val="20"/>
          <w:lang w:val="en-US"/>
        </w:rPr>
      </w:pPr>
    </w:p>
    <w:p w14:paraId="27907EFE" w14:textId="77777777" w:rsidR="00366BE6" w:rsidRPr="00366BE6" w:rsidRDefault="00846A81" w:rsidP="00366BE6">
      <w:pPr>
        <w:spacing w:after="0" w:line="240" w:lineRule="auto"/>
        <w:jc w:val="both"/>
        <w:rPr>
          <w:rFonts w:ascii="Times New Roman" w:eastAsia="MS Mincho" w:hAnsi="Times New Roman" w:cs="Times New Roman"/>
          <w:sz w:val="20"/>
          <w:szCs w:val="20"/>
          <w:lang w:val="en-US"/>
        </w:rPr>
      </w:pPr>
      <w:r>
        <w:rPr>
          <w:rFonts w:ascii="Times New Roman" w:eastAsia="MS Mincho" w:hAnsi="Times New Roman" w:cs="Times New Roman"/>
          <w:sz w:val="20"/>
          <w:szCs w:val="20"/>
          <w:lang w:val="en-US"/>
        </w:rPr>
        <w:t>3. Drainage water</w:t>
      </w:r>
      <w:r w:rsidR="00477A7C">
        <w:rPr>
          <w:rFonts w:ascii="Times New Roman" w:eastAsia="MS Mincho" w:hAnsi="Times New Roman" w:cs="Times New Roman"/>
          <w:sz w:val="20"/>
          <w:szCs w:val="20"/>
          <w:lang w:val="en-US"/>
        </w:rPr>
        <w:t xml:space="preserve">, </w:t>
      </w:r>
      <w:r w:rsidR="00366BE6" w:rsidRPr="00366BE6">
        <w:rPr>
          <w:rFonts w:ascii="Times New Roman" w:eastAsia="MS Mincho" w:hAnsi="Times New Roman" w:cs="Times New Roman"/>
          <w:sz w:val="20"/>
          <w:szCs w:val="20"/>
          <w:lang w:val="en-US"/>
        </w:rPr>
        <w:t>also subject to permitting</w:t>
      </w:r>
      <w:r w:rsidR="00477A7C">
        <w:rPr>
          <w:rFonts w:ascii="Times New Roman" w:eastAsia="MS Mincho" w:hAnsi="Times New Roman" w:cs="Times New Roman"/>
          <w:sz w:val="20"/>
          <w:szCs w:val="20"/>
          <w:lang w:val="en-US"/>
        </w:rPr>
        <w:t xml:space="preserve">, </w:t>
      </w:r>
      <w:r w:rsidR="00366BE6" w:rsidRPr="00366BE6">
        <w:rPr>
          <w:rFonts w:ascii="Times New Roman" w:eastAsia="MS Mincho" w:hAnsi="Times New Roman" w:cs="Times New Roman"/>
          <w:sz w:val="20"/>
          <w:szCs w:val="20"/>
          <w:lang w:val="en-US"/>
        </w:rPr>
        <w:t>is designated for separate treatment based on the landfill category.</w:t>
      </w:r>
    </w:p>
    <w:p w14:paraId="6D649463" w14:textId="77777777" w:rsidR="00366BE6" w:rsidRPr="00366BE6" w:rsidRDefault="00366BE6" w:rsidP="00366BE6">
      <w:pPr>
        <w:spacing w:after="0" w:line="240" w:lineRule="auto"/>
        <w:ind w:left="1080" w:hanging="720"/>
        <w:rPr>
          <w:rFonts w:ascii="Times New Roman" w:eastAsia="MS Mincho" w:hAnsi="Times New Roman" w:cs="Times New Roman"/>
          <w:i/>
          <w:sz w:val="20"/>
          <w:szCs w:val="20"/>
          <w:lang w:val="en-US"/>
        </w:rPr>
      </w:pPr>
    </w:p>
    <w:p w14:paraId="469D8A0F" w14:textId="77777777" w:rsidR="00366BE6" w:rsidRPr="00366BE6" w:rsidRDefault="00366BE6" w:rsidP="00366BE6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eastAsia="MS Mincho" w:hAnsi="Times New Roman" w:cs="Times New Roman"/>
          <w:color w:val="231F20"/>
          <w:sz w:val="20"/>
          <w:szCs w:val="20"/>
          <w:shd w:val="clear" w:color="auto" w:fill="FFFFFF"/>
          <w:lang w:val="en-US"/>
        </w:rPr>
      </w:pPr>
      <w:r w:rsidRPr="00366BE6">
        <w:rPr>
          <w:rFonts w:ascii="Times New Roman" w:eastAsia="MS Mincho" w:hAnsi="Times New Roman" w:cs="Times New Roman"/>
          <w:color w:val="231F20"/>
          <w:sz w:val="20"/>
          <w:szCs w:val="20"/>
          <w:shd w:val="clear" w:color="auto" w:fill="FFFFFF"/>
          <w:lang w:val="en-US"/>
        </w:rPr>
        <w:t>*     A limit value for sus</w:t>
      </w:r>
      <w:r w:rsidR="00477A7C">
        <w:rPr>
          <w:rFonts w:ascii="Times New Roman" w:eastAsia="MS Mincho" w:hAnsi="Times New Roman" w:cs="Times New Roman"/>
          <w:color w:val="231F20"/>
          <w:sz w:val="20"/>
          <w:szCs w:val="20"/>
          <w:shd w:val="clear" w:color="auto" w:fill="FFFFFF"/>
          <w:lang w:val="en-US"/>
        </w:rPr>
        <w:t xml:space="preserve">pended substances in wastewater, </w:t>
      </w:r>
      <w:r w:rsidRPr="00366BE6">
        <w:rPr>
          <w:rFonts w:ascii="Times New Roman" w:eastAsia="MS Mincho" w:hAnsi="Times New Roman" w:cs="Times New Roman"/>
          <w:color w:val="231F20"/>
          <w:sz w:val="20"/>
          <w:szCs w:val="20"/>
          <w:shd w:val="clear" w:color="auto" w:fill="FFFFFF"/>
          <w:lang w:val="en-US"/>
        </w:rPr>
        <w:t>applicable when such substances have a detrimental effect on the public sewerage</w:t>
      </w:r>
      <w:r w:rsidR="00477A7C">
        <w:rPr>
          <w:rFonts w:ascii="Times New Roman" w:eastAsia="MS Mincho" w:hAnsi="Times New Roman" w:cs="Times New Roman"/>
          <w:color w:val="231F20"/>
          <w:sz w:val="20"/>
          <w:szCs w:val="20"/>
          <w:shd w:val="clear" w:color="auto" w:fill="FFFFFF"/>
          <w:lang w:val="en-US"/>
        </w:rPr>
        <w:t xml:space="preserve"> system or the treatment system</w:t>
      </w:r>
      <w:r w:rsidR="00846A81">
        <w:rPr>
          <w:rFonts w:ascii="Times New Roman" w:eastAsia="MS Mincho" w:hAnsi="Times New Roman" w:cs="Times New Roman"/>
          <w:color w:val="231F20"/>
          <w:sz w:val="20"/>
          <w:szCs w:val="20"/>
          <w:shd w:val="clear" w:color="auto" w:fill="FFFFFF"/>
          <w:lang w:val="en-US"/>
        </w:rPr>
        <w:t xml:space="preserve">, </w:t>
      </w:r>
      <w:r w:rsidRPr="00366BE6">
        <w:rPr>
          <w:rFonts w:ascii="Times New Roman" w:eastAsia="MS Mincho" w:hAnsi="Times New Roman" w:cs="Times New Roman"/>
          <w:color w:val="231F20"/>
          <w:sz w:val="20"/>
          <w:szCs w:val="20"/>
          <w:shd w:val="clear" w:color="auto" w:fill="FFFFFF"/>
          <w:lang w:val="en-US"/>
        </w:rPr>
        <w:t xml:space="preserve">is </w:t>
      </w:r>
      <w:r w:rsidR="00846A81">
        <w:rPr>
          <w:rFonts w:ascii="Times New Roman" w:eastAsia="MS Mincho" w:hAnsi="Times New Roman" w:cs="Times New Roman"/>
          <w:color w:val="231F20"/>
          <w:sz w:val="20"/>
          <w:szCs w:val="20"/>
          <w:shd w:val="clear" w:color="auto" w:fill="FFFFFF"/>
          <w:lang w:val="en-US"/>
        </w:rPr>
        <w:t>determined</w:t>
      </w:r>
      <w:r w:rsidRPr="00366BE6">
        <w:rPr>
          <w:rFonts w:ascii="Times New Roman" w:eastAsia="MS Mincho" w:hAnsi="Times New Roman" w:cs="Times New Roman"/>
          <w:color w:val="231F20"/>
          <w:sz w:val="20"/>
          <w:szCs w:val="20"/>
          <w:shd w:val="clear" w:color="auto" w:fill="FFFFFF"/>
          <w:lang w:val="en-US"/>
        </w:rPr>
        <w:t xml:space="preserve"> by the legal </w:t>
      </w:r>
      <w:r w:rsidR="00846A81" w:rsidRPr="00366BE6">
        <w:rPr>
          <w:rFonts w:ascii="Times New Roman" w:eastAsia="MS Mincho" w:hAnsi="Times New Roman" w:cs="Times New Roman"/>
          <w:color w:val="231F20"/>
          <w:sz w:val="20"/>
          <w:szCs w:val="20"/>
          <w:shd w:val="clear" w:color="auto" w:fill="FFFFFF"/>
          <w:lang w:val="en-US"/>
        </w:rPr>
        <w:t>entity</w:t>
      </w:r>
      <w:r w:rsidR="00846A81">
        <w:rPr>
          <w:rFonts w:ascii="Times New Roman" w:eastAsia="MS Mincho" w:hAnsi="Times New Roman" w:cs="Times New Roman"/>
          <w:color w:val="231F20"/>
          <w:sz w:val="20"/>
          <w:szCs w:val="20"/>
          <w:shd w:val="clear" w:color="auto" w:fill="FFFFFF"/>
          <w:lang w:val="en-US"/>
        </w:rPr>
        <w:t>, which</w:t>
      </w:r>
      <w:r w:rsidR="00846A81" w:rsidRPr="00846A81">
        <w:rPr>
          <w:rFonts w:ascii="Times New Roman" w:eastAsia="MS Mincho" w:hAnsi="Times New Roman" w:cs="Times New Roman"/>
          <w:color w:val="231F20"/>
          <w:sz w:val="20"/>
          <w:szCs w:val="20"/>
          <w:shd w:val="clear" w:color="auto" w:fill="FFFFFF"/>
          <w:lang w:val="en-US"/>
        </w:rPr>
        <w:t xml:space="preserve"> administers</w:t>
      </w:r>
      <w:r w:rsidRPr="00366BE6">
        <w:rPr>
          <w:rFonts w:ascii="Times New Roman" w:eastAsia="MS Mincho" w:hAnsi="Times New Roman" w:cs="Times New Roman"/>
          <w:color w:val="231F20"/>
          <w:sz w:val="20"/>
          <w:szCs w:val="20"/>
          <w:shd w:val="clear" w:color="auto" w:fill="FFFFFF"/>
          <w:lang w:val="en-US"/>
        </w:rPr>
        <w:t xml:space="preserve"> the public sewerage system and/or the wastewater treatment plant.</w:t>
      </w:r>
    </w:p>
    <w:p w14:paraId="24C6311A" w14:textId="77777777" w:rsidR="00366BE6" w:rsidRPr="00366BE6" w:rsidRDefault="00366BE6" w:rsidP="00366BE6">
      <w:pPr>
        <w:spacing w:after="0" w:line="240" w:lineRule="auto"/>
        <w:rPr>
          <w:rFonts w:ascii="Times New Roman" w:eastAsia="MS Mincho" w:hAnsi="Times New Roman" w:cs="Times New Roman"/>
          <w:color w:val="231F20"/>
          <w:shd w:val="clear" w:color="auto" w:fill="FFFFFF"/>
          <w:lang w:val="en-US"/>
        </w:rPr>
      </w:pPr>
    </w:p>
    <w:p w14:paraId="62566924" w14:textId="77777777" w:rsidR="00366BE6" w:rsidRPr="00366BE6" w:rsidRDefault="00366BE6" w:rsidP="00366BE6">
      <w:pPr>
        <w:rPr>
          <w:rFonts w:ascii="Times New Roman" w:eastAsia="Times New Roman" w:hAnsi="Times New Roman" w:cs="Times New Roman"/>
          <w:color w:val="231F20"/>
          <w:sz w:val="24"/>
          <w:szCs w:val="24"/>
          <w:lang w:val="en-US"/>
        </w:rPr>
      </w:pPr>
      <w:r w:rsidRPr="00366BE6">
        <w:rPr>
          <w:rFonts w:ascii="Times New Roman" w:eastAsia="Times New Roman" w:hAnsi="Times New Roman" w:cs="Times New Roman"/>
          <w:bCs/>
          <w:color w:val="231F20"/>
          <w:sz w:val="24"/>
          <w:szCs w:val="24"/>
          <w:lang w:val="en-US"/>
        </w:rPr>
        <w:t xml:space="preserve">4. The specific measures concerning the discharge of wastewater from </w:t>
      </w:r>
      <w:r w:rsidR="00846A81">
        <w:rPr>
          <w:rFonts w:ascii="Times New Roman" w:eastAsia="Times New Roman" w:hAnsi="Times New Roman" w:cs="Times New Roman"/>
          <w:bCs/>
          <w:color w:val="231F20"/>
          <w:sz w:val="24"/>
          <w:szCs w:val="24"/>
          <w:lang w:val="en-US"/>
        </w:rPr>
        <w:t>drainage water</w:t>
      </w:r>
      <w:r w:rsidRPr="00366BE6">
        <w:rPr>
          <w:rFonts w:ascii="Times New Roman" w:eastAsia="Times New Roman" w:hAnsi="Times New Roman" w:cs="Times New Roman"/>
          <w:bCs/>
          <w:color w:val="231F20"/>
          <w:sz w:val="24"/>
          <w:szCs w:val="24"/>
          <w:lang w:val="en-US"/>
        </w:rPr>
        <w:t xml:space="preserve"> </w:t>
      </w:r>
      <w:r w:rsidR="00846A81">
        <w:rPr>
          <w:rFonts w:ascii="Times New Roman" w:eastAsia="Times New Roman" w:hAnsi="Times New Roman" w:cs="Times New Roman"/>
          <w:bCs/>
          <w:color w:val="231F20"/>
          <w:sz w:val="24"/>
          <w:szCs w:val="24"/>
          <w:lang w:val="en-US"/>
        </w:rPr>
        <w:t>from</w:t>
      </w:r>
      <w:r w:rsidRPr="00366BE6">
        <w:rPr>
          <w:rFonts w:ascii="Times New Roman" w:eastAsia="Times New Roman" w:hAnsi="Times New Roman" w:cs="Times New Roman"/>
          <w:bCs/>
          <w:color w:val="231F20"/>
          <w:sz w:val="24"/>
          <w:szCs w:val="24"/>
          <w:lang w:val="en-US"/>
        </w:rPr>
        <w:t xml:space="preserve"> non-hazardous waste landfills </w:t>
      </w:r>
      <w:r w:rsidR="00846A81">
        <w:rPr>
          <w:rFonts w:ascii="Times New Roman" w:eastAsia="Times New Roman" w:hAnsi="Times New Roman" w:cs="Times New Roman"/>
          <w:bCs/>
          <w:color w:val="231F20"/>
          <w:sz w:val="24"/>
          <w:szCs w:val="24"/>
          <w:lang w:val="en-US"/>
        </w:rPr>
        <w:t>shall be</w:t>
      </w:r>
      <w:r w:rsidRPr="00366BE6">
        <w:rPr>
          <w:rFonts w:ascii="Times New Roman" w:eastAsia="Times New Roman" w:hAnsi="Times New Roman" w:cs="Times New Roman"/>
          <w:bCs/>
          <w:color w:val="231F20"/>
          <w:sz w:val="24"/>
          <w:szCs w:val="24"/>
          <w:lang w:val="en-US"/>
        </w:rPr>
        <w:t xml:space="preserve"> as follows:</w:t>
      </w:r>
    </w:p>
    <w:p w14:paraId="280C7AD9" w14:textId="77777777" w:rsidR="00366BE6" w:rsidRPr="00366BE6" w:rsidRDefault="00846A81" w:rsidP="00846A81">
      <w:pPr>
        <w:spacing w:after="0"/>
        <w:rPr>
          <w:rFonts w:ascii="Times New Roman" w:eastAsia="Times New Roman" w:hAnsi="Times New Roman" w:cs="Times New Roman"/>
          <w:color w:val="231F2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  <w:lang w:val="en-US"/>
        </w:rPr>
        <w:t>a) The drainage water of the landfill must</w:t>
      </w:r>
      <w:r w:rsidR="00366BE6" w:rsidRPr="00366BE6">
        <w:rPr>
          <w:rFonts w:ascii="Times New Roman" w:eastAsia="Times New Roman" w:hAnsi="Times New Roman" w:cs="Times New Roman"/>
          <w:color w:val="231F20"/>
          <w:sz w:val="24"/>
          <w:szCs w:val="24"/>
          <w:lang w:val="en-US"/>
        </w:rPr>
        <w:t xml:space="preserve"> be collected separately from 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en-US"/>
        </w:rPr>
        <w:t xml:space="preserve">the storm water, as well as from </w:t>
      </w:r>
      <w:r w:rsidR="00366BE6" w:rsidRPr="00366BE6">
        <w:rPr>
          <w:rFonts w:ascii="Times New Roman" w:eastAsia="Times New Roman" w:hAnsi="Times New Roman" w:cs="Times New Roman"/>
          <w:color w:val="231F20"/>
          <w:sz w:val="24"/>
          <w:szCs w:val="24"/>
          <w:lang w:val="en-US"/>
        </w:rPr>
        <w:t xml:space="preserve">the wastewater </w:t>
      </w:r>
      <w:r w:rsidRPr="00846A81">
        <w:rPr>
          <w:rFonts w:ascii="Times New Roman" w:eastAsia="Times New Roman" w:hAnsi="Times New Roman" w:cs="Times New Roman"/>
          <w:color w:val="231F20"/>
          <w:sz w:val="24"/>
          <w:szCs w:val="24"/>
          <w:lang w:val="en-US"/>
        </w:rPr>
        <w:t>of t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en-US"/>
        </w:rPr>
        <w:t>he accompanying landfill spaces</w:t>
      </w:r>
      <w:r w:rsidR="00366BE6" w:rsidRPr="00366BE6">
        <w:rPr>
          <w:rFonts w:ascii="Times New Roman" w:eastAsia="Times New Roman" w:hAnsi="Times New Roman" w:cs="Times New Roman"/>
          <w:color w:val="231F20"/>
          <w:sz w:val="24"/>
          <w:szCs w:val="24"/>
          <w:lang w:val="en-US"/>
        </w:rPr>
        <w:t>.</w:t>
      </w:r>
    </w:p>
    <w:p w14:paraId="01D19879" w14:textId="77777777" w:rsidR="00366BE6" w:rsidRPr="00366BE6" w:rsidRDefault="00366BE6" w:rsidP="00846A81">
      <w:pPr>
        <w:spacing w:after="0"/>
        <w:rPr>
          <w:rFonts w:ascii="Times New Roman" w:eastAsia="Times New Roman" w:hAnsi="Times New Roman" w:cs="Times New Roman"/>
          <w:color w:val="231F20"/>
          <w:sz w:val="24"/>
          <w:szCs w:val="24"/>
          <w:lang w:val="en-US"/>
        </w:rPr>
      </w:pPr>
      <w:r w:rsidRPr="00366BE6">
        <w:rPr>
          <w:rFonts w:ascii="Times New Roman" w:eastAsia="Times New Roman" w:hAnsi="Times New Roman" w:cs="Times New Roman"/>
          <w:color w:val="231F20"/>
          <w:sz w:val="24"/>
          <w:szCs w:val="24"/>
          <w:lang w:val="en-US"/>
        </w:rPr>
        <w:lastRenderedPageBreak/>
        <w:t xml:space="preserve">b) A system for collecting and monitoring the level of </w:t>
      </w:r>
      <w:r w:rsidR="00846A81">
        <w:rPr>
          <w:rFonts w:ascii="Times New Roman" w:eastAsia="Times New Roman" w:hAnsi="Times New Roman" w:cs="Times New Roman"/>
          <w:color w:val="231F20"/>
          <w:sz w:val="24"/>
          <w:szCs w:val="24"/>
          <w:lang w:val="en-US"/>
        </w:rPr>
        <w:t>drainage waters</w:t>
      </w:r>
      <w:r w:rsidRPr="00366BE6">
        <w:rPr>
          <w:rFonts w:ascii="Times New Roman" w:eastAsia="Times New Roman" w:hAnsi="Times New Roman" w:cs="Times New Roman"/>
          <w:color w:val="231F20"/>
          <w:sz w:val="24"/>
          <w:szCs w:val="24"/>
          <w:lang w:val="en-US"/>
        </w:rPr>
        <w:t xml:space="preserve"> in the collection basins </w:t>
      </w:r>
      <w:r w:rsidR="00846A81">
        <w:rPr>
          <w:rFonts w:ascii="Times New Roman" w:eastAsia="Times New Roman" w:hAnsi="Times New Roman" w:cs="Times New Roman"/>
          <w:color w:val="231F20"/>
          <w:sz w:val="24"/>
          <w:szCs w:val="24"/>
          <w:lang w:val="en-US"/>
        </w:rPr>
        <w:t>must</w:t>
      </w:r>
      <w:r w:rsidRPr="00366BE6">
        <w:rPr>
          <w:rFonts w:ascii="Times New Roman" w:eastAsia="Times New Roman" w:hAnsi="Times New Roman" w:cs="Times New Roman"/>
          <w:color w:val="231F20"/>
          <w:sz w:val="24"/>
          <w:szCs w:val="24"/>
          <w:lang w:val="en-US"/>
        </w:rPr>
        <w:t xml:space="preserve"> be installed.</w:t>
      </w:r>
    </w:p>
    <w:p w14:paraId="60D311ED" w14:textId="77777777" w:rsidR="00366BE6" w:rsidRPr="00366BE6" w:rsidRDefault="00366BE6" w:rsidP="00846A81">
      <w:pPr>
        <w:spacing w:after="0"/>
        <w:rPr>
          <w:rFonts w:ascii="Times New Roman" w:eastAsia="Times New Roman" w:hAnsi="Times New Roman" w:cs="Times New Roman"/>
          <w:color w:val="231F20"/>
          <w:sz w:val="24"/>
          <w:szCs w:val="24"/>
          <w:lang w:val="en-US"/>
        </w:rPr>
      </w:pPr>
      <w:r w:rsidRPr="00366BE6">
        <w:rPr>
          <w:rFonts w:ascii="Times New Roman" w:eastAsia="Times New Roman" w:hAnsi="Times New Roman" w:cs="Times New Roman"/>
          <w:color w:val="231F20"/>
          <w:sz w:val="24"/>
          <w:szCs w:val="24"/>
          <w:lang w:val="en-US"/>
        </w:rPr>
        <w:t xml:space="preserve">c) The recirculation of </w:t>
      </w:r>
      <w:r w:rsidR="00846A81">
        <w:rPr>
          <w:rFonts w:ascii="Times New Roman" w:eastAsia="Times New Roman" w:hAnsi="Times New Roman" w:cs="Times New Roman"/>
          <w:color w:val="231F20"/>
          <w:sz w:val="24"/>
          <w:szCs w:val="24"/>
          <w:lang w:val="en-US"/>
        </w:rPr>
        <w:t>drainage water</w:t>
      </w:r>
      <w:r w:rsidRPr="00366BE6">
        <w:rPr>
          <w:rFonts w:ascii="Times New Roman" w:eastAsia="Times New Roman" w:hAnsi="Times New Roman" w:cs="Times New Roman"/>
          <w:color w:val="231F20"/>
          <w:sz w:val="24"/>
          <w:szCs w:val="24"/>
          <w:lang w:val="en-US"/>
        </w:rPr>
        <w:t xml:space="preserve"> shall be implemented by returning it to the landfill body.</w:t>
      </w:r>
    </w:p>
    <w:p w14:paraId="1C63A53E" w14:textId="77777777" w:rsidR="00366BE6" w:rsidRPr="00366BE6" w:rsidRDefault="00366BE6" w:rsidP="00846A81">
      <w:pPr>
        <w:spacing w:after="0"/>
        <w:rPr>
          <w:rFonts w:ascii="Times New Roman" w:eastAsia="Times New Roman" w:hAnsi="Times New Roman" w:cs="Times New Roman"/>
          <w:color w:val="231F20"/>
          <w:sz w:val="24"/>
          <w:szCs w:val="24"/>
          <w:lang w:val="en-US"/>
        </w:rPr>
      </w:pPr>
      <w:r w:rsidRPr="00366BE6">
        <w:rPr>
          <w:rFonts w:ascii="Times New Roman" w:eastAsia="Times New Roman" w:hAnsi="Times New Roman" w:cs="Times New Roman"/>
          <w:color w:val="231F20"/>
          <w:sz w:val="24"/>
          <w:szCs w:val="24"/>
          <w:lang w:val="en-US"/>
        </w:rPr>
        <w:t xml:space="preserve">d) The method of treatment of </w:t>
      </w:r>
      <w:r w:rsidR="00846A81">
        <w:rPr>
          <w:rFonts w:ascii="Times New Roman" w:eastAsia="Times New Roman" w:hAnsi="Times New Roman" w:cs="Times New Roman"/>
          <w:color w:val="231F20"/>
          <w:sz w:val="24"/>
          <w:szCs w:val="24"/>
          <w:lang w:val="en-US"/>
        </w:rPr>
        <w:t>drained</w:t>
      </w:r>
      <w:r w:rsidRPr="00366BE6">
        <w:rPr>
          <w:rFonts w:ascii="Times New Roman" w:eastAsia="Times New Roman" w:hAnsi="Times New Roman" w:cs="Times New Roman"/>
          <w:color w:val="231F20"/>
          <w:sz w:val="24"/>
          <w:szCs w:val="24"/>
          <w:lang w:val="en-US"/>
        </w:rPr>
        <w:t xml:space="preserve"> wastewater (combined chemical, physical and biological treatment) shall be adapted to the discharge limit values applicable to surface waters and the public sewerage system.</w:t>
      </w:r>
    </w:p>
    <w:p w14:paraId="35C6F478" w14:textId="77777777" w:rsidR="0087762F" w:rsidRDefault="0087762F" w:rsidP="00366BE6">
      <w:pPr>
        <w:tabs>
          <w:tab w:val="left" w:pos="922"/>
        </w:tabs>
        <w:rPr>
          <w:rFonts w:ascii="Times New Roman" w:hAnsi="Times New Roman" w:cs="Times New Roman"/>
        </w:rPr>
      </w:pPr>
    </w:p>
    <w:p w14:paraId="2C9D7B3C" w14:textId="77777777" w:rsidR="00C970AE" w:rsidRDefault="00C970AE" w:rsidP="00366BE6">
      <w:pPr>
        <w:tabs>
          <w:tab w:val="left" w:pos="922"/>
        </w:tabs>
        <w:rPr>
          <w:rFonts w:ascii="Times New Roman" w:hAnsi="Times New Roman" w:cs="Times New Roman"/>
        </w:rPr>
      </w:pPr>
    </w:p>
    <w:p w14:paraId="308D65E5" w14:textId="77777777" w:rsidR="00C970AE" w:rsidRDefault="00C970AE" w:rsidP="00366BE6">
      <w:pPr>
        <w:tabs>
          <w:tab w:val="left" w:pos="922"/>
        </w:tabs>
        <w:rPr>
          <w:rFonts w:ascii="Times New Roman" w:hAnsi="Times New Roman" w:cs="Times New Roman"/>
        </w:rPr>
      </w:pPr>
    </w:p>
    <w:p w14:paraId="3B8AC567" w14:textId="77777777" w:rsidR="00C970AE" w:rsidRDefault="00C970AE" w:rsidP="00366BE6">
      <w:pPr>
        <w:tabs>
          <w:tab w:val="left" w:pos="922"/>
        </w:tabs>
        <w:rPr>
          <w:rFonts w:ascii="Times New Roman" w:hAnsi="Times New Roman" w:cs="Times New Roman"/>
        </w:rPr>
      </w:pPr>
    </w:p>
    <w:p w14:paraId="55C3D7A2" w14:textId="77777777" w:rsidR="00C970AE" w:rsidRDefault="00C970AE" w:rsidP="00366BE6">
      <w:pPr>
        <w:tabs>
          <w:tab w:val="left" w:pos="922"/>
        </w:tabs>
        <w:rPr>
          <w:rFonts w:ascii="Times New Roman" w:hAnsi="Times New Roman" w:cs="Times New Roman"/>
        </w:rPr>
      </w:pPr>
    </w:p>
    <w:p w14:paraId="55344C2D" w14:textId="77777777" w:rsidR="00C970AE" w:rsidRDefault="00C970AE" w:rsidP="00366BE6">
      <w:pPr>
        <w:tabs>
          <w:tab w:val="left" w:pos="922"/>
        </w:tabs>
        <w:rPr>
          <w:rFonts w:ascii="Times New Roman" w:hAnsi="Times New Roman" w:cs="Times New Roman"/>
        </w:rPr>
      </w:pPr>
    </w:p>
    <w:p w14:paraId="525B2A85" w14:textId="77777777" w:rsidR="00C970AE" w:rsidRDefault="00C970AE" w:rsidP="00366BE6">
      <w:pPr>
        <w:tabs>
          <w:tab w:val="left" w:pos="922"/>
        </w:tabs>
        <w:rPr>
          <w:rFonts w:ascii="Times New Roman" w:hAnsi="Times New Roman" w:cs="Times New Roman"/>
        </w:rPr>
      </w:pPr>
    </w:p>
    <w:p w14:paraId="0E7B17CC" w14:textId="77777777" w:rsidR="00C970AE" w:rsidRDefault="00C970AE" w:rsidP="00366BE6">
      <w:pPr>
        <w:tabs>
          <w:tab w:val="left" w:pos="922"/>
        </w:tabs>
        <w:rPr>
          <w:rFonts w:ascii="Times New Roman" w:hAnsi="Times New Roman" w:cs="Times New Roman"/>
        </w:rPr>
      </w:pPr>
    </w:p>
    <w:p w14:paraId="234C9AAB" w14:textId="77777777" w:rsidR="00C970AE" w:rsidRDefault="00C970AE" w:rsidP="00366BE6">
      <w:pPr>
        <w:tabs>
          <w:tab w:val="left" w:pos="922"/>
        </w:tabs>
        <w:rPr>
          <w:rFonts w:ascii="Times New Roman" w:hAnsi="Times New Roman" w:cs="Times New Roman"/>
        </w:rPr>
      </w:pPr>
    </w:p>
    <w:p w14:paraId="4CD65661" w14:textId="77777777" w:rsidR="00C970AE" w:rsidRDefault="00C970AE" w:rsidP="00366BE6">
      <w:pPr>
        <w:tabs>
          <w:tab w:val="left" w:pos="922"/>
        </w:tabs>
        <w:rPr>
          <w:rFonts w:ascii="Times New Roman" w:hAnsi="Times New Roman" w:cs="Times New Roman"/>
        </w:rPr>
      </w:pPr>
    </w:p>
    <w:p w14:paraId="55BCB349" w14:textId="77777777" w:rsidR="00C970AE" w:rsidRDefault="00C970AE" w:rsidP="00366BE6">
      <w:pPr>
        <w:tabs>
          <w:tab w:val="left" w:pos="922"/>
        </w:tabs>
        <w:rPr>
          <w:rFonts w:ascii="Times New Roman" w:hAnsi="Times New Roman" w:cs="Times New Roman"/>
        </w:rPr>
      </w:pPr>
    </w:p>
    <w:p w14:paraId="4336CE83" w14:textId="77777777" w:rsidR="00C970AE" w:rsidRDefault="00C970AE" w:rsidP="00366BE6">
      <w:pPr>
        <w:tabs>
          <w:tab w:val="left" w:pos="922"/>
        </w:tabs>
        <w:rPr>
          <w:rFonts w:ascii="Times New Roman" w:hAnsi="Times New Roman" w:cs="Times New Roman"/>
        </w:rPr>
      </w:pPr>
    </w:p>
    <w:p w14:paraId="289D4D03" w14:textId="77777777" w:rsidR="00C970AE" w:rsidRDefault="00C970AE" w:rsidP="00366BE6">
      <w:pPr>
        <w:tabs>
          <w:tab w:val="left" w:pos="922"/>
        </w:tabs>
        <w:rPr>
          <w:rFonts w:ascii="Times New Roman" w:hAnsi="Times New Roman" w:cs="Times New Roman"/>
        </w:rPr>
      </w:pPr>
    </w:p>
    <w:p w14:paraId="35A02244" w14:textId="77777777" w:rsidR="00C970AE" w:rsidRDefault="00C970AE" w:rsidP="00366BE6">
      <w:pPr>
        <w:tabs>
          <w:tab w:val="left" w:pos="922"/>
        </w:tabs>
        <w:rPr>
          <w:rFonts w:ascii="Times New Roman" w:hAnsi="Times New Roman" w:cs="Times New Roman"/>
        </w:rPr>
      </w:pPr>
    </w:p>
    <w:p w14:paraId="5B4F4AB1" w14:textId="77777777" w:rsidR="00C970AE" w:rsidRDefault="00C970AE" w:rsidP="00366BE6">
      <w:pPr>
        <w:tabs>
          <w:tab w:val="left" w:pos="922"/>
        </w:tabs>
        <w:rPr>
          <w:rFonts w:ascii="Times New Roman" w:hAnsi="Times New Roman" w:cs="Times New Roman"/>
        </w:rPr>
      </w:pPr>
    </w:p>
    <w:p w14:paraId="0BF146CA" w14:textId="77777777" w:rsidR="00C970AE" w:rsidRDefault="00C970AE" w:rsidP="00366BE6">
      <w:pPr>
        <w:tabs>
          <w:tab w:val="left" w:pos="922"/>
        </w:tabs>
        <w:rPr>
          <w:rFonts w:ascii="Times New Roman" w:hAnsi="Times New Roman" w:cs="Times New Roman"/>
        </w:rPr>
      </w:pPr>
    </w:p>
    <w:p w14:paraId="423568BB" w14:textId="77777777" w:rsidR="00C970AE" w:rsidRDefault="00C970AE" w:rsidP="00366BE6">
      <w:pPr>
        <w:tabs>
          <w:tab w:val="left" w:pos="922"/>
        </w:tabs>
        <w:rPr>
          <w:rFonts w:ascii="Times New Roman" w:hAnsi="Times New Roman" w:cs="Times New Roman"/>
        </w:rPr>
      </w:pPr>
    </w:p>
    <w:p w14:paraId="15FFB45D" w14:textId="77777777" w:rsidR="00C970AE" w:rsidRDefault="00C970AE" w:rsidP="00366BE6">
      <w:pPr>
        <w:tabs>
          <w:tab w:val="left" w:pos="922"/>
        </w:tabs>
        <w:rPr>
          <w:rFonts w:ascii="Times New Roman" w:hAnsi="Times New Roman" w:cs="Times New Roman"/>
        </w:rPr>
      </w:pPr>
    </w:p>
    <w:p w14:paraId="0DB712E1" w14:textId="77777777" w:rsidR="00C970AE" w:rsidRDefault="00C970AE" w:rsidP="00366BE6">
      <w:pPr>
        <w:tabs>
          <w:tab w:val="left" w:pos="922"/>
        </w:tabs>
        <w:rPr>
          <w:rFonts w:ascii="Times New Roman" w:hAnsi="Times New Roman" w:cs="Times New Roman"/>
        </w:rPr>
      </w:pPr>
    </w:p>
    <w:p w14:paraId="435BF2F7" w14:textId="77777777" w:rsidR="00C970AE" w:rsidRDefault="00C970AE" w:rsidP="00366BE6">
      <w:pPr>
        <w:tabs>
          <w:tab w:val="left" w:pos="922"/>
        </w:tabs>
        <w:rPr>
          <w:rFonts w:ascii="Times New Roman" w:hAnsi="Times New Roman" w:cs="Times New Roman"/>
        </w:rPr>
      </w:pPr>
    </w:p>
    <w:p w14:paraId="3984D488" w14:textId="77777777" w:rsidR="00846A81" w:rsidRDefault="00846A81" w:rsidP="00366BE6">
      <w:pPr>
        <w:tabs>
          <w:tab w:val="left" w:pos="922"/>
        </w:tabs>
        <w:rPr>
          <w:rFonts w:ascii="Times New Roman" w:hAnsi="Times New Roman" w:cs="Times New Roman"/>
        </w:rPr>
      </w:pPr>
    </w:p>
    <w:p w14:paraId="37DA4757" w14:textId="77777777" w:rsidR="00C970AE" w:rsidRDefault="00C970AE" w:rsidP="00366BE6">
      <w:pPr>
        <w:tabs>
          <w:tab w:val="left" w:pos="922"/>
        </w:tabs>
        <w:rPr>
          <w:rFonts w:ascii="Times New Roman" w:hAnsi="Times New Roman" w:cs="Times New Roman"/>
        </w:rPr>
      </w:pPr>
    </w:p>
    <w:p w14:paraId="4BEF9797" w14:textId="77777777" w:rsidR="00C970AE" w:rsidRDefault="00C970AE" w:rsidP="00366BE6">
      <w:pPr>
        <w:tabs>
          <w:tab w:val="left" w:pos="922"/>
        </w:tabs>
        <w:rPr>
          <w:rFonts w:ascii="Times New Roman" w:hAnsi="Times New Roman" w:cs="Times New Roman"/>
        </w:rPr>
      </w:pPr>
    </w:p>
    <w:p w14:paraId="41976488" w14:textId="77777777" w:rsidR="00846A81" w:rsidRDefault="00846A81" w:rsidP="00366BE6">
      <w:pPr>
        <w:tabs>
          <w:tab w:val="left" w:pos="922"/>
        </w:tabs>
        <w:rPr>
          <w:rFonts w:ascii="Times New Roman" w:hAnsi="Times New Roman" w:cs="Times New Roman"/>
        </w:rPr>
      </w:pPr>
    </w:p>
    <w:p w14:paraId="67F885BA" w14:textId="77777777" w:rsidR="00C970AE" w:rsidRDefault="00C970AE" w:rsidP="00366BE6">
      <w:pPr>
        <w:tabs>
          <w:tab w:val="left" w:pos="922"/>
        </w:tabs>
        <w:rPr>
          <w:rFonts w:ascii="Times New Roman" w:hAnsi="Times New Roman" w:cs="Times New Roman"/>
        </w:rPr>
      </w:pPr>
    </w:p>
    <w:p w14:paraId="442F25FC" w14:textId="77777777" w:rsidR="00D220E7" w:rsidRDefault="00D220E7" w:rsidP="00366BE6">
      <w:pPr>
        <w:tabs>
          <w:tab w:val="left" w:pos="922"/>
        </w:tabs>
        <w:rPr>
          <w:rFonts w:ascii="Times New Roman" w:hAnsi="Times New Roman" w:cs="Times New Roman"/>
        </w:rPr>
      </w:pPr>
    </w:p>
    <w:p w14:paraId="5FD10039" w14:textId="77777777" w:rsidR="00C970AE" w:rsidRPr="00C014E3" w:rsidRDefault="00C970AE" w:rsidP="00C970AE">
      <w:pPr>
        <w:tabs>
          <w:tab w:val="left" w:pos="1350"/>
        </w:tabs>
        <w:spacing w:after="0" w:line="240" w:lineRule="auto"/>
        <w:ind w:left="1350" w:hanging="1350"/>
        <w:jc w:val="both"/>
        <w:rPr>
          <w:rFonts w:ascii="Times New Roman" w:eastAsia="MS Mincho" w:hAnsi="Times New Roman" w:cs="Times New Roman"/>
          <w:b/>
          <w:sz w:val="24"/>
          <w:szCs w:val="20"/>
        </w:rPr>
      </w:pPr>
      <w:r>
        <w:rPr>
          <w:rFonts w:ascii="Times New Roman" w:eastAsia="MS Mincho" w:hAnsi="Times New Roman" w:cs="Times New Roman"/>
          <w:b/>
          <w:sz w:val="24"/>
          <w:szCs w:val="20"/>
        </w:rPr>
        <w:lastRenderedPageBreak/>
        <w:t>DODATAK</w:t>
      </w:r>
      <w:r w:rsidRPr="00C014E3">
        <w:rPr>
          <w:rFonts w:ascii="Times New Roman" w:eastAsia="MS Mincho" w:hAnsi="Times New Roman" w:cs="Times New Roman"/>
          <w:b/>
          <w:sz w:val="24"/>
          <w:szCs w:val="20"/>
        </w:rPr>
        <w:t xml:space="preserve"> 16: </w:t>
      </w:r>
      <w:r w:rsidRPr="00C014E3">
        <w:rPr>
          <w:rFonts w:ascii="Times New Roman" w:eastAsia="MS Mincho" w:hAnsi="Times New Roman" w:cs="Times New Roman"/>
          <w:b/>
          <w:sz w:val="24"/>
          <w:szCs w:val="20"/>
        </w:rPr>
        <w:tab/>
      </w:r>
    </w:p>
    <w:p w14:paraId="70027614" w14:textId="77777777" w:rsidR="00C970AE" w:rsidRDefault="00D220E7" w:rsidP="00C970AE">
      <w:pPr>
        <w:tabs>
          <w:tab w:val="left" w:pos="1350"/>
        </w:tabs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0"/>
        </w:rPr>
      </w:pPr>
      <w:r>
        <w:rPr>
          <w:rFonts w:ascii="Times New Roman" w:eastAsia="MS Mincho" w:hAnsi="Times New Roman" w:cs="Times New Roman"/>
          <w:b/>
          <w:sz w:val="24"/>
          <w:szCs w:val="20"/>
        </w:rPr>
        <w:t xml:space="preserve">GRANIČNE VREDNOSTI </w:t>
      </w:r>
      <w:r w:rsidR="00C970AE" w:rsidRPr="0068240C">
        <w:rPr>
          <w:rFonts w:ascii="Times New Roman" w:eastAsia="MS Mincho" w:hAnsi="Times New Roman" w:cs="Times New Roman"/>
          <w:b/>
          <w:sz w:val="24"/>
          <w:szCs w:val="20"/>
        </w:rPr>
        <w:t>E</w:t>
      </w:r>
      <w:r>
        <w:rPr>
          <w:rFonts w:ascii="Times New Roman" w:eastAsia="MS Mincho" w:hAnsi="Times New Roman" w:cs="Times New Roman"/>
          <w:b/>
          <w:sz w:val="24"/>
          <w:szCs w:val="20"/>
        </w:rPr>
        <w:t>MISIJA</w:t>
      </w:r>
      <w:r w:rsidR="00C970AE" w:rsidRPr="0068240C">
        <w:rPr>
          <w:rFonts w:ascii="Times New Roman" w:eastAsia="MS Mincho" w:hAnsi="Times New Roman" w:cs="Times New Roman"/>
          <w:b/>
          <w:sz w:val="24"/>
          <w:szCs w:val="20"/>
        </w:rPr>
        <w:t xml:space="preserve"> IZ DRENAŽNIH VODA DEPONIJA NEOPASNOG OTPADA</w:t>
      </w:r>
    </w:p>
    <w:p w14:paraId="2978C245" w14:textId="77777777" w:rsidR="00C970AE" w:rsidRPr="00503513" w:rsidRDefault="00C970AE" w:rsidP="00C970AE">
      <w:pPr>
        <w:tabs>
          <w:tab w:val="left" w:pos="1350"/>
        </w:tabs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0"/>
        </w:rPr>
      </w:pPr>
    </w:p>
    <w:p w14:paraId="18C1A537" w14:textId="77777777" w:rsidR="00C970AE" w:rsidRPr="00503513" w:rsidRDefault="00C970AE" w:rsidP="00C970AE">
      <w:pPr>
        <w:numPr>
          <w:ilvl w:val="0"/>
          <w:numId w:val="26"/>
        </w:numPr>
        <w:shd w:val="clear" w:color="auto" w:fill="FFFFFF"/>
        <w:tabs>
          <w:tab w:val="left" w:pos="360"/>
        </w:tabs>
        <w:spacing w:after="0" w:line="240" w:lineRule="auto"/>
        <w:jc w:val="both"/>
        <w:textAlignment w:val="baseline"/>
        <w:rPr>
          <w:rFonts w:ascii="Times New Roman" w:eastAsia="MS Mincho" w:hAnsi="Times New Roman" w:cs="Times New Roman"/>
          <w:sz w:val="24"/>
          <w:szCs w:val="24"/>
        </w:rPr>
      </w:pPr>
      <w:proofErr w:type="spellStart"/>
      <w:r w:rsidRPr="003237DB">
        <w:rPr>
          <w:rFonts w:ascii="Times New Roman" w:eastAsia="MS Mincho" w:hAnsi="Times New Roman" w:cs="Times New Roman"/>
          <w:sz w:val="24"/>
          <w:szCs w:val="24"/>
        </w:rPr>
        <w:t>Odredbe</w:t>
      </w:r>
      <w:proofErr w:type="spellEnd"/>
      <w:r w:rsidRPr="003237DB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3237DB">
        <w:rPr>
          <w:rFonts w:ascii="Times New Roman" w:eastAsia="MS Mincho" w:hAnsi="Times New Roman" w:cs="Times New Roman"/>
          <w:sz w:val="24"/>
          <w:szCs w:val="24"/>
        </w:rPr>
        <w:t>ovog</w:t>
      </w:r>
      <w:proofErr w:type="spellEnd"/>
      <w:r w:rsidRPr="003237DB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dodatka</w:t>
      </w:r>
      <w:proofErr w:type="spellEnd"/>
      <w:r w:rsidRPr="003237DB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3237DB">
        <w:rPr>
          <w:rFonts w:ascii="Times New Roman" w:eastAsia="MS Mincho" w:hAnsi="Times New Roman" w:cs="Times New Roman"/>
          <w:sz w:val="24"/>
          <w:szCs w:val="24"/>
        </w:rPr>
        <w:t>primenjuju</w:t>
      </w:r>
      <w:proofErr w:type="spellEnd"/>
      <w:r w:rsidRPr="003237DB">
        <w:rPr>
          <w:rFonts w:ascii="Times New Roman" w:eastAsia="MS Mincho" w:hAnsi="Times New Roman" w:cs="Times New Roman"/>
          <w:sz w:val="24"/>
          <w:szCs w:val="24"/>
        </w:rPr>
        <w:t xml:space="preserve"> se na </w:t>
      </w:r>
      <w:proofErr w:type="spellStart"/>
      <w:r w:rsidRPr="003237DB">
        <w:rPr>
          <w:rFonts w:ascii="Times New Roman" w:eastAsia="MS Mincho" w:hAnsi="Times New Roman" w:cs="Times New Roman"/>
          <w:sz w:val="24"/>
          <w:szCs w:val="24"/>
        </w:rPr>
        <w:t>postrojenja</w:t>
      </w:r>
      <w:proofErr w:type="spellEnd"/>
      <w:r w:rsidRPr="003237DB">
        <w:rPr>
          <w:rFonts w:ascii="Times New Roman" w:eastAsia="MS Mincho" w:hAnsi="Times New Roman" w:cs="Times New Roman"/>
          <w:sz w:val="24"/>
          <w:szCs w:val="24"/>
        </w:rPr>
        <w:t xml:space="preserve"> i </w:t>
      </w:r>
      <w:proofErr w:type="spellStart"/>
      <w:r w:rsidRPr="003237DB">
        <w:rPr>
          <w:rFonts w:ascii="Times New Roman" w:eastAsia="MS Mincho" w:hAnsi="Times New Roman" w:cs="Times New Roman"/>
          <w:sz w:val="24"/>
          <w:szCs w:val="24"/>
        </w:rPr>
        <w:t>instalacije</w:t>
      </w:r>
      <w:proofErr w:type="spellEnd"/>
      <w:r w:rsidRPr="003237DB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3237DB">
        <w:rPr>
          <w:rFonts w:ascii="Times New Roman" w:eastAsia="MS Mincho" w:hAnsi="Times New Roman" w:cs="Times New Roman"/>
          <w:sz w:val="24"/>
          <w:szCs w:val="24"/>
        </w:rPr>
        <w:t>za</w:t>
      </w:r>
      <w:proofErr w:type="spellEnd"/>
      <w:r w:rsidRPr="003237DB">
        <w:rPr>
          <w:rFonts w:ascii="Times New Roman" w:eastAsia="MS Mincho" w:hAnsi="Times New Roman" w:cs="Times New Roman"/>
          <w:sz w:val="24"/>
          <w:szCs w:val="24"/>
        </w:rPr>
        <w:t xml:space="preserve"> tretman i </w:t>
      </w:r>
      <w:proofErr w:type="spellStart"/>
      <w:r w:rsidRPr="003237DB">
        <w:rPr>
          <w:rFonts w:ascii="Times New Roman" w:eastAsia="MS Mincho" w:hAnsi="Times New Roman" w:cs="Times New Roman"/>
          <w:sz w:val="24"/>
          <w:szCs w:val="24"/>
        </w:rPr>
        <w:t>odlaganje</w:t>
      </w:r>
      <w:proofErr w:type="spellEnd"/>
      <w:r w:rsidRPr="003237DB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3237DB">
        <w:rPr>
          <w:rFonts w:ascii="Times New Roman" w:eastAsia="MS Mincho" w:hAnsi="Times New Roman" w:cs="Times New Roman"/>
          <w:sz w:val="24"/>
          <w:szCs w:val="24"/>
        </w:rPr>
        <w:t>neopasnog</w:t>
      </w:r>
      <w:proofErr w:type="spellEnd"/>
      <w:r w:rsidRPr="003237DB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3237DB">
        <w:rPr>
          <w:rFonts w:ascii="Times New Roman" w:eastAsia="MS Mincho" w:hAnsi="Times New Roman" w:cs="Times New Roman"/>
          <w:sz w:val="24"/>
          <w:szCs w:val="24"/>
        </w:rPr>
        <w:t>otpada</w:t>
      </w:r>
      <w:proofErr w:type="spellEnd"/>
      <w:r w:rsidRPr="003237DB">
        <w:rPr>
          <w:rFonts w:ascii="Times New Roman" w:eastAsia="MS Mincho" w:hAnsi="Times New Roman" w:cs="Times New Roman"/>
          <w:sz w:val="24"/>
          <w:szCs w:val="24"/>
        </w:rPr>
        <w:t xml:space="preserve"> u </w:t>
      </w:r>
      <w:proofErr w:type="spellStart"/>
      <w:r w:rsidRPr="003237DB">
        <w:rPr>
          <w:rFonts w:ascii="Times New Roman" w:eastAsia="MS Mincho" w:hAnsi="Times New Roman" w:cs="Times New Roman"/>
          <w:sz w:val="24"/>
          <w:szCs w:val="24"/>
        </w:rPr>
        <w:t>kojima</w:t>
      </w:r>
      <w:proofErr w:type="spellEnd"/>
      <w:r w:rsidRPr="003237DB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3237DB">
        <w:rPr>
          <w:rFonts w:ascii="Times New Roman" w:eastAsia="MS Mincho" w:hAnsi="Times New Roman" w:cs="Times New Roman"/>
          <w:sz w:val="24"/>
          <w:szCs w:val="24"/>
        </w:rPr>
        <w:t>nastaju</w:t>
      </w:r>
      <w:proofErr w:type="spellEnd"/>
      <w:r w:rsidRPr="003237DB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3237DB">
        <w:rPr>
          <w:rFonts w:ascii="Times New Roman" w:eastAsia="MS Mincho" w:hAnsi="Times New Roman" w:cs="Times New Roman"/>
          <w:sz w:val="24"/>
          <w:szCs w:val="24"/>
        </w:rPr>
        <w:t>zagađene</w:t>
      </w:r>
      <w:proofErr w:type="spellEnd"/>
      <w:r w:rsidRPr="003237DB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3237DB">
        <w:rPr>
          <w:rFonts w:ascii="Times New Roman" w:eastAsia="MS Mincho" w:hAnsi="Times New Roman" w:cs="Times New Roman"/>
          <w:sz w:val="24"/>
          <w:szCs w:val="24"/>
        </w:rPr>
        <w:t>drenažne</w:t>
      </w:r>
      <w:proofErr w:type="spellEnd"/>
      <w:r w:rsidRPr="003237DB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3237DB">
        <w:rPr>
          <w:rFonts w:ascii="Times New Roman" w:eastAsia="MS Mincho" w:hAnsi="Times New Roman" w:cs="Times New Roman"/>
          <w:sz w:val="24"/>
          <w:szCs w:val="24"/>
        </w:rPr>
        <w:t>vode</w:t>
      </w:r>
      <w:proofErr w:type="spellEnd"/>
      <w:r w:rsidRPr="00503513">
        <w:rPr>
          <w:rFonts w:ascii="Times New Roman" w:eastAsia="MS Mincho" w:hAnsi="Times New Roman" w:cs="Times New Roman"/>
          <w:sz w:val="24"/>
          <w:szCs w:val="24"/>
        </w:rPr>
        <w:t>.</w:t>
      </w:r>
    </w:p>
    <w:p w14:paraId="57EBE1C8" w14:textId="77777777" w:rsidR="00C970AE" w:rsidRPr="00503513" w:rsidRDefault="00C970AE" w:rsidP="00C970AE">
      <w:pPr>
        <w:shd w:val="clear" w:color="auto" w:fill="FFFFFF"/>
        <w:tabs>
          <w:tab w:val="left" w:pos="360"/>
        </w:tabs>
        <w:spacing w:after="0" w:line="240" w:lineRule="auto"/>
        <w:ind w:left="360"/>
        <w:jc w:val="both"/>
        <w:textAlignment w:val="baseline"/>
        <w:rPr>
          <w:rFonts w:ascii="Times New Roman" w:eastAsia="MS Mincho" w:hAnsi="Times New Roman" w:cs="Times New Roman"/>
          <w:sz w:val="24"/>
          <w:szCs w:val="24"/>
        </w:rPr>
      </w:pPr>
    </w:p>
    <w:p w14:paraId="0F419558" w14:textId="77777777" w:rsidR="00C970AE" w:rsidRPr="00846A81" w:rsidRDefault="00C970AE" w:rsidP="00846A81">
      <w:pPr>
        <w:pStyle w:val="ListParagraph"/>
        <w:numPr>
          <w:ilvl w:val="0"/>
          <w:numId w:val="26"/>
        </w:numPr>
        <w:tabs>
          <w:tab w:val="left" w:pos="360"/>
        </w:tabs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proofErr w:type="spellStart"/>
      <w:r w:rsidRPr="003237DB">
        <w:rPr>
          <w:rFonts w:ascii="Times New Roman" w:eastAsia="MS Mincho" w:hAnsi="Times New Roman" w:cs="Times New Roman"/>
          <w:sz w:val="24"/>
          <w:szCs w:val="24"/>
        </w:rPr>
        <w:t>Odredbe</w:t>
      </w:r>
      <w:proofErr w:type="spellEnd"/>
      <w:r w:rsidRPr="003237DB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3237DB">
        <w:rPr>
          <w:rFonts w:ascii="Times New Roman" w:eastAsia="MS Mincho" w:hAnsi="Times New Roman" w:cs="Times New Roman"/>
          <w:sz w:val="24"/>
          <w:szCs w:val="24"/>
        </w:rPr>
        <w:t>ovog</w:t>
      </w:r>
      <w:proofErr w:type="spellEnd"/>
      <w:r w:rsidRPr="003237DB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dodatka</w:t>
      </w:r>
      <w:proofErr w:type="spellEnd"/>
      <w:r w:rsidRPr="003237DB">
        <w:rPr>
          <w:rFonts w:ascii="Times New Roman" w:eastAsia="MS Mincho" w:hAnsi="Times New Roman" w:cs="Times New Roman"/>
          <w:sz w:val="24"/>
          <w:szCs w:val="24"/>
        </w:rPr>
        <w:t xml:space="preserve"> ne </w:t>
      </w:r>
      <w:proofErr w:type="spellStart"/>
      <w:r w:rsidRPr="003237DB">
        <w:rPr>
          <w:rFonts w:ascii="Times New Roman" w:eastAsia="MS Mincho" w:hAnsi="Times New Roman" w:cs="Times New Roman"/>
          <w:sz w:val="24"/>
          <w:szCs w:val="24"/>
        </w:rPr>
        <w:t>primenjuju</w:t>
      </w:r>
      <w:proofErr w:type="spellEnd"/>
      <w:r w:rsidRPr="003237DB">
        <w:rPr>
          <w:rFonts w:ascii="Times New Roman" w:eastAsia="MS Mincho" w:hAnsi="Times New Roman" w:cs="Times New Roman"/>
          <w:sz w:val="24"/>
          <w:szCs w:val="24"/>
        </w:rPr>
        <w:t xml:space="preserve"> se na </w:t>
      </w:r>
      <w:proofErr w:type="spellStart"/>
      <w:r w:rsidRPr="003237DB">
        <w:rPr>
          <w:rFonts w:ascii="Times New Roman" w:eastAsia="MS Mincho" w:hAnsi="Times New Roman" w:cs="Times New Roman"/>
          <w:sz w:val="24"/>
          <w:szCs w:val="24"/>
        </w:rPr>
        <w:t>zagađenje</w:t>
      </w:r>
      <w:proofErr w:type="spellEnd"/>
      <w:r w:rsidRPr="003237DB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3237DB">
        <w:rPr>
          <w:rFonts w:ascii="Times New Roman" w:eastAsia="MS Mincho" w:hAnsi="Times New Roman" w:cs="Times New Roman"/>
          <w:sz w:val="24"/>
          <w:szCs w:val="24"/>
        </w:rPr>
        <w:t>iz</w:t>
      </w:r>
      <w:proofErr w:type="spellEnd"/>
      <w:r w:rsidRPr="003237DB">
        <w:rPr>
          <w:rFonts w:ascii="Times New Roman" w:eastAsia="MS Mincho" w:hAnsi="Times New Roman" w:cs="Times New Roman"/>
          <w:sz w:val="24"/>
          <w:szCs w:val="24"/>
        </w:rPr>
        <w:t>:</w:t>
      </w:r>
    </w:p>
    <w:p w14:paraId="620B02B8" w14:textId="77777777" w:rsidR="00C970AE" w:rsidRPr="003237DB" w:rsidRDefault="00C970AE" w:rsidP="00846A81">
      <w:pPr>
        <w:tabs>
          <w:tab w:val="left" w:pos="360"/>
        </w:tabs>
        <w:spacing w:after="0" w:line="240" w:lineRule="auto"/>
        <w:ind w:left="36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237DB">
        <w:rPr>
          <w:rFonts w:ascii="Times New Roman" w:eastAsia="MS Mincho" w:hAnsi="Times New Roman" w:cs="Times New Roman"/>
          <w:sz w:val="24"/>
          <w:szCs w:val="24"/>
        </w:rPr>
        <w:t xml:space="preserve">a) </w:t>
      </w:r>
      <w:proofErr w:type="spellStart"/>
      <w:r w:rsidRPr="003237DB">
        <w:rPr>
          <w:rFonts w:ascii="Times New Roman" w:eastAsia="MS Mincho" w:hAnsi="Times New Roman" w:cs="Times New Roman"/>
          <w:sz w:val="24"/>
          <w:szCs w:val="24"/>
        </w:rPr>
        <w:t>Deponija</w:t>
      </w:r>
      <w:proofErr w:type="spellEnd"/>
      <w:r w:rsidRPr="003237DB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3237DB">
        <w:rPr>
          <w:rFonts w:ascii="Times New Roman" w:eastAsia="MS Mincho" w:hAnsi="Times New Roman" w:cs="Times New Roman"/>
          <w:sz w:val="24"/>
          <w:szCs w:val="24"/>
        </w:rPr>
        <w:t>opasnog</w:t>
      </w:r>
      <w:proofErr w:type="spellEnd"/>
      <w:r w:rsidRPr="003237DB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3237DB">
        <w:rPr>
          <w:rFonts w:ascii="Times New Roman" w:eastAsia="MS Mincho" w:hAnsi="Times New Roman" w:cs="Times New Roman"/>
          <w:sz w:val="24"/>
          <w:szCs w:val="24"/>
        </w:rPr>
        <w:t>otpada</w:t>
      </w:r>
      <w:proofErr w:type="spellEnd"/>
      <w:r w:rsidRPr="003237DB">
        <w:rPr>
          <w:rFonts w:ascii="Times New Roman" w:eastAsia="MS Mincho" w:hAnsi="Times New Roman" w:cs="Times New Roman"/>
          <w:sz w:val="24"/>
          <w:szCs w:val="24"/>
        </w:rPr>
        <w:t>.</w:t>
      </w:r>
    </w:p>
    <w:p w14:paraId="5B743E0F" w14:textId="77777777" w:rsidR="00C970AE" w:rsidRPr="00503513" w:rsidRDefault="00C970AE" w:rsidP="00846A81">
      <w:pPr>
        <w:tabs>
          <w:tab w:val="left" w:pos="360"/>
        </w:tabs>
        <w:spacing w:after="0" w:line="240" w:lineRule="auto"/>
        <w:ind w:left="36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237DB">
        <w:rPr>
          <w:rFonts w:ascii="Times New Roman" w:eastAsia="MS Mincho" w:hAnsi="Times New Roman" w:cs="Times New Roman"/>
          <w:sz w:val="24"/>
          <w:szCs w:val="24"/>
        </w:rPr>
        <w:t xml:space="preserve">b) </w:t>
      </w:r>
      <w:proofErr w:type="spellStart"/>
      <w:r w:rsidRPr="003237DB">
        <w:rPr>
          <w:rFonts w:ascii="Times New Roman" w:eastAsia="MS Mincho" w:hAnsi="Times New Roman" w:cs="Times New Roman"/>
          <w:sz w:val="24"/>
          <w:szCs w:val="24"/>
        </w:rPr>
        <w:t>Deponija</w:t>
      </w:r>
      <w:proofErr w:type="spellEnd"/>
      <w:r w:rsidRPr="003237DB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3237DB">
        <w:rPr>
          <w:rFonts w:ascii="Times New Roman" w:eastAsia="MS Mincho" w:hAnsi="Times New Roman" w:cs="Times New Roman"/>
          <w:sz w:val="24"/>
          <w:szCs w:val="24"/>
        </w:rPr>
        <w:t>inertnog</w:t>
      </w:r>
      <w:proofErr w:type="spellEnd"/>
      <w:r w:rsidRPr="003237DB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3237DB">
        <w:rPr>
          <w:rFonts w:ascii="Times New Roman" w:eastAsia="MS Mincho" w:hAnsi="Times New Roman" w:cs="Times New Roman"/>
          <w:sz w:val="24"/>
          <w:szCs w:val="24"/>
        </w:rPr>
        <w:t>otpada</w:t>
      </w:r>
      <w:proofErr w:type="spellEnd"/>
      <w:r w:rsidRPr="003237DB">
        <w:rPr>
          <w:rFonts w:ascii="Times New Roman" w:eastAsia="MS Mincho" w:hAnsi="Times New Roman" w:cs="Times New Roman"/>
          <w:sz w:val="24"/>
          <w:szCs w:val="24"/>
        </w:rPr>
        <w:t>.</w:t>
      </w:r>
    </w:p>
    <w:p w14:paraId="157DB0E6" w14:textId="77777777" w:rsidR="00C970AE" w:rsidRPr="00503513" w:rsidRDefault="00C970AE" w:rsidP="00846A81">
      <w:pPr>
        <w:tabs>
          <w:tab w:val="left" w:pos="360"/>
        </w:tabs>
        <w:spacing w:after="0" w:line="240" w:lineRule="auto"/>
        <w:ind w:left="643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14:paraId="11F82D2B" w14:textId="77777777" w:rsidR="00C970AE" w:rsidRPr="00881AF8" w:rsidRDefault="00C970AE" w:rsidP="00C970AE">
      <w:pPr>
        <w:pStyle w:val="ListParagraph"/>
        <w:numPr>
          <w:ilvl w:val="0"/>
          <w:numId w:val="26"/>
        </w:numPr>
        <w:tabs>
          <w:tab w:val="left" w:pos="1080"/>
        </w:tabs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0"/>
        </w:rPr>
      </w:pPr>
      <w:proofErr w:type="spellStart"/>
      <w:r w:rsidRPr="00881AF8">
        <w:rPr>
          <w:rFonts w:ascii="Times New Roman" w:eastAsia="MS Mincho" w:hAnsi="Times New Roman" w:cs="Times New Roman"/>
          <w:sz w:val="24"/>
          <w:szCs w:val="24"/>
        </w:rPr>
        <w:t>Granične</w:t>
      </w:r>
      <w:proofErr w:type="spellEnd"/>
      <w:r w:rsidRPr="00881AF8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881AF8">
        <w:rPr>
          <w:rFonts w:ascii="Times New Roman" w:eastAsia="MS Mincho" w:hAnsi="Times New Roman" w:cs="Times New Roman"/>
          <w:sz w:val="24"/>
          <w:szCs w:val="24"/>
        </w:rPr>
        <w:t>vrednosti</w:t>
      </w:r>
      <w:proofErr w:type="spellEnd"/>
      <w:r w:rsidRPr="00881AF8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881AF8">
        <w:rPr>
          <w:rFonts w:ascii="Times New Roman" w:eastAsia="MS Mincho" w:hAnsi="Times New Roman" w:cs="Times New Roman"/>
          <w:sz w:val="24"/>
          <w:szCs w:val="24"/>
        </w:rPr>
        <w:t>za</w:t>
      </w:r>
      <w:proofErr w:type="spellEnd"/>
      <w:r w:rsidRPr="00881AF8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881AF8">
        <w:rPr>
          <w:rFonts w:ascii="Times New Roman" w:eastAsia="MS Mincho" w:hAnsi="Times New Roman" w:cs="Times New Roman"/>
          <w:sz w:val="24"/>
          <w:szCs w:val="24"/>
        </w:rPr>
        <w:t>ispuštanje</w:t>
      </w:r>
      <w:proofErr w:type="spellEnd"/>
      <w:r w:rsidRPr="00881AF8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881AF8">
        <w:rPr>
          <w:rFonts w:ascii="Times New Roman" w:eastAsia="MS Mincho" w:hAnsi="Times New Roman" w:cs="Times New Roman"/>
          <w:sz w:val="24"/>
          <w:szCs w:val="24"/>
        </w:rPr>
        <w:t>otpadnih</w:t>
      </w:r>
      <w:proofErr w:type="spellEnd"/>
      <w:r w:rsidRPr="00881AF8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881AF8">
        <w:rPr>
          <w:rFonts w:ascii="Times New Roman" w:eastAsia="MS Mincho" w:hAnsi="Times New Roman" w:cs="Times New Roman"/>
          <w:sz w:val="24"/>
          <w:szCs w:val="24"/>
        </w:rPr>
        <w:t>voda</w:t>
      </w:r>
      <w:proofErr w:type="spellEnd"/>
      <w:r w:rsidRPr="00881AF8">
        <w:rPr>
          <w:rFonts w:ascii="Times New Roman" w:eastAsia="MS Mincho" w:hAnsi="Times New Roman" w:cs="Times New Roman"/>
          <w:sz w:val="24"/>
          <w:szCs w:val="24"/>
        </w:rPr>
        <w:t xml:space="preserve"> prema </w:t>
      </w:r>
      <w:proofErr w:type="spellStart"/>
      <w:r w:rsidRPr="00881AF8">
        <w:rPr>
          <w:rFonts w:ascii="Times New Roman" w:eastAsia="MS Mincho" w:hAnsi="Times New Roman" w:cs="Times New Roman"/>
          <w:sz w:val="24"/>
          <w:szCs w:val="24"/>
        </w:rPr>
        <w:t>ovom</w:t>
      </w:r>
      <w:proofErr w:type="spellEnd"/>
      <w:r w:rsidRPr="00881AF8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Dodatku</w:t>
      </w:r>
      <w:proofErr w:type="spellEnd"/>
      <w:r w:rsidRPr="00881AF8">
        <w:rPr>
          <w:rFonts w:ascii="Times New Roman" w:eastAsia="MS Mincho" w:hAnsi="Times New Roman" w:cs="Times New Roman"/>
          <w:sz w:val="24"/>
          <w:szCs w:val="24"/>
        </w:rPr>
        <w:t xml:space="preserve"> date </w:t>
      </w:r>
      <w:proofErr w:type="spellStart"/>
      <w:r w:rsidRPr="00881AF8">
        <w:rPr>
          <w:rFonts w:ascii="Times New Roman" w:eastAsia="MS Mincho" w:hAnsi="Times New Roman" w:cs="Times New Roman"/>
          <w:sz w:val="24"/>
          <w:szCs w:val="24"/>
        </w:rPr>
        <w:t>su</w:t>
      </w:r>
      <w:proofErr w:type="spellEnd"/>
      <w:r w:rsidRPr="00881AF8">
        <w:rPr>
          <w:rFonts w:ascii="Times New Roman" w:eastAsia="MS Mincho" w:hAnsi="Times New Roman" w:cs="Times New Roman"/>
          <w:sz w:val="24"/>
          <w:szCs w:val="24"/>
        </w:rPr>
        <w:t xml:space="preserve"> u </w:t>
      </w:r>
      <w:proofErr w:type="spellStart"/>
      <w:r w:rsidRPr="00881AF8">
        <w:rPr>
          <w:rFonts w:ascii="Times New Roman" w:eastAsia="MS Mincho" w:hAnsi="Times New Roman" w:cs="Times New Roman"/>
          <w:sz w:val="24"/>
          <w:szCs w:val="24"/>
        </w:rPr>
        <w:t>Tabeli</w:t>
      </w:r>
      <w:proofErr w:type="spellEnd"/>
      <w:r w:rsidRPr="00881AF8">
        <w:rPr>
          <w:rFonts w:ascii="Times New Roman" w:eastAsia="MS Mincho" w:hAnsi="Times New Roman" w:cs="Times New Roman"/>
          <w:sz w:val="24"/>
          <w:szCs w:val="24"/>
        </w:rPr>
        <w:t xml:space="preserve"> 1 </w:t>
      </w:r>
      <w:proofErr w:type="spellStart"/>
      <w:r w:rsidRPr="00881AF8">
        <w:rPr>
          <w:rFonts w:ascii="Times New Roman" w:eastAsia="MS Mincho" w:hAnsi="Times New Roman" w:cs="Times New Roman"/>
          <w:sz w:val="24"/>
          <w:szCs w:val="24"/>
        </w:rPr>
        <w:t>ispod</w:t>
      </w:r>
      <w:proofErr w:type="spellEnd"/>
      <w:r w:rsidRPr="00881AF8">
        <w:rPr>
          <w:rFonts w:ascii="Times New Roman" w:eastAsia="MS Mincho" w:hAnsi="Times New Roman" w:cs="Times New Roman"/>
          <w:sz w:val="24"/>
          <w:szCs w:val="24"/>
        </w:rPr>
        <w:t>.</w:t>
      </w:r>
    </w:p>
    <w:p w14:paraId="78E97447" w14:textId="77777777" w:rsidR="00C970AE" w:rsidRDefault="00C970AE" w:rsidP="00C970AE">
      <w:pPr>
        <w:tabs>
          <w:tab w:val="left" w:pos="1080"/>
        </w:tabs>
        <w:spacing w:after="0" w:line="240" w:lineRule="auto"/>
        <w:ind w:left="990" w:hanging="990"/>
        <w:jc w:val="both"/>
        <w:rPr>
          <w:rFonts w:ascii="Times New Roman" w:eastAsia="MS Mincho" w:hAnsi="Times New Roman" w:cs="Times New Roman"/>
          <w:b/>
          <w:sz w:val="24"/>
          <w:szCs w:val="20"/>
        </w:rPr>
      </w:pPr>
    </w:p>
    <w:p w14:paraId="2F1EC7B2" w14:textId="77777777" w:rsidR="00C970AE" w:rsidRPr="00503513" w:rsidRDefault="00C970AE" w:rsidP="00C970AE">
      <w:pPr>
        <w:tabs>
          <w:tab w:val="left" w:pos="1080"/>
        </w:tabs>
        <w:spacing w:after="0" w:line="240" w:lineRule="auto"/>
        <w:ind w:left="990" w:hanging="990"/>
        <w:jc w:val="both"/>
        <w:rPr>
          <w:rFonts w:ascii="Times New Roman" w:eastAsia="MS Mincho" w:hAnsi="Times New Roman" w:cs="Times New Roman"/>
          <w:b/>
          <w:sz w:val="24"/>
          <w:szCs w:val="20"/>
        </w:rPr>
      </w:pPr>
      <w:r w:rsidRPr="00503513">
        <w:rPr>
          <w:rFonts w:ascii="Times New Roman" w:eastAsia="MS Mincho" w:hAnsi="Times New Roman" w:cs="Times New Roman"/>
          <w:b/>
          <w:sz w:val="24"/>
          <w:szCs w:val="20"/>
        </w:rPr>
        <w:t xml:space="preserve">Tabela 1 </w:t>
      </w:r>
      <w:r w:rsidRPr="00503513">
        <w:rPr>
          <w:rFonts w:ascii="Times New Roman" w:eastAsia="MS Mincho" w:hAnsi="Times New Roman" w:cs="Times New Roman"/>
          <w:b/>
          <w:sz w:val="24"/>
          <w:szCs w:val="20"/>
        </w:rPr>
        <w:tab/>
      </w:r>
    </w:p>
    <w:p w14:paraId="4ADFD3E7" w14:textId="77777777" w:rsidR="00C970AE" w:rsidRDefault="00C970AE" w:rsidP="00C970AE">
      <w:pPr>
        <w:tabs>
          <w:tab w:val="left" w:pos="1080"/>
        </w:tabs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0"/>
        </w:rPr>
      </w:pPr>
      <w:proofErr w:type="spellStart"/>
      <w:r w:rsidRPr="00C72985">
        <w:rPr>
          <w:rFonts w:ascii="Times New Roman" w:eastAsia="MS Mincho" w:hAnsi="Times New Roman" w:cs="Times New Roman"/>
          <w:b/>
          <w:sz w:val="24"/>
          <w:szCs w:val="20"/>
        </w:rPr>
        <w:t>Granične</w:t>
      </w:r>
      <w:proofErr w:type="spellEnd"/>
      <w:r w:rsidRPr="00C72985">
        <w:rPr>
          <w:rFonts w:ascii="Times New Roman" w:eastAsia="MS Mincho" w:hAnsi="Times New Roman" w:cs="Times New Roman"/>
          <w:b/>
          <w:sz w:val="24"/>
          <w:szCs w:val="20"/>
        </w:rPr>
        <w:t xml:space="preserve"> </w:t>
      </w:r>
      <w:proofErr w:type="spellStart"/>
      <w:r w:rsidRPr="00C72985">
        <w:rPr>
          <w:rFonts w:ascii="Times New Roman" w:eastAsia="MS Mincho" w:hAnsi="Times New Roman" w:cs="Times New Roman"/>
          <w:b/>
          <w:sz w:val="24"/>
          <w:szCs w:val="20"/>
        </w:rPr>
        <w:t>vrednosti</w:t>
      </w:r>
      <w:proofErr w:type="spellEnd"/>
      <w:r w:rsidRPr="00C72985">
        <w:rPr>
          <w:rFonts w:ascii="Times New Roman" w:eastAsia="MS Mincho" w:hAnsi="Times New Roman" w:cs="Times New Roman"/>
          <w:b/>
          <w:sz w:val="24"/>
          <w:szCs w:val="20"/>
        </w:rPr>
        <w:t xml:space="preserve"> </w:t>
      </w:r>
      <w:proofErr w:type="spellStart"/>
      <w:r w:rsidR="00D220E7">
        <w:rPr>
          <w:rFonts w:ascii="Times New Roman" w:eastAsia="MS Mincho" w:hAnsi="Times New Roman" w:cs="Times New Roman"/>
          <w:b/>
          <w:sz w:val="24"/>
          <w:szCs w:val="20"/>
        </w:rPr>
        <w:t>emisija</w:t>
      </w:r>
      <w:proofErr w:type="spellEnd"/>
      <w:r w:rsidR="00D220E7">
        <w:rPr>
          <w:rFonts w:ascii="Times New Roman" w:eastAsia="MS Mincho" w:hAnsi="Times New Roman" w:cs="Times New Roman"/>
          <w:b/>
          <w:sz w:val="24"/>
          <w:szCs w:val="20"/>
        </w:rPr>
        <w:t xml:space="preserve"> </w:t>
      </w:r>
      <w:proofErr w:type="spellStart"/>
      <w:r w:rsidR="00D220E7">
        <w:rPr>
          <w:rFonts w:ascii="Times New Roman" w:eastAsia="MS Mincho" w:hAnsi="Times New Roman" w:cs="Times New Roman"/>
          <w:b/>
          <w:sz w:val="24"/>
          <w:szCs w:val="20"/>
        </w:rPr>
        <w:t>otpadnih</w:t>
      </w:r>
      <w:proofErr w:type="spellEnd"/>
      <w:r w:rsidR="00D220E7">
        <w:rPr>
          <w:rFonts w:ascii="Times New Roman" w:eastAsia="MS Mincho" w:hAnsi="Times New Roman" w:cs="Times New Roman"/>
          <w:b/>
          <w:sz w:val="24"/>
          <w:szCs w:val="20"/>
        </w:rPr>
        <w:t xml:space="preserve"> </w:t>
      </w:r>
      <w:proofErr w:type="spellStart"/>
      <w:r w:rsidR="00D220E7">
        <w:rPr>
          <w:rFonts w:ascii="Times New Roman" w:eastAsia="MS Mincho" w:hAnsi="Times New Roman" w:cs="Times New Roman"/>
          <w:b/>
          <w:sz w:val="24"/>
          <w:szCs w:val="20"/>
        </w:rPr>
        <w:t>supstanci</w:t>
      </w:r>
      <w:proofErr w:type="spellEnd"/>
      <w:r w:rsidR="00D220E7">
        <w:rPr>
          <w:rFonts w:ascii="Times New Roman" w:eastAsia="MS Mincho" w:hAnsi="Times New Roman" w:cs="Times New Roman"/>
          <w:b/>
          <w:sz w:val="24"/>
          <w:szCs w:val="20"/>
        </w:rPr>
        <w:t xml:space="preserve"> </w:t>
      </w:r>
      <w:r w:rsidRPr="00C72985">
        <w:rPr>
          <w:rFonts w:ascii="Times New Roman" w:eastAsia="MS Mincho" w:hAnsi="Times New Roman" w:cs="Times New Roman"/>
          <w:b/>
          <w:sz w:val="24"/>
          <w:szCs w:val="20"/>
        </w:rPr>
        <w:t xml:space="preserve">u </w:t>
      </w:r>
      <w:proofErr w:type="spellStart"/>
      <w:r w:rsidR="00D220E7">
        <w:rPr>
          <w:rFonts w:ascii="Times New Roman" w:eastAsia="MS Mincho" w:hAnsi="Times New Roman" w:cs="Times New Roman"/>
          <w:b/>
          <w:sz w:val="24"/>
          <w:szCs w:val="20"/>
        </w:rPr>
        <w:t>drenažnoj</w:t>
      </w:r>
      <w:proofErr w:type="spellEnd"/>
      <w:r w:rsidR="00D220E7">
        <w:rPr>
          <w:rFonts w:ascii="Times New Roman" w:eastAsia="MS Mincho" w:hAnsi="Times New Roman" w:cs="Times New Roman"/>
          <w:b/>
          <w:sz w:val="24"/>
          <w:szCs w:val="20"/>
        </w:rPr>
        <w:t xml:space="preserve"> </w:t>
      </w:r>
      <w:proofErr w:type="spellStart"/>
      <w:r w:rsidR="00D220E7">
        <w:rPr>
          <w:rFonts w:ascii="Times New Roman" w:eastAsia="MS Mincho" w:hAnsi="Times New Roman" w:cs="Times New Roman"/>
          <w:b/>
          <w:sz w:val="24"/>
          <w:szCs w:val="20"/>
        </w:rPr>
        <w:t>vodi</w:t>
      </w:r>
      <w:proofErr w:type="spellEnd"/>
      <w:r w:rsidRPr="00C72985">
        <w:rPr>
          <w:rFonts w:ascii="Times New Roman" w:eastAsia="MS Mincho" w:hAnsi="Times New Roman" w:cs="Times New Roman"/>
          <w:b/>
          <w:sz w:val="24"/>
          <w:szCs w:val="20"/>
        </w:rPr>
        <w:t xml:space="preserve"> sa </w:t>
      </w:r>
      <w:proofErr w:type="spellStart"/>
      <w:r w:rsidRPr="00C72985">
        <w:rPr>
          <w:rFonts w:ascii="Times New Roman" w:eastAsia="MS Mincho" w:hAnsi="Times New Roman" w:cs="Times New Roman"/>
          <w:b/>
          <w:sz w:val="24"/>
          <w:szCs w:val="20"/>
        </w:rPr>
        <w:t>deponija</w:t>
      </w:r>
      <w:proofErr w:type="spellEnd"/>
      <w:r w:rsidRPr="00C72985">
        <w:rPr>
          <w:rFonts w:ascii="Times New Roman" w:eastAsia="MS Mincho" w:hAnsi="Times New Roman" w:cs="Times New Roman"/>
          <w:b/>
          <w:sz w:val="24"/>
          <w:szCs w:val="20"/>
        </w:rPr>
        <w:t xml:space="preserve"> </w:t>
      </w:r>
      <w:proofErr w:type="spellStart"/>
      <w:r w:rsidRPr="00C72985">
        <w:rPr>
          <w:rFonts w:ascii="Times New Roman" w:eastAsia="MS Mincho" w:hAnsi="Times New Roman" w:cs="Times New Roman"/>
          <w:b/>
          <w:sz w:val="24"/>
          <w:szCs w:val="20"/>
        </w:rPr>
        <w:t>neopasnog</w:t>
      </w:r>
      <w:proofErr w:type="spellEnd"/>
      <w:r w:rsidRPr="00C72985">
        <w:rPr>
          <w:rFonts w:ascii="Times New Roman" w:eastAsia="MS Mincho" w:hAnsi="Times New Roman" w:cs="Times New Roman"/>
          <w:b/>
          <w:sz w:val="24"/>
          <w:szCs w:val="20"/>
        </w:rPr>
        <w:t xml:space="preserve"> </w:t>
      </w:r>
      <w:proofErr w:type="spellStart"/>
      <w:r w:rsidRPr="00C72985">
        <w:rPr>
          <w:rFonts w:ascii="Times New Roman" w:eastAsia="MS Mincho" w:hAnsi="Times New Roman" w:cs="Times New Roman"/>
          <w:b/>
          <w:sz w:val="24"/>
          <w:szCs w:val="20"/>
        </w:rPr>
        <w:t>otpada</w:t>
      </w:r>
      <w:proofErr w:type="spellEnd"/>
    </w:p>
    <w:p w14:paraId="07D10F67" w14:textId="77777777" w:rsidR="00C970AE" w:rsidRPr="00503513" w:rsidRDefault="00C970AE" w:rsidP="00C970AE">
      <w:pPr>
        <w:tabs>
          <w:tab w:val="left" w:pos="1080"/>
        </w:tabs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0"/>
        </w:rPr>
      </w:pPr>
    </w:p>
    <w:tbl>
      <w:tblPr>
        <w:tblW w:w="9366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9"/>
        <w:gridCol w:w="1121"/>
        <w:gridCol w:w="1150"/>
        <w:gridCol w:w="1475"/>
        <w:gridCol w:w="2431"/>
      </w:tblGrid>
      <w:tr w:rsidR="00C970AE" w:rsidRPr="00503513" w14:paraId="5B68C987" w14:textId="77777777" w:rsidTr="0081526D">
        <w:trPr>
          <w:trHeight w:val="476"/>
        </w:trPr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A4884A8" w14:textId="77777777" w:rsidR="00C970AE" w:rsidRPr="00503513" w:rsidRDefault="00C970AE" w:rsidP="0081526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b/>
                <w:bCs/>
                <w:color w:val="000000"/>
                <w:bdr w:val="none" w:sz="0" w:space="0" w:color="auto" w:frame="1"/>
              </w:rPr>
              <w:t>Parametr</w:t>
            </w:r>
            <w:r>
              <w:rPr>
                <w:rFonts w:ascii="Times New Roman" w:eastAsia="MS Mincho" w:hAnsi="Times New Roman" w:cs="Times New Roman"/>
                <w:b/>
                <w:bCs/>
                <w:color w:val="000000"/>
                <w:bdr w:val="none" w:sz="0" w:space="0" w:color="auto" w:frame="1"/>
              </w:rPr>
              <w:t>i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B16219C" w14:textId="77777777" w:rsidR="00C970AE" w:rsidRPr="00503513" w:rsidRDefault="00C970AE" w:rsidP="0081526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C72985">
              <w:rPr>
                <w:rFonts w:ascii="Times New Roman" w:eastAsia="MS Mincho" w:hAnsi="Times New Roman" w:cs="Times New Roman"/>
                <w:b/>
                <w:bCs/>
                <w:color w:val="000000"/>
                <w:bdr w:val="none" w:sz="0" w:space="0" w:color="auto" w:frame="1"/>
              </w:rPr>
              <w:t>Izraženo</w:t>
            </w:r>
            <w:proofErr w:type="spellEnd"/>
            <w:r w:rsidRPr="00C72985">
              <w:rPr>
                <w:rFonts w:ascii="Times New Roman" w:eastAsia="MS Mincho" w:hAnsi="Times New Roman" w:cs="Times New Roman"/>
                <w:b/>
                <w:bCs/>
                <w:color w:val="000000"/>
                <w:bdr w:val="none" w:sz="0" w:space="0" w:color="auto" w:frame="1"/>
              </w:rPr>
              <w:t xml:space="preserve"> u</w:t>
            </w:r>
            <w:r w:rsidRPr="00503513">
              <w:rPr>
                <w:rFonts w:ascii="Times New Roman" w:eastAsia="MS Mincho" w:hAnsi="Times New Roman" w:cs="Times New Roman"/>
                <w:b/>
                <w:bCs/>
                <w:color w:val="000000"/>
                <w:bdr w:val="none" w:sz="0" w:space="0" w:color="auto" w:frame="1"/>
              </w:rPr>
              <w:t>:</w:t>
            </w: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142BD3" w14:textId="77777777" w:rsidR="00C970AE" w:rsidRPr="00503513" w:rsidRDefault="00C970AE" w:rsidP="0081526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MS Mincho" w:hAnsi="Times New Roman" w:cs="Times New Roman"/>
                <w:b/>
                <w:bCs/>
                <w:color w:val="000000"/>
                <w:bdr w:val="none" w:sz="0" w:space="0" w:color="auto" w:frame="1"/>
              </w:rPr>
              <w:t>Jedinica</w:t>
            </w:r>
            <w:proofErr w:type="spellEnd"/>
          </w:p>
        </w:tc>
        <w:tc>
          <w:tcPr>
            <w:tcW w:w="1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E20270" w14:textId="77777777" w:rsidR="00C970AE" w:rsidRPr="00503513" w:rsidRDefault="00C970AE" w:rsidP="0081526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C72985">
              <w:rPr>
                <w:rFonts w:ascii="Times New Roman" w:eastAsia="MS Mincho" w:hAnsi="Times New Roman" w:cs="Times New Roman"/>
                <w:b/>
                <w:bCs/>
                <w:color w:val="000000"/>
                <w:bdr w:val="none" w:sz="0" w:space="0" w:color="auto" w:frame="1"/>
              </w:rPr>
              <w:t>Površinske</w:t>
            </w:r>
            <w:proofErr w:type="spellEnd"/>
            <w:r w:rsidRPr="00C72985">
              <w:rPr>
                <w:rFonts w:ascii="Times New Roman" w:eastAsia="MS Mincho" w:hAnsi="Times New Roman" w:cs="Times New Roman"/>
                <w:b/>
                <w:bCs/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 w:rsidRPr="00C72985">
              <w:rPr>
                <w:rFonts w:ascii="Times New Roman" w:eastAsia="MS Mincho" w:hAnsi="Times New Roman" w:cs="Times New Roman"/>
                <w:b/>
                <w:bCs/>
                <w:color w:val="000000"/>
                <w:bdr w:val="none" w:sz="0" w:space="0" w:color="auto" w:frame="1"/>
              </w:rPr>
              <w:t>vode</w:t>
            </w:r>
            <w:proofErr w:type="spellEnd"/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8452C9" w14:textId="77777777" w:rsidR="00C970AE" w:rsidRPr="00503513" w:rsidRDefault="00C970AE" w:rsidP="0081526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C72985">
              <w:rPr>
                <w:rFonts w:ascii="Times New Roman" w:eastAsia="MS Mincho" w:hAnsi="Times New Roman" w:cs="Times New Roman"/>
                <w:b/>
                <w:bCs/>
                <w:color w:val="000000"/>
                <w:bdr w:val="none" w:sz="0" w:space="0" w:color="auto" w:frame="1"/>
              </w:rPr>
              <w:t>Javni</w:t>
            </w:r>
            <w:proofErr w:type="spellEnd"/>
            <w:r w:rsidRPr="00C72985">
              <w:rPr>
                <w:rFonts w:ascii="Times New Roman" w:eastAsia="MS Mincho" w:hAnsi="Times New Roman" w:cs="Times New Roman"/>
                <w:b/>
                <w:bCs/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 w:rsidRPr="00C72985">
              <w:rPr>
                <w:rFonts w:ascii="Times New Roman" w:eastAsia="MS Mincho" w:hAnsi="Times New Roman" w:cs="Times New Roman"/>
                <w:b/>
                <w:bCs/>
                <w:color w:val="000000"/>
                <w:bdr w:val="none" w:sz="0" w:space="0" w:color="auto" w:frame="1"/>
              </w:rPr>
              <w:t>kanalizacioni</w:t>
            </w:r>
            <w:proofErr w:type="spellEnd"/>
            <w:r w:rsidRPr="00C72985">
              <w:rPr>
                <w:rFonts w:ascii="Times New Roman" w:eastAsia="MS Mincho" w:hAnsi="Times New Roman" w:cs="Times New Roman"/>
                <w:b/>
                <w:bCs/>
                <w:color w:val="000000"/>
                <w:bdr w:val="none" w:sz="0" w:space="0" w:color="auto" w:frame="1"/>
              </w:rPr>
              <w:t xml:space="preserve"> sistem</w:t>
            </w:r>
          </w:p>
        </w:tc>
      </w:tr>
      <w:tr w:rsidR="00C970AE" w:rsidRPr="00503513" w14:paraId="7790C7E0" w14:textId="77777777" w:rsidTr="0081526D">
        <w:trPr>
          <w:trHeight w:val="232"/>
        </w:trPr>
        <w:tc>
          <w:tcPr>
            <w:tcW w:w="9366" w:type="dxa"/>
            <w:gridSpan w:val="5"/>
            <w:shd w:val="clear" w:color="auto" w:fill="auto"/>
          </w:tcPr>
          <w:p w14:paraId="5E081815" w14:textId="77777777" w:rsidR="00C970AE" w:rsidRPr="00503513" w:rsidRDefault="00D220E7" w:rsidP="00D220E7">
            <w:pPr>
              <w:tabs>
                <w:tab w:val="left" w:pos="900"/>
              </w:tabs>
              <w:spacing w:after="0" w:line="240" w:lineRule="auto"/>
              <w:ind w:left="-29"/>
              <w:jc w:val="both"/>
              <w:rPr>
                <w:rFonts w:ascii="Times New Roman" w:eastAsia="MS Mincho" w:hAnsi="Times New Roman" w:cs="Times New Roman"/>
                <w:b/>
              </w:rPr>
            </w:pPr>
            <w:r>
              <w:rPr>
                <w:rFonts w:ascii="Times New Roman" w:eastAsia="MS Mincho" w:hAnsi="Times New Roman" w:cs="Times New Roman"/>
                <w:b/>
                <w:color w:val="000000"/>
                <w:shd w:val="clear" w:color="auto" w:fill="FFFFFF"/>
              </w:rPr>
              <w:t>FIZIČKO-</w:t>
            </w:r>
            <w:r w:rsidRPr="00D220E7">
              <w:rPr>
                <w:rFonts w:ascii="Times New Roman" w:eastAsia="MS Mincho" w:hAnsi="Times New Roman" w:cs="Times New Roman"/>
                <w:b/>
                <w:color w:val="000000"/>
                <w:shd w:val="clear" w:color="auto" w:fill="FFFFFF"/>
              </w:rPr>
              <w:t>HEMIJSKI PARAMETRI</w:t>
            </w:r>
          </w:p>
        </w:tc>
      </w:tr>
      <w:tr w:rsidR="00C970AE" w:rsidRPr="00503513" w14:paraId="44423322" w14:textId="77777777" w:rsidTr="0081526D">
        <w:trPr>
          <w:trHeight w:val="476"/>
        </w:trPr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50CBF2" w14:textId="77777777" w:rsidR="00C970AE" w:rsidRPr="00503513" w:rsidRDefault="00C970AE" w:rsidP="0081526D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1. Temperatura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EACC83A" w14:textId="77777777" w:rsidR="00C970AE" w:rsidRPr="00503513" w:rsidRDefault="00C970AE" w:rsidP="0081526D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/>
              </w:rPr>
            </w:pP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58A0D38" w14:textId="77777777" w:rsidR="00C970AE" w:rsidRPr="00503513" w:rsidRDefault="00C970AE" w:rsidP="00815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bdr w:val="none" w:sz="0" w:space="0" w:color="auto" w:frame="1"/>
              </w:rPr>
            </w:pPr>
            <w:r w:rsidRPr="00503513">
              <w:rPr>
                <w:rFonts w:ascii="Times New Roman" w:eastAsia="Times New Roman" w:hAnsi="Times New Roman" w:cs="Times New Roman"/>
                <w:color w:val="000000"/>
                <w:szCs w:val="20"/>
                <w:bdr w:val="none" w:sz="0" w:space="0" w:color="auto" w:frame="1"/>
              </w:rPr>
              <w:t>°C</w:t>
            </w:r>
          </w:p>
          <w:p w14:paraId="7C2A075D" w14:textId="77777777" w:rsidR="00C970AE" w:rsidRPr="00503513" w:rsidRDefault="00C970AE" w:rsidP="0081526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Times New Roman" w:hAnsi="Times New Roman" w:cs="Times New Roman"/>
                <w:color w:val="000000"/>
                <w:szCs w:val="20"/>
                <w:bdr w:val="none" w:sz="0" w:space="0" w:color="auto" w:frame="1"/>
              </w:rPr>
              <w:t>∆t °C</w:t>
            </w:r>
          </w:p>
        </w:tc>
        <w:tc>
          <w:tcPr>
            <w:tcW w:w="1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3697BCF" w14:textId="77777777" w:rsidR="00C970AE" w:rsidRPr="00503513" w:rsidRDefault="00C970AE" w:rsidP="0081526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Times New Roman" w:hAnsi="Times New Roman" w:cs="Times New Roman"/>
                <w:szCs w:val="20"/>
              </w:rPr>
              <w:t>[1]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BFAC4F" w14:textId="77777777" w:rsidR="00C970AE" w:rsidRPr="00503513" w:rsidRDefault="00C970AE" w:rsidP="0081526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40</w:t>
            </w:r>
          </w:p>
        </w:tc>
      </w:tr>
      <w:tr w:rsidR="00C970AE" w:rsidRPr="00503513" w14:paraId="054D8F51" w14:textId="77777777" w:rsidTr="0081526D">
        <w:trPr>
          <w:trHeight w:val="232"/>
        </w:trPr>
        <w:tc>
          <w:tcPr>
            <w:tcW w:w="3189" w:type="dxa"/>
            <w:shd w:val="clear" w:color="auto" w:fill="auto"/>
            <w:hideMark/>
          </w:tcPr>
          <w:p w14:paraId="3AB0706D" w14:textId="77777777" w:rsidR="00C970AE" w:rsidRPr="00503513" w:rsidRDefault="00C970AE" w:rsidP="00815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3513">
              <w:rPr>
                <w:rFonts w:ascii="Times New Roman" w:eastAsia="Times New Roman" w:hAnsi="Times New Roman" w:cs="Times New Roman"/>
                <w:color w:val="000000"/>
              </w:rPr>
              <w:t xml:space="preserve">2. </w:t>
            </w:r>
            <w:proofErr w:type="spellStart"/>
            <w:r w:rsidRPr="00503513">
              <w:rPr>
                <w:rFonts w:ascii="Times New Roman" w:eastAsia="Times New Roman" w:hAnsi="Times New Roman" w:cs="Times New Roman"/>
                <w:color w:val="000000"/>
              </w:rPr>
              <w:t>pH</w:t>
            </w:r>
            <w:proofErr w:type="spellEnd"/>
          </w:p>
        </w:tc>
        <w:tc>
          <w:tcPr>
            <w:tcW w:w="1121" w:type="dxa"/>
            <w:shd w:val="clear" w:color="auto" w:fill="auto"/>
            <w:hideMark/>
          </w:tcPr>
          <w:p w14:paraId="1DD5CD9B" w14:textId="77777777" w:rsidR="00C970AE" w:rsidRPr="00503513" w:rsidRDefault="00C970AE" w:rsidP="00815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50" w:type="dxa"/>
            <w:shd w:val="clear" w:color="auto" w:fill="auto"/>
            <w:hideMark/>
          </w:tcPr>
          <w:p w14:paraId="2E3D7C24" w14:textId="77777777" w:rsidR="00C970AE" w:rsidRPr="00503513" w:rsidRDefault="00C970AE" w:rsidP="0081526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5" w:type="dxa"/>
            <w:shd w:val="clear" w:color="auto" w:fill="auto"/>
            <w:hideMark/>
          </w:tcPr>
          <w:p w14:paraId="07D039D6" w14:textId="77777777" w:rsidR="00C970AE" w:rsidRPr="00503513" w:rsidRDefault="00C970AE" w:rsidP="00815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03513">
              <w:rPr>
                <w:rFonts w:ascii="Times New Roman" w:eastAsia="Times New Roman" w:hAnsi="Times New Roman" w:cs="Times New Roman"/>
                <w:color w:val="000000"/>
              </w:rPr>
              <w:t>6.0 – 9.0</w:t>
            </w:r>
          </w:p>
        </w:tc>
        <w:tc>
          <w:tcPr>
            <w:tcW w:w="2431" w:type="dxa"/>
            <w:shd w:val="clear" w:color="auto" w:fill="auto"/>
            <w:hideMark/>
          </w:tcPr>
          <w:p w14:paraId="5A478887" w14:textId="77777777" w:rsidR="00C970AE" w:rsidRPr="00503513" w:rsidRDefault="00C970AE" w:rsidP="00815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03513">
              <w:rPr>
                <w:rFonts w:ascii="Times New Roman" w:eastAsia="Times New Roman" w:hAnsi="Times New Roman" w:cs="Times New Roman"/>
                <w:color w:val="000000"/>
              </w:rPr>
              <w:t>6.5 – 9.5</w:t>
            </w:r>
          </w:p>
        </w:tc>
      </w:tr>
      <w:tr w:rsidR="00C970AE" w:rsidRPr="00503513" w14:paraId="6536804F" w14:textId="77777777" w:rsidTr="0081526D">
        <w:trPr>
          <w:trHeight w:val="232"/>
        </w:trPr>
        <w:tc>
          <w:tcPr>
            <w:tcW w:w="3189" w:type="dxa"/>
            <w:shd w:val="clear" w:color="auto" w:fill="auto"/>
            <w:hideMark/>
          </w:tcPr>
          <w:p w14:paraId="0B7FDBF6" w14:textId="77777777" w:rsidR="00C970AE" w:rsidRPr="00686DBD" w:rsidRDefault="00C970AE" w:rsidP="0081526D">
            <w:pPr>
              <w:rPr>
                <w:rFonts w:ascii="Times New Roman" w:hAnsi="Times New Roman" w:cs="Times New Roman"/>
              </w:rPr>
            </w:pPr>
            <w:r w:rsidRPr="00686DBD">
              <w:rPr>
                <w:rFonts w:ascii="Times New Roman" w:hAnsi="Times New Roman" w:cs="Times New Roman"/>
              </w:rPr>
              <w:t xml:space="preserve">3. </w:t>
            </w:r>
            <w:proofErr w:type="spellStart"/>
            <w:r w:rsidRPr="00686DBD">
              <w:rPr>
                <w:rFonts w:ascii="Times New Roman" w:hAnsi="Times New Roman" w:cs="Times New Roman"/>
              </w:rPr>
              <w:t>Suspendovane</w:t>
            </w:r>
            <w:proofErr w:type="spellEnd"/>
            <w:r w:rsidRPr="00686DB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6DBD">
              <w:rPr>
                <w:rFonts w:ascii="Times New Roman" w:hAnsi="Times New Roman" w:cs="Times New Roman"/>
              </w:rPr>
              <w:t>supstance</w:t>
            </w:r>
            <w:proofErr w:type="spellEnd"/>
          </w:p>
        </w:tc>
        <w:tc>
          <w:tcPr>
            <w:tcW w:w="1121" w:type="dxa"/>
            <w:shd w:val="clear" w:color="auto" w:fill="auto"/>
            <w:hideMark/>
          </w:tcPr>
          <w:p w14:paraId="4326356C" w14:textId="77777777" w:rsidR="00C970AE" w:rsidRPr="00503513" w:rsidRDefault="00C970AE" w:rsidP="00815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50" w:type="dxa"/>
            <w:shd w:val="clear" w:color="auto" w:fill="auto"/>
            <w:hideMark/>
          </w:tcPr>
          <w:p w14:paraId="2BDC4DE5" w14:textId="77777777" w:rsidR="00C970AE" w:rsidRPr="00503513" w:rsidRDefault="00C970AE" w:rsidP="00815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Times New Roman" w:hAnsi="Times New Roman" w:cs="Times New Roman"/>
                <w:color w:val="000000"/>
              </w:rPr>
              <w:t>mg</w:t>
            </w:r>
            <w:proofErr w:type="spellEnd"/>
            <w:r w:rsidRPr="00503513">
              <w:rPr>
                <w:rFonts w:ascii="Times New Roman" w:eastAsia="Times New Roman" w:hAnsi="Times New Roman" w:cs="Times New Roman"/>
                <w:color w:val="000000"/>
              </w:rPr>
              <w:t>/l</w:t>
            </w:r>
          </w:p>
        </w:tc>
        <w:tc>
          <w:tcPr>
            <w:tcW w:w="1475" w:type="dxa"/>
            <w:shd w:val="clear" w:color="auto" w:fill="auto"/>
            <w:hideMark/>
          </w:tcPr>
          <w:p w14:paraId="3DA525FB" w14:textId="77777777" w:rsidR="00C970AE" w:rsidRPr="00503513" w:rsidRDefault="00C970AE" w:rsidP="00815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03513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2431" w:type="dxa"/>
            <w:shd w:val="clear" w:color="auto" w:fill="auto"/>
            <w:hideMark/>
          </w:tcPr>
          <w:p w14:paraId="03AED538" w14:textId="77777777" w:rsidR="00C970AE" w:rsidRPr="00503513" w:rsidRDefault="00C970AE" w:rsidP="00815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03513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vertAlign w:val="superscript"/>
              </w:rPr>
              <w:t>(a)</w:t>
            </w:r>
          </w:p>
        </w:tc>
      </w:tr>
      <w:tr w:rsidR="00C970AE" w:rsidRPr="00503513" w14:paraId="56FBD0D2" w14:textId="77777777" w:rsidTr="0081526D">
        <w:trPr>
          <w:trHeight w:val="232"/>
        </w:trPr>
        <w:tc>
          <w:tcPr>
            <w:tcW w:w="9366" w:type="dxa"/>
            <w:gridSpan w:val="5"/>
            <w:shd w:val="clear" w:color="auto" w:fill="auto"/>
          </w:tcPr>
          <w:p w14:paraId="76E55506" w14:textId="77777777" w:rsidR="00C970AE" w:rsidRPr="00686DBD" w:rsidRDefault="00C970AE" w:rsidP="0081526D">
            <w:pPr>
              <w:rPr>
                <w:rFonts w:ascii="Times New Roman" w:hAnsi="Times New Roman" w:cs="Times New Roman"/>
              </w:rPr>
            </w:pPr>
            <w:r w:rsidRPr="00686DBD">
              <w:rPr>
                <w:rFonts w:ascii="Times New Roman" w:hAnsi="Times New Roman" w:cs="Times New Roman"/>
              </w:rPr>
              <w:t>ORGANSKI PARAMETRI</w:t>
            </w:r>
          </w:p>
        </w:tc>
      </w:tr>
      <w:tr w:rsidR="00C970AE" w:rsidRPr="00503513" w14:paraId="35366113" w14:textId="77777777" w:rsidTr="0081526D">
        <w:trPr>
          <w:trHeight w:val="232"/>
        </w:trPr>
        <w:tc>
          <w:tcPr>
            <w:tcW w:w="3189" w:type="dxa"/>
            <w:shd w:val="clear" w:color="auto" w:fill="auto"/>
          </w:tcPr>
          <w:p w14:paraId="1586FC0E" w14:textId="77777777" w:rsidR="00C970AE" w:rsidRPr="00686DBD" w:rsidRDefault="00C970AE" w:rsidP="0081526D">
            <w:pPr>
              <w:rPr>
                <w:rFonts w:ascii="Times New Roman" w:hAnsi="Times New Roman" w:cs="Times New Roman"/>
              </w:rPr>
            </w:pPr>
            <w:r w:rsidRPr="00686DBD">
              <w:rPr>
                <w:rFonts w:ascii="Times New Roman" w:hAnsi="Times New Roman" w:cs="Times New Roman"/>
              </w:rPr>
              <w:t xml:space="preserve">4. </w:t>
            </w:r>
            <w:proofErr w:type="spellStart"/>
            <w:r w:rsidRPr="00686DBD">
              <w:rPr>
                <w:rFonts w:ascii="Times New Roman" w:hAnsi="Times New Roman" w:cs="Times New Roman"/>
              </w:rPr>
              <w:t>Ukupni</w:t>
            </w:r>
            <w:proofErr w:type="spellEnd"/>
            <w:r w:rsidRPr="00686DB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6DBD">
              <w:rPr>
                <w:rFonts w:ascii="Times New Roman" w:hAnsi="Times New Roman" w:cs="Times New Roman"/>
              </w:rPr>
              <w:t>organski</w:t>
            </w:r>
            <w:proofErr w:type="spellEnd"/>
            <w:r w:rsidRPr="00686DB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6DBD">
              <w:rPr>
                <w:rFonts w:ascii="Times New Roman" w:hAnsi="Times New Roman" w:cs="Times New Roman"/>
              </w:rPr>
              <w:t>ugljenik</w:t>
            </w:r>
            <w:proofErr w:type="spellEnd"/>
            <w:r w:rsidRPr="00686DBD">
              <w:rPr>
                <w:rFonts w:ascii="Times New Roman" w:hAnsi="Times New Roman" w:cs="Times New Roman"/>
              </w:rPr>
              <w:t xml:space="preserve"> (TOC)</w:t>
            </w:r>
          </w:p>
        </w:tc>
        <w:tc>
          <w:tcPr>
            <w:tcW w:w="1121" w:type="dxa"/>
            <w:shd w:val="clear" w:color="auto" w:fill="auto"/>
          </w:tcPr>
          <w:p w14:paraId="768070E9" w14:textId="77777777" w:rsidR="00C970AE" w:rsidRPr="00503513" w:rsidRDefault="00C970AE" w:rsidP="00815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03513">
              <w:rPr>
                <w:rFonts w:ascii="Times New Roman" w:eastAsia="Times New Roman" w:hAnsi="Times New Roman" w:cs="Times New Roman"/>
                <w:color w:val="000000"/>
              </w:rPr>
              <w:t>C</w:t>
            </w:r>
          </w:p>
        </w:tc>
        <w:tc>
          <w:tcPr>
            <w:tcW w:w="1150" w:type="dxa"/>
            <w:shd w:val="clear" w:color="auto" w:fill="auto"/>
          </w:tcPr>
          <w:p w14:paraId="387893F4" w14:textId="77777777" w:rsidR="00C970AE" w:rsidRPr="00503513" w:rsidRDefault="00C970AE" w:rsidP="00815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Times New Roman" w:hAnsi="Times New Roman" w:cs="Times New Roman"/>
                <w:color w:val="000000"/>
              </w:rPr>
              <w:t>mg</w:t>
            </w:r>
            <w:proofErr w:type="spellEnd"/>
            <w:r w:rsidRPr="00503513">
              <w:rPr>
                <w:rFonts w:ascii="Times New Roman" w:eastAsia="Times New Roman" w:hAnsi="Times New Roman" w:cs="Times New Roman"/>
                <w:color w:val="000000"/>
              </w:rPr>
              <w:t>/l</w:t>
            </w:r>
          </w:p>
        </w:tc>
        <w:tc>
          <w:tcPr>
            <w:tcW w:w="1475" w:type="dxa"/>
            <w:shd w:val="clear" w:color="auto" w:fill="auto"/>
          </w:tcPr>
          <w:p w14:paraId="04D0D47B" w14:textId="77777777" w:rsidR="00C970AE" w:rsidRPr="00503513" w:rsidRDefault="00C970AE" w:rsidP="00815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03513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2431" w:type="dxa"/>
            <w:shd w:val="clear" w:color="auto" w:fill="auto"/>
          </w:tcPr>
          <w:p w14:paraId="5A74282E" w14:textId="77777777" w:rsidR="00C970AE" w:rsidRPr="00503513" w:rsidRDefault="00C970AE" w:rsidP="00815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03513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C970AE" w:rsidRPr="00503513" w14:paraId="6BD62F20" w14:textId="77777777" w:rsidTr="0081526D">
        <w:trPr>
          <w:trHeight w:val="232"/>
        </w:trPr>
        <w:tc>
          <w:tcPr>
            <w:tcW w:w="3189" w:type="dxa"/>
            <w:shd w:val="clear" w:color="auto" w:fill="auto"/>
          </w:tcPr>
          <w:p w14:paraId="0236F31E" w14:textId="77777777" w:rsidR="00C970AE" w:rsidRPr="00686DBD" w:rsidRDefault="00C970AE" w:rsidP="0081526D">
            <w:pPr>
              <w:rPr>
                <w:rFonts w:ascii="Times New Roman" w:hAnsi="Times New Roman" w:cs="Times New Roman"/>
              </w:rPr>
            </w:pPr>
            <w:r w:rsidRPr="00686DBD">
              <w:rPr>
                <w:rFonts w:ascii="Times New Roman" w:hAnsi="Times New Roman" w:cs="Times New Roman"/>
              </w:rPr>
              <w:t xml:space="preserve">5. </w:t>
            </w:r>
            <w:r>
              <w:rPr>
                <w:rFonts w:ascii="Times New Roman" w:hAnsi="Times New Roman" w:cs="Times New Roman"/>
              </w:rPr>
              <w:t>BPK5</w:t>
            </w:r>
          </w:p>
        </w:tc>
        <w:tc>
          <w:tcPr>
            <w:tcW w:w="1121" w:type="dxa"/>
            <w:shd w:val="clear" w:color="auto" w:fill="auto"/>
          </w:tcPr>
          <w:p w14:paraId="111977E1" w14:textId="77777777" w:rsidR="00C970AE" w:rsidRPr="00503513" w:rsidRDefault="00C970AE" w:rsidP="00815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03513">
              <w:rPr>
                <w:rFonts w:ascii="Times New Roman" w:eastAsia="Times New Roman" w:hAnsi="Times New Roman" w:cs="Times New Roman"/>
                <w:color w:val="000000"/>
              </w:rPr>
              <w:t>O</w:t>
            </w:r>
            <w:r w:rsidRPr="00503513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2</w:t>
            </w:r>
          </w:p>
        </w:tc>
        <w:tc>
          <w:tcPr>
            <w:tcW w:w="1150" w:type="dxa"/>
            <w:shd w:val="clear" w:color="auto" w:fill="auto"/>
          </w:tcPr>
          <w:p w14:paraId="1918AC23" w14:textId="77777777" w:rsidR="00C970AE" w:rsidRPr="00503513" w:rsidRDefault="00C970AE" w:rsidP="00815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Times New Roman" w:hAnsi="Times New Roman" w:cs="Times New Roman"/>
                <w:color w:val="000000"/>
              </w:rPr>
              <w:t>mg</w:t>
            </w:r>
            <w:proofErr w:type="spellEnd"/>
            <w:r w:rsidRPr="00503513">
              <w:rPr>
                <w:rFonts w:ascii="Times New Roman" w:eastAsia="Times New Roman" w:hAnsi="Times New Roman" w:cs="Times New Roman"/>
                <w:color w:val="000000"/>
              </w:rPr>
              <w:t>/l</w:t>
            </w:r>
          </w:p>
        </w:tc>
        <w:tc>
          <w:tcPr>
            <w:tcW w:w="1475" w:type="dxa"/>
            <w:shd w:val="clear" w:color="auto" w:fill="auto"/>
          </w:tcPr>
          <w:p w14:paraId="62908A70" w14:textId="77777777" w:rsidR="00C970AE" w:rsidRPr="00503513" w:rsidRDefault="00C970AE" w:rsidP="00815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03513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2431" w:type="dxa"/>
            <w:shd w:val="clear" w:color="auto" w:fill="auto"/>
          </w:tcPr>
          <w:p w14:paraId="5E1BCEB7" w14:textId="77777777" w:rsidR="00C970AE" w:rsidRPr="00503513" w:rsidRDefault="00C970AE" w:rsidP="00815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03513">
              <w:rPr>
                <w:rFonts w:ascii="Times New Roman" w:eastAsia="Times New Roman" w:hAnsi="Times New Roman" w:cs="Times New Roman"/>
                <w:color w:val="000000"/>
              </w:rPr>
              <w:t>250</w:t>
            </w:r>
          </w:p>
        </w:tc>
      </w:tr>
      <w:tr w:rsidR="00C970AE" w:rsidRPr="00503513" w14:paraId="6D51AA63" w14:textId="77777777" w:rsidTr="0081526D">
        <w:trPr>
          <w:trHeight w:val="232"/>
        </w:trPr>
        <w:tc>
          <w:tcPr>
            <w:tcW w:w="3189" w:type="dxa"/>
            <w:shd w:val="clear" w:color="auto" w:fill="auto"/>
            <w:hideMark/>
          </w:tcPr>
          <w:p w14:paraId="12DAC701" w14:textId="77777777" w:rsidR="00C970AE" w:rsidRPr="00686DBD" w:rsidRDefault="00C970AE" w:rsidP="008152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 HPK</w:t>
            </w:r>
          </w:p>
        </w:tc>
        <w:tc>
          <w:tcPr>
            <w:tcW w:w="1121" w:type="dxa"/>
            <w:shd w:val="clear" w:color="auto" w:fill="auto"/>
            <w:hideMark/>
          </w:tcPr>
          <w:p w14:paraId="6E1125E3" w14:textId="77777777" w:rsidR="00C970AE" w:rsidRPr="00503513" w:rsidRDefault="00C970AE" w:rsidP="00815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03513">
              <w:rPr>
                <w:rFonts w:ascii="Times New Roman" w:eastAsia="Times New Roman" w:hAnsi="Times New Roman" w:cs="Times New Roman"/>
                <w:color w:val="000000"/>
              </w:rPr>
              <w:t>O</w:t>
            </w:r>
            <w:r w:rsidRPr="00503513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2</w:t>
            </w:r>
          </w:p>
        </w:tc>
        <w:tc>
          <w:tcPr>
            <w:tcW w:w="1150" w:type="dxa"/>
            <w:shd w:val="clear" w:color="auto" w:fill="auto"/>
            <w:hideMark/>
          </w:tcPr>
          <w:p w14:paraId="22E75BF8" w14:textId="77777777" w:rsidR="00C970AE" w:rsidRPr="00503513" w:rsidRDefault="00C970AE" w:rsidP="00815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Times New Roman" w:hAnsi="Times New Roman" w:cs="Times New Roman"/>
                <w:color w:val="000000"/>
              </w:rPr>
              <w:t>mg</w:t>
            </w:r>
            <w:proofErr w:type="spellEnd"/>
            <w:r w:rsidRPr="00503513">
              <w:rPr>
                <w:rFonts w:ascii="Times New Roman" w:eastAsia="Times New Roman" w:hAnsi="Times New Roman" w:cs="Times New Roman"/>
                <w:color w:val="000000"/>
              </w:rPr>
              <w:t>/l</w:t>
            </w:r>
          </w:p>
        </w:tc>
        <w:tc>
          <w:tcPr>
            <w:tcW w:w="1475" w:type="dxa"/>
            <w:shd w:val="clear" w:color="auto" w:fill="auto"/>
            <w:hideMark/>
          </w:tcPr>
          <w:p w14:paraId="20BFFF27" w14:textId="77777777" w:rsidR="00C970AE" w:rsidRPr="00503513" w:rsidRDefault="00C970AE" w:rsidP="00815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915556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2431" w:type="dxa"/>
            <w:shd w:val="clear" w:color="auto" w:fill="auto"/>
            <w:hideMark/>
          </w:tcPr>
          <w:p w14:paraId="00AC4EA4" w14:textId="77777777" w:rsidR="00C970AE" w:rsidRPr="00503513" w:rsidRDefault="00C970AE" w:rsidP="00815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03513">
              <w:rPr>
                <w:rFonts w:ascii="Times New Roman" w:eastAsia="Times New Roman" w:hAnsi="Times New Roman" w:cs="Times New Roman"/>
                <w:color w:val="000000"/>
              </w:rPr>
              <w:t>600</w:t>
            </w:r>
          </w:p>
        </w:tc>
      </w:tr>
      <w:tr w:rsidR="00C970AE" w:rsidRPr="00503513" w14:paraId="7D283921" w14:textId="77777777" w:rsidTr="0081526D">
        <w:trPr>
          <w:trHeight w:val="697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29CBC" w14:textId="77777777" w:rsidR="00C970AE" w:rsidRPr="00686DBD" w:rsidRDefault="00C970AE" w:rsidP="0081526D">
            <w:pPr>
              <w:rPr>
                <w:rFonts w:ascii="Times New Roman" w:hAnsi="Times New Roman" w:cs="Times New Roman"/>
              </w:rPr>
            </w:pPr>
            <w:r w:rsidRPr="00686DBD">
              <w:rPr>
                <w:rFonts w:ascii="Times New Roman" w:hAnsi="Times New Roman" w:cs="Times New Roman"/>
              </w:rPr>
              <w:t xml:space="preserve">7. </w:t>
            </w:r>
            <w:proofErr w:type="spellStart"/>
            <w:r w:rsidRPr="00686DBD">
              <w:rPr>
                <w:rFonts w:ascii="Times New Roman" w:hAnsi="Times New Roman" w:cs="Times New Roman"/>
              </w:rPr>
              <w:t>Isparljive</w:t>
            </w:r>
            <w:proofErr w:type="spellEnd"/>
            <w:r w:rsidRPr="00686DB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6DBD">
              <w:rPr>
                <w:rFonts w:ascii="Times New Roman" w:hAnsi="Times New Roman" w:cs="Times New Roman"/>
              </w:rPr>
              <w:t>lipofilne</w:t>
            </w:r>
            <w:proofErr w:type="spellEnd"/>
            <w:r w:rsidRPr="00686DB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6DBD">
              <w:rPr>
                <w:rFonts w:ascii="Times New Roman" w:hAnsi="Times New Roman" w:cs="Times New Roman"/>
              </w:rPr>
              <w:t>supstance</w:t>
            </w:r>
            <w:proofErr w:type="spellEnd"/>
            <w:r w:rsidRPr="00686DBD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686DBD">
              <w:rPr>
                <w:rFonts w:ascii="Times New Roman" w:hAnsi="Times New Roman" w:cs="Times New Roman"/>
              </w:rPr>
              <w:t>ukupna</w:t>
            </w:r>
            <w:proofErr w:type="spellEnd"/>
            <w:r w:rsidRPr="00686DBD">
              <w:rPr>
                <w:rFonts w:ascii="Times New Roman" w:hAnsi="Times New Roman" w:cs="Times New Roman"/>
              </w:rPr>
              <w:t xml:space="preserve"> ulja i </w:t>
            </w:r>
            <w:proofErr w:type="spellStart"/>
            <w:r w:rsidRPr="00686DBD">
              <w:rPr>
                <w:rFonts w:ascii="Times New Roman" w:hAnsi="Times New Roman" w:cs="Times New Roman"/>
              </w:rPr>
              <w:t>masti</w:t>
            </w:r>
            <w:proofErr w:type="spellEnd"/>
            <w:r w:rsidRPr="00686DB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3DEF2" w14:textId="77777777" w:rsidR="00C970AE" w:rsidRPr="00503513" w:rsidRDefault="00C970AE" w:rsidP="0081526D">
            <w:pPr>
              <w:tabs>
                <w:tab w:val="left" w:pos="252"/>
              </w:tabs>
              <w:spacing w:after="0" w:line="240" w:lineRule="auto"/>
              <w:ind w:hanging="28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CAD20" w14:textId="77777777" w:rsidR="00C970AE" w:rsidRPr="00503513" w:rsidRDefault="00C970AE" w:rsidP="0081526D">
            <w:pPr>
              <w:tabs>
                <w:tab w:val="left" w:pos="2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Times New Roman" w:hAnsi="Times New Roman" w:cs="Times New Roman"/>
                <w:color w:val="000000"/>
              </w:rPr>
              <w:t>mg</w:t>
            </w:r>
            <w:proofErr w:type="spellEnd"/>
            <w:r w:rsidRPr="00503513">
              <w:rPr>
                <w:rFonts w:ascii="Times New Roman" w:eastAsia="Times New Roman" w:hAnsi="Times New Roman" w:cs="Times New Roman"/>
                <w:color w:val="000000"/>
              </w:rPr>
              <w:t>/l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A7BD8" w14:textId="77777777" w:rsidR="00C970AE" w:rsidRPr="00503513" w:rsidRDefault="00C970AE" w:rsidP="0081526D">
            <w:pPr>
              <w:tabs>
                <w:tab w:val="left" w:pos="6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03513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DD16F" w14:textId="77777777" w:rsidR="00C970AE" w:rsidRPr="00503513" w:rsidRDefault="00C970AE" w:rsidP="0081526D">
            <w:pPr>
              <w:tabs>
                <w:tab w:val="left" w:pos="648"/>
              </w:tabs>
              <w:spacing w:after="0" w:line="240" w:lineRule="auto"/>
              <w:ind w:firstLine="1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03513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 w:rsidR="00C970AE" w:rsidRPr="00503513" w14:paraId="2CB521B6" w14:textId="77777777" w:rsidTr="0081526D">
        <w:trPr>
          <w:trHeight w:val="232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4B4D5" w14:textId="77777777" w:rsidR="00C970AE" w:rsidRPr="00686DBD" w:rsidRDefault="00C970AE" w:rsidP="0081526D">
            <w:pPr>
              <w:rPr>
                <w:rFonts w:ascii="Times New Roman" w:hAnsi="Times New Roman" w:cs="Times New Roman"/>
              </w:rPr>
            </w:pPr>
            <w:r w:rsidRPr="00686DBD">
              <w:rPr>
                <w:rFonts w:ascii="Times New Roman" w:hAnsi="Times New Roman" w:cs="Times New Roman"/>
              </w:rPr>
              <w:t>8. Fenoli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9FD03" w14:textId="77777777" w:rsidR="00C970AE" w:rsidRPr="00503513" w:rsidRDefault="00C970AE" w:rsidP="0081526D">
            <w:pPr>
              <w:tabs>
                <w:tab w:val="left" w:pos="252"/>
              </w:tabs>
              <w:spacing w:after="0" w:line="240" w:lineRule="auto"/>
              <w:ind w:hanging="28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C2751" w14:textId="77777777" w:rsidR="00C970AE" w:rsidRPr="00503513" w:rsidRDefault="00C970AE" w:rsidP="0081526D">
            <w:pPr>
              <w:tabs>
                <w:tab w:val="left" w:pos="2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Times New Roman" w:hAnsi="Times New Roman" w:cs="Times New Roman"/>
                <w:color w:val="000000"/>
              </w:rPr>
              <w:t>mg</w:t>
            </w:r>
            <w:proofErr w:type="spellEnd"/>
            <w:r w:rsidRPr="00503513">
              <w:rPr>
                <w:rFonts w:ascii="Times New Roman" w:eastAsia="Times New Roman" w:hAnsi="Times New Roman" w:cs="Times New Roman"/>
                <w:color w:val="000000"/>
              </w:rPr>
              <w:t>/l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D365B" w14:textId="77777777" w:rsidR="00C970AE" w:rsidRPr="00503513" w:rsidRDefault="00C970AE" w:rsidP="0081526D">
            <w:pPr>
              <w:tabs>
                <w:tab w:val="left" w:pos="2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03513">
              <w:rPr>
                <w:rFonts w:ascii="Times New Roman" w:eastAsia="Times New Roman" w:hAnsi="Times New Roman" w:cs="Times New Roman"/>
                <w:color w:val="000000"/>
              </w:rPr>
              <w:t>0.1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AF210" w14:textId="77777777" w:rsidR="00C970AE" w:rsidRPr="00503513" w:rsidRDefault="00C970AE" w:rsidP="0081526D">
            <w:pPr>
              <w:tabs>
                <w:tab w:val="left" w:pos="2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03513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</w:tr>
      <w:tr w:rsidR="00C970AE" w:rsidRPr="00503513" w14:paraId="7C87392E" w14:textId="77777777" w:rsidTr="0081526D">
        <w:trPr>
          <w:trHeight w:val="476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B0B0D" w14:textId="77777777" w:rsidR="00C970AE" w:rsidRPr="00686DBD" w:rsidRDefault="00C970AE" w:rsidP="0081526D">
            <w:pPr>
              <w:rPr>
                <w:rFonts w:ascii="Times New Roman" w:hAnsi="Times New Roman" w:cs="Times New Roman"/>
              </w:rPr>
            </w:pPr>
            <w:r w:rsidRPr="00686DBD">
              <w:rPr>
                <w:rFonts w:ascii="Times New Roman" w:hAnsi="Times New Roman" w:cs="Times New Roman"/>
              </w:rPr>
              <w:t xml:space="preserve">9. </w:t>
            </w:r>
            <w:proofErr w:type="spellStart"/>
            <w:r w:rsidRPr="00686DBD">
              <w:rPr>
                <w:rFonts w:ascii="Times New Roman" w:hAnsi="Times New Roman" w:cs="Times New Roman"/>
              </w:rPr>
              <w:t>Isparljivi</w:t>
            </w:r>
            <w:proofErr w:type="spellEnd"/>
            <w:r w:rsidRPr="00686DB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6DBD">
              <w:rPr>
                <w:rFonts w:ascii="Times New Roman" w:hAnsi="Times New Roman" w:cs="Times New Roman"/>
              </w:rPr>
              <w:t>aromatični</w:t>
            </w:r>
            <w:proofErr w:type="spellEnd"/>
            <w:r w:rsidRPr="00686DB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6DBD">
              <w:rPr>
                <w:rFonts w:ascii="Times New Roman" w:hAnsi="Times New Roman" w:cs="Times New Roman"/>
              </w:rPr>
              <w:t>ugljovodonici</w:t>
            </w:r>
            <w:proofErr w:type="spellEnd"/>
            <w:r w:rsidRPr="00686DBD">
              <w:rPr>
                <w:rFonts w:ascii="Times New Roman" w:hAnsi="Times New Roman" w:cs="Times New Roman"/>
              </w:rPr>
              <w:t xml:space="preserve"> (BTEX)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3B395" w14:textId="77777777" w:rsidR="00C970AE" w:rsidRPr="00503513" w:rsidRDefault="00C970AE" w:rsidP="0081526D">
            <w:pPr>
              <w:tabs>
                <w:tab w:val="left" w:pos="252"/>
              </w:tabs>
              <w:spacing w:after="0" w:line="240" w:lineRule="auto"/>
              <w:ind w:hanging="28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D4E5F" w14:textId="77777777" w:rsidR="00C970AE" w:rsidRPr="00503513" w:rsidRDefault="00C970AE" w:rsidP="0081526D">
            <w:pPr>
              <w:tabs>
                <w:tab w:val="left" w:pos="2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Times New Roman" w:hAnsi="Times New Roman" w:cs="Times New Roman"/>
                <w:color w:val="000000"/>
              </w:rPr>
              <w:t>mg</w:t>
            </w:r>
            <w:proofErr w:type="spellEnd"/>
            <w:r w:rsidRPr="00503513">
              <w:rPr>
                <w:rFonts w:ascii="Times New Roman" w:eastAsia="Times New Roman" w:hAnsi="Times New Roman" w:cs="Times New Roman"/>
                <w:color w:val="000000"/>
              </w:rPr>
              <w:t>/l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453EC" w14:textId="77777777" w:rsidR="00C970AE" w:rsidRPr="00503513" w:rsidRDefault="00C970AE" w:rsidP="0081526D">
            <w:pPr>
              <w:tabs>
                <w:tab w:val="left" w:pos="2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03513">
              <w:rPr>
                <w:rFonts w:ascii="Times New Roman" w:eastAsia="Times New Roman" w:hAnsi="Times New Roman" w:cs="Times New Roman"/>
                <w:color w:val="000000"/>
              </w:rPr>
              <w:t>0.1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47488" w14:textId="77777777" w:rsidR="00C970AE" w:rsidRPr="00503513" w:rsidRDefault="00C970AE" w:rsidP="0081526D">
            <w:pPr>
              <w:tabs>
                <w:tab w:val="left" w:pos="2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03513">
              <w:rPr>
                <w:rFonts w:ascii="Times New Roman" w:eastAsia="Times New Roman" w:hAnsi="Times New Roman" w:cs="Times New Roman"/>
                <w:color w:val="000000"/>
              </w:rPr>
              <w:t>1.0</w:t>
            </w:r>
          </w:p>
        </w:tc>
      </w:tr>
      <w:tr w:rsidR="00C970AE" w:rsidRPr="00503513" w14:paraId="5240C58B" w14:textId="77777777" w:rsidTr="0081526D">
        <w:trPr>
          <w:trHeight w:val="465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98741" w14:textId="77777777" w:rsidR="00C970AE" w:rsidRPr="00686DBD" w:rsidRDefault="00C970AE" w:rsidP="0081526D">
            <w:pPr>
              <w:rPr>
                <w:rFonts w:ascii="Times New Roman" w:hAnsi="Times New Roman" w:cs="Times New Roman"/>
              </w:rPr>
            </w:pPr>
            <w:r w:rsidRPr="00686DBD">
              <w:rPr>
                <w:rFonts w:ascii="Times New Roman" w:hAnsi="Times New Roman" w:cs="Times New Roman"/>
              </w:rPr>
              <w:t xml:space="preserve">10. </w:t>
            </w:r>
            <w:proofErr w:type="spellStart"/>
            <w:r w:rsidRPr="00686DBD">
              <w:rPr>
                <w:rFonts w:ascii="Times New Roman" w:hAnsi="Times New Roman" w:cs="Times New Roman"/>
              </w:rPr>
              <w:t>Adsorbujući</w:t>
            </w:r>
            <w:proofErr w:type="spellEnd"/>
            <w:r w:rsidRPr="00686DB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6DBD">
              <w:rPr>
                <w:rFonts w:ascii="Times New Roman" w:hAnsi="Times New Roman" w:cs="Times New Roman"/>
              </w:rPr>
              <w:t>organski</w:t>
            </w:r>
            <w:proofErr w:type="spellEnd"/>
            <w:r w:rsidRPr="00686DB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6DBD">
              <w:rPr>
                <w:rFonts w:ascii="Times New Roman" w:hAnsi="Times New Roman" w:cs="Times New Roman"/>
              </w:rPr>
              <w:t>halogeni</w:t>
            </w:r>
            <w:proofErr w:type="spellEnd"/>
            <w:r w:rsidRPr="00686DBD">
              <w:rPr>
                <w:rFonts w:ascii="Times New Roman" w:hAnsi="Times New Roman" w:cs="Times New Roman"/>
              </w:rPr>
              <w:t xml:space="preserve"> (AOX)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6B809" w14:textId="77777777" w:rsidR="00C970AE" w:rsidRPr="00503513" w:rsidRDefault="00C970AE" w:rsidP="0081526D">
            <w:pPr>
              <w:tabs>
                <w:tab w:val="left" w:pos="252"/>
              </w:tabs>
              <w:spacing w:after="0" w:line="240" w:lineRule="auto"/>
              <w:ind w:hanging="28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EE890" w14:textId="77777777" w:rsidR="00C970AE" w:rsidRPr="00503513" w:rsidRDefault="00C970AE" w:rsidP="0081526D">
            <w:pPr>
              <w:tabs>
                <w:tab w:val="left" w:pos="2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Times New Roman" w:hAnsi="Times New Roman" w:cs="Times New Roman"/>
                <w:color w:val="000000"/>
              </w:rPr>
              <w:t>mg</w:t>
            </w:r>
            <w:proofErr w:type="spellEnd"/>
            <w:r w:rsidRPr="00503513">
              <w:rPr>
                <w:rFonts w:ascii="Times New Roman" w:eastAsia="Times New Roman" w:hAnsi="Times New Roman" w:cs="Times New Roman"/>
                <w:color w:val="000000"/>
              </w:rPr>
              <w:t>/l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CDE76" w14:textId="77777777" w:rsidR="00C970AE" w:rsidRPr="00503513" w:rsidRDefault="00C970AE" w:rsidP="0081526D">
            <w:pPr>
              <w:tabs>
                <w:tab w:val="left" w:pos="2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03513">
              <w:rPr>
                <w:rFonts w:ascii="Times New Roman" w:eastAsia="Times New Roman" w:hAnsi="Times New Roman" w:cs="Times New Roman"/>
                <w:color w:val="000000"/>
              </w:rPr>
              <w:t>0.5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F4257" w14:textId="77777777" w:rsidR="00C970AE" w:rsidRPr="00503513" w:rsidRDefault="00C970AE" w:rsidP="0081526D">
            <w:pPr>
              <w:tabs>
                <w:tab w:val="left" w:pos="2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03513">
              <w:rPr>
                <w:rFonts w:ascii="Times New Roman" w:eastAsia="Times New Roman" w:hAnsi="Times New Roman" w:cs="Times New Roman"/>
                <w:color w:val="000000"/>
              </w:rPr>
              <w:t>0.5</w:t>
            </w:r>
          </w:p>
        </w:tc>
      </w:tr>
      <w:tr w:rsidR="00C970AE" w:rsidRPr="00503513" w14:paraId="6D73D71B" w14:textId="77777777" w:rsidTr="0081526D">
        <w:trPr>
          <w:trHeight w:val="232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73958" w14:textId="77777777" w:rsidR="00C970AE" w:rsidRPr="00686DBD" w:rsidRDefault="00C970AE" w:rsidP="0081526D">
            <w:pPr>
              <w:rPr>
                <w:rFonts w:ascii="Times New Roman" w:hAnsi="Times New Roman" w:cs="Times New Roman"/>
              </w:rPr>
            </w:pPr>
            <w:r w:rsidRPr="00686DBD">
              <w:rPr>
                <w:rFonts w:ascii="Times New Roman" w:hAnsi="Times New Roman" w:cs="Times New Roman"/>
              </w:rPr>
              <w:t xml:space="preserve">11. </w:t>
            </w:r>
            <w:proofErr w:type="spellStart"/>
            <w:r w:rsidRPr="00686DBD">
              <w:rPr>
                <w:rFonts w:ascii="Times New Roman" w:hAnsi="Times New Roman" w:cs="Times New Roman"/>
              </w:rPr>
              <w:t>Ukupni</w:t>
            </w:r>
            <w:proofErr w:type="spellEnd"/>
            <w:r w:rsidRPr="00686DB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6DBD">
              <w:rPr>
                <w:rFonts w:ascii="Times New Roman" w:hAnsi="Times New Roman" w:cs="Times New Roman"/>
              </w:rPr>
              <w:t>ugljovodonici</w:t>
            </w:r>
            <w:proofErr w:type="spellEnd"/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FA242" w14:textId="77777777" w:rsidR="00C970AE" w:rsidRPr="00503513" w:rsidRDefault="00C970AE" w:rsidP="0081526D">
            <w:pPr>
              <w:tabs>
                <w:tab w:val="left" w:pos="252"/>
              </w:tabs>
              <w:spacing w:after="0" w:line="240" w:lineRule="auto"/>
              <w:ind w:hanging="28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0AE25" w14:textId="77777777" w:rsidR="00C970AE" w:rsidRPr="00503513" w:rsidRDefault="00C970AE" w:rsidP="0081526D">
            <w:pPr>
              <w:tabs>
                <w:tab w:val="left" w:pos="2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Times New Roman" w:hAnsi="Times New Roman" w:cs="Times New Roman"/>
                <w:color w:val="000000"/>
              </w:rPr>
              <w:t>mg</w:t>
            </w:r>
            <w:proofErr w:type="spellEnd"/>
            <w:r w:rsidRPr="00503513">
              <w:rPr>
                <w:rFonts w:ascii="Times New Roman" w:eastAsia="Times New Roman" w:hAnsi="Times New Roman" w:cs="Times New Roman"/>
                <w:color w:val="000000"/>
              </w:rPr>
              <w:t>/l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5980F" w14:textId="77777777" w:rsidR="00C970AE" w:rsidRPr="00503513" w:rsidRDefault="00C970AE" w:rsidP="0081526D">
            <w:pPr>
              <w:tabs>
                <w:tab w:val="left" w:pos="2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03513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75063" w14:textId="77777777" w:rsidR="00C970AE" w:rsidRPr="00503513" w:rsidRDefault="00C970AE" w:rsidP="0081526D">
            <w:pPr>
              <w:tabs>
                <w:tab w:val="left" w:pos="2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03513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</w:tr>
      <w:tr w:rsidR="00C970AE" w:rsidRPr="00503513" w14:paraId="528DDFB0" w14:textId="77777777" w:rsidTr="0081526D">
        <w:trPr>
          <w:trHeight w:val="232"/>
        </w:trPr>
        <w:tc>
          <w:tcPr>
            <w:tcW w:w="9366" w:type="dxa"/>
            <w:gridSpan w:val="5"/>
            <w:shd w:val="clear" w:color="auto" w:fill="auto"/>
          </w:tcPr>
          <w:p w14:paraId="10100B4A" w14:textId="77777777" w:rsidR="00C970AE" w:rsidRPr="00503513" w:rsidRDefault="00C970AE" w:rsidP="0081526D">
            <w:pPr>
              <w:tabs>
                <w:tab w:val="left" w:pos="900"/>
              </w:tabs>
              <w:spacing w:after="0" w:line="240" w:lineRule="auto"/>
              <w:ind w:left="-24"/>
              <w:jc w:val="both"/>
              <w:rPr>
                <w:rFonts w:ascii="Times New Roman" w:eastAsia="MS Mincho" w:hAnsi="Times New Roman" w:cs="Times New Roman"/>
                <w:b/>
              </w:rPr>
            </w:pPr>
            <w:r w:rsidRPr="00DA4692">
              <w:rPr>
                <w:rFonts w:ascii="Times New Roman" w:eastAsia="MS Mincho" w:hAnsi="Times New Roman" w:cs="Times New Roman"/>
                <w:b/>
                <w:color w:val="000000"/>
                <w:shd w:val="clear" w:color="auto" w:fill="FFFFFF"/>
              </w:rPr>
              <w:t>NEORGANSKI PARAMETRI</w:t>
            </w:r>
          </w:p>
        </w:tc>
      </w:tr>
      <w:tr w:rsidR="00C970AE" w:rsidRPr="00503513" w14:paraId="223A2043" w14:textId="77777777" w:rsidTr="0081526D">
        <w:trPr>
          <w:trHeight w:val="244"/>
        </w:trPr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7CB398E" w14:textId="77777777" w:rsidR="00C970AE" w:rsidRPr="00DA4692" w:rsidRDefault="00C970AE" w:rsidP="0081526D">
            <w:pPr>
              <w:rPr>
                <w:rFonts w:ascii="Times New Roman" w:hAnsi="Times New Roman" w:cs="Times New Roman"/>
              </w:rPr>
            </w:pPr>
            <w:r w:rsidRPr="00DA4692"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 w:rsidRPr="00DA4692">
              <w:rPr>
                <w:rFonts w:ascii="Times New Roman" w:hAnsi="Times New Roman" w:cs="Times New Roman"/>
              </w:rPr>
              <w:t>Nitriti</w:t>
            </w:r>
            <w:proofErr w:type="spellEnd"/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A6BD587" w14:textId="77777777" w:rsidR="00C970AE" w:rsidRPr="00503513" w:rsidRDefault="00C970AE" w:rsidP="0081526D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N</w:t>
            </w: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5EB66D2" w14:textId="77777777" w:rsidR="00C970AE" w:rsidRPr="00503513" w:rsidRDefault="00C970AE" w:rsidP="0081526D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MS Mincho" w:hAnsi="Times New Roman" w:cs="Times New Roman"/>
                <w:color w:val="000000"/>
              </w:rPr>
              <w:t>mg</w:t>
            </w:r>
            <w:proofErr w:type="spellEnd"/>
            <w:r w:rsidRPr="00503513">
              <w:rPr>
                <w:rFonts w:ascii="Times New Roman" w:eastAsia="MS Mincho" w:hAnsi="Times New Roman" w:cs="Times New Roman"/>
                <w:color w:val="000000"/>
              </w:rPr>
              <w:t>/l</w:t>
            </w:r>
          </w:p>
        </w:tc>
        <w:tc>
          <w:tcPr>
            <w:tcW w:w="1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2D46AC5" w14:textId="77777777" w:rsidR="00C970AE" w:rsidRPr="00503513" w:rsidRDefault="00C970AE" w:rsidP="0081526D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1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A10D14B" w14:textId="77777777" w:rsidR="00C970AE" w:rsidRPr="00503513" w:rsidRDefault="00C970AE" w:rsidP="0081526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10</w:t>
            </w:r>
          </w:p>
        </w:tc>
      </w:tr>
      <w:tr w:rsidR="00C970AE" w:rsidRPr="00503513" w14:paraId="14B78879" w14:textId="77777777" w:rsidTr="0081526D">
        <w:trPr>
          <w:trHeight w:val="232"/>
        </w:trPr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AF4610A" w14:textId="77777777" w:rsidR="00C970AE" w:rsidRPr="00DA4692" w:rsidRDefault="00C970AE" w:rsidP="0081526D">
            <w:pPr>
              <w:rPr>
                <w:rFonts w:ascii="Times New Roman" w:hAnsi="Times New Roman" w:cs="Times New Roman"/>
              </w:rPr>
            </w:pPr>
            <w:r w:rsidRPr="00DA4692">
              <w:rPr>
                <w:rFonts w:ascii="Times New Roman" w:hAnsi="Times New Roman" w:cs="Times New Roman"/>
              </w:rPr>
              <w:lastRenderedPageBreak/>
              <w:t xml:space="preserve">13. </w:t>
            </w:r>
            <w:proofErr w:type="spellStart"/>
            <w:r w:rsidRPr="00DA4692">
              <w:rPr>
                <w:rFonts w:ascii="Times New Roman" w:hAnsi="Times New Roman" w:cs="Times New Roman"/>
              </w:rPr>
              <w:t>Ukupni</w:t>
            </w:r>
            <w:proofErr w:type="spellEnd"/>
            <w:r w:rsidRPr="00DA4692">
              <w:rPr>
                <w:rFonts w:ascii="Times New Roman" w:hAnsi="Times New Roman" w:cs="Times New Roman"/>
              </w:rPr>
              <w:t xml:space="preserve"> azot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C3B8709" w14:textId="77777777" w:rsidR="00C970AE" w:rsidRPr="00503513" w:rsidRDefault="00C970AE" w:rsidP="0081526D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N</w:t>
            </w: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2B84C46" w14:textId="77777777" w:rsidR="00C970AE" w:rsidRPr="00503513" w:rsidRDefault="00C970AE" w:rsidP="0081526D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MS Mincho" w:hAnsi="Times New Roman" w:cs="Times New Roman"/>
                <w:color w:val="000000"/>
              </w:rPr>
              <w:t>mg</w:t>
            </w:r>
            <w:proofErr w:type="spellEnd"/>
            <w:r w:rsidRPr="00503513">
              <w:rPr>
                <w:rFonts w:ascii="Times New Roman" w:eastAsia="MS Mincho" w:hAnsi="Times New Roman" w:cs="Times New Roman"/>
                <w:color w:val="000000"/>
              </w:rPr>
              <w:t>/l</w:t>
            </w:r>
          </w:p>
        </w:tc>
        <w:tc>
          <w:tcPr>
            <w:tcW w:w="1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352D167" w14:textId="77777777" w:rsidR="00C970AE" w:rsidRPr="00503513" w:rsidRDefault="00C970AE" w:rsidP="0081526D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FF0000"/>
              </w:rPr>
            </w:pPr>
            <w:r w:rsidRPr="00915556">
              <w:rPr>
                <w:rFonts w:ascii="Times New Roman" w:eastAsia="MS Mincho" w:hAnsi="Times New Roman" w:cs="Times New Roman"/>
              </w:rPr>
              <w:t>30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B382A31" w14:textId="77777777" w:rsidR="00C970AE" w:rsidRPr="00503513" w:rsidRDefault="00C970AE" w:rsidP="0081526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</w:tr>
      <w:tr w:rsidR="00C970AE" w:rsidRPr="00503513" w14:paraId="2C6F3E34" w14:textId="77777777" w:rsidTr="0081526D">
        <w:trPr>
          <w:trHeight w:val="255"/>
        </w:trPr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FFB484C" w14:textId="77777777" w:rsidR="00C970AE" w:rsidRPr="00DA4692" w:rsidRDefault="00C970AE" w:rsidP="0081526D">
            <w:pPr>
              <w:rPr>
                <w:rFonts w:ascii="Times New Roman" w:hAnsi="Times New Roman" w:cs="Times New Roman"/>
              </w:rPr>
            </w:pPr>
            <w:r w:rsidRPr="00DA4692">
              <w:rPr>
                <w:rFonts w:ascii="Times New Roman" w:hAnsi="Times New Roman" w:cs="Times New Roman"/>
              </w:rPr>
              <w:t xml:space="preserve">14. </w:t>
            </w:r>
            <w:proofErr w:type="spellStart"/>
            <w:r w:rsidRPr="00DA4692">
              <w:rPr>
                <w:rFonts w:ascii="Times New Roman" w:hAnsi="Times New Roman" w:cs="Times New Roman"/>
              </w:rPr>
              <w:t>Ukupni</w:t>
            </w:r>
            <w:proofErr w:type="spellEnd"/>
            <w:r w:rsidRPr="00DA4692">
              <w:rPr>
                <w:rFonts w:ascii="Times New Roman" w:hAnsi="Times New Roman" w:cs="Times New Roman"/>
              </w:rPr>
              <w:t xml:space="preserve"> fosfor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6116A3E" w14:textId="77777777" w:rsidR="00C970AE" w:rsidRPr="00503513" w:rsidRDefault="00C970AE" w:rsidP="0081526D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P</w:t>
            </w: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525B62D" w14:textId="77777777" w:rsidR="00C970AE" w:rsidRPr="00503513" w:rsidRDefault="00C970AE" w:rsidP="0081526D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MS Mincho" w:hAnsi="Times New Roman" w:cs="Times New Roman"/>
                <w:color w:val="000000"/>
              </w:rPr>
              <w:t>mg</w:t>
            </w:r>
            <w:proofErr w:type="spellEnd"/>
            <w:r w:rsidRPr="00503513">
              <w:rPr>
                <w:rFonts w:ascii="Times New Roman" w:eastAsia="MS Mincho" w:hAnsi="Times New Roman" w:cs="Times New Roman"/>
                <w:color w:val="000000"/>
              </w:rPr>
              <w:t>/l</w:t>
            </w:r>
          </w:p>
        </w:tc>
        <w:tc>
          <w:tcPr>
            <w:tcW w:w="1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2CA942C" w14:textId="77777777" w:rsidR="00C970AE" w:rsidRPr="00503513" w:rsidRDefault="00C970AE" w:rsidP="0081526D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1.5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0A31BD3" w14:textId="77777777" w:rsidR="00C970AE" w:rsidRPr="00503513" w:rsidRDefault="00C970AE" w:rsidP="0081526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sz w:val="24"/>
                <w:szCs w:val="24"/>
              </w:rPr>
              <w:t>10</w:t>
            </w:r>
          </w:p>
        </w:tc>
      </w:tr>
      <w:tr w:rsidR="00C970AE" w:rsidRPr="00503513" w14:paraId="5B30508C" w14:textId="77777777" w:rsidTr="0081526D">
        <w:trPr>
          <w:trHeight w:val="244"/>
        </w:trPr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2B20E7B" w14:textId="77777777" w:rsidR="00C970AE" w:rsidRPr="00DA4692" w:rsidRDefault="00C970AE" w:rsidP="0081526D">
            <w:pPr>
              <w:rPr>
                <w:rFonts w:ascii="Times New Roman" w:hAnsi="Times New Roman" w:cs="Times New Roman"/>
              </w:rPr>
            </w:pPr>
            <w:r w:rsidRPr="00DA4692">
              <w:rPr>
                <w:rFonts w:ascii="Times New Roman" w:hAnsi="Times New Roman" w:cs="Times New Roman"/>
              </w:rPr>
              <w:t xml:space="preserve">15. </w:t>
            </w:r>
            <w:proofErr w:type="spellStart"/>
            <w:r w:rsidRPr="00DA4692">
              <w:rPr>
                <w:rFonts w:ascii="Times New Roman" w:hAnsi="Times New Roman" w:cs="Times New Roman"/>
              </w:rPr>
              <w:t>Amonijum</w:t>
            </w:r>
            <w:proofErr w:type="spellEnd"/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3E26A5D" w14:textId="77777777" w:rsidR="00C970AE" w:rsidRPr="00503513" w:rsidRDefault="00C970AE" w:rsidP="0081526D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N</w:t>
            </w: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01737EB" w14:textId="77777777" w:rsidR="00C970AE" w:rsidRPr="00503513" w:rsidRDefault="00C970AE" w:rsidP="0081526D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MS Mincho" w:hAnsi="Times New Roman" w:cs="Times New Roman"/>
                <w:color w:val="000000"/>
              </w:rPr>
              <w:t>mg</w:t>
            </w:r>
            <w:proofErr w:type="spellEnd"/>
            <w:r w:rsidRPr="00503513">
              <w:rPr>
                <w:rFonts w:ascii="Times New Roman" w:eastAsia="MS Mincho" w:hAnsi="Times New Roman" w:cs="Times New Roman"/>
                <w:color w:val="000000"/>
              </w:rPr>
              <w:t>/l</w:t>
            </w:r>
          </w:p>
        </w:tc>
        <w:tc>
          <w:tcPr>
            <w:tcW w:w="1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5C90CCE" w14:textId="77777777" w:rsidR="00C970AE" w:rsidRPr="00503513" w:rsidRDefault="00C970AE" w:rsidP="0081526D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10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CFD4441" w14:textId="77777777" w:rsidR="00C970AE" w:rsidRPr="00503513" w:rsidRDefault="00C970AE" w:rsidP="0081526D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-</w:t>
            </w:r>
          </w:p>
        </w:tc>
      </w:tr>
      <w:tr w:rsidR="00C970AE" w:rsidRPr="00503513" w14:paraId="259FB114" w14:textId="77777777" w:rsidTr="0081526D">
        <w:trPr>
          <w:trHeight w:val="232"/>
        </w:trPr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78EEA04" w14:textId="77777777" w:rsidR="00C970AE" w:rsidRPr="00DA4692" w:rsidRDefault="00C970AE" w:rsidP="0081526D">
            <w:pPr>
              <w:rPr>
                <w:rFonts w:ascii="Times New Roman" w:hAnsi="Times New Roman" w:cs="Times New Roman"/>
              </w:rPr>
            </w:pPr>
            <w:r w:rsidRPr="00DA4692">
              <w:rPr>
                <w:rFonts w:ascii="Times New Roman" w:hAnsi="Times New Roman" w:cs="Times New Roman"/>
              </w:rPr>
              <w:t>16. Arsen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0B48F84" w14:textId="77777777" w:rsidR="00C970AE" w:rsidRPr="00503513" w:rsidRDefault="00C970AE" w:rsidP="0081526D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As</w:t>
            </w: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9F2A2A7" w14:textId="77777777" w:rsidR="00C970AE" w:rsidRPr="00503513" w:rsidRDefault="00C970AE" w:rsidP="0081526D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MS Mincho" w:hAnsi="Times New Roman" w:cs="Times New Roman"/>
                <w:color w:val="000000"/>
              </w:rPr>
              <w:t>mg</w:t>
            </w:r>
            <w:proofErr w:type="spellEnd"/>
            <w:r w:rsidRPr="00503513">
              <w:rPr>
                <w:rFonts w:ascii="Times New Roman" w:eastAsia="MS Mincho" w:hAnsi="Times New Roman" w:cs="Times New Roman"/>
                <w:color w:val="000000"/>
              </w:rPr>
              <w:t>/l</w:t>
            </w:r>
          </w:p>
        </w:tc>
        <w:tc>
          <w:tcPr>
            <w:tcW w:w="1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C56C97E" w14:textId="77777777" w:rsidR="00C970AE" w:rsidRPr="00503513" w:rsidRDefault="00C970AE" w:rsidP="0081526D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0.1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87CC509" w14:textId="77777777" w:rsidR="00C970AE" w:rsidRPr="00503513" w:rsidRDefault="00C970AE" w:rsidP="0081526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0.1</w:t>
            </w:r>
          </w:p>
        </w:tc>
      </w:tr>
      <w:tr w:rsidR="00C970AE" w:rsidRPr="00503513" w14:paraId="3F0597F3" w14:textId="77777777" w:rsidTr="0081526D">
        <w:trPr>
          <w:trHeight w:val="232"/>
        </w:trPr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A5918B0" w14:textId="77777777" w:rsidR="00C970AE" w:rsidRPr="00DA4692" w:rsidRDefault="00C970AE" w:rsidP="0081526D">
            <w:pPr>
              <w:rPr>
                <w:rFonts w:ascii="Times New Roman" w:hAnsi="Times New Roman" w:cs="Times New Roman"/>
              </w:rPr>
            </w:pPr>
            <w:r w:rsidRPr="00DA4692">
              <w:rPr>
                <w:rFonts w:ascii="Times New Roman" w:hAnsi="Times New Roman" w:cs="Times New Roman"/>
              </w:rPr>
              <w:t xml:space="preserve">17. </w:t>
            </w:r>
            <w:proofErr w:type="spellStart"/>
            <w:r w:rsidRPr="00DA4692">
              <w:rPr>
                <w:rFonts w:ascii="Times New Roman" w:hAnsi="Times New Roman" w:cs="Times New Roman"/>
              </w:rPr>
              <w:t>Bakar</w:t>
            </w:r>
            <w:proofErr w:type="spellEnd"/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71522A1" w14:textId="77777777" w:rsidR="00C970AE" w:rsidRPr="00503513" w:rsidRDefault="00C970AE" w:rsidP="0081526D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MS Mincho" w:hAnsi="Times New Roman" w:cs="Times New Roman"/>
                <w:color w:val="000000"/>
              </w:rPr>
              <w:t>Cu</w:t>
            </w:r>
            <w:proofErr w:type="spellEnd"/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0DE5CB9" w14:textId="77777777" w:rsidR="00C970AE" w:rsidRPr="00503513" w:rsidRDefault="00C970AE" w:rsidP="0081526D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MS Mincho" w:hAnsi="Times New Roman" w:cs="Times New Roman"/>
                <w:color w:val="000000"/>
              </w:rPr>
              <w:t>mg</w:t>
            </w:r>
            <w:proofErr w:type="spellEnd"/>
            <w:r w:rsidRPr="00503513">
              <w:rPr>
                <w:rFonts w:ascii="Times New Roman" w:eastAsia="MS Mincho" w:hAnsi="Times New Roman" w:cs="Times New Roman"/>
                <w:color w:val="000000"/>
              </w:rPr>
              <w:t>/l</w:t>
            </w:r>
          </w:p>
        </w:tc>
        <w:tc>
          <w:tcPr>
            <w:tcW w:w="1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D97DDB4" w14:textId="77777777" w:rsidR="00C970AE" w:rsidRPr="00503513" w:rsidRDefault="00C970AE" w:rsidP="0081526D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0.5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6211A96" w14:textId="77777777" w:rsidR="00C970AE" w:rsidRPr="00503513" w:rsidRDefault="00C970AE" w:rsidP="0081526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0.5</w:t>
            </w:r>
          </w:p>
        </w:tc>
      </w:tr>
      <w:tr w:rsidR="00C970AE" w:rsidRPr="00503513" w14:paraId="2F84D6F0" w14:textId="77777777" w:rsidTr="0081526D">
        <w:trPr>
          <w:trHeight w:val="244"/>
        </w:trPr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4A32C9A" w14:textId="77777777" w:rsidR="00C970AE" w:rsidRPr="00DA4692" w:rsidRDefault="00C970AE" w:rsidP="0081526D">
            <w:pPr>
              <w:rPr>
                <w:rFonts w:ascii="Times New Roman" w:hAnsi="Times New Roman" w:cs="Times New Roman"/>
              </w:rPr>
            </w:pPr>
            <w:r w:rsidRPr="00DA4692">
              <w:rPr>
                <w:rFonts w:ascii="Times New Roman" w:hAnsi="Times New Roman" w:cs="Times New Roman"/>
              </w:rPr>
              <w:t xml:space="preserve">18. </w:t>
            </w:r>
            <w:proofErr w:type="spellStart"/>
            <w:r w:rsidRPr="00DA4692">
              <w:rPr>
                <w:rFonts w:ascii="Times New Roman" w:hAnsi="Times New Roman" w:cs="Times New Roman"/>
              </w:rPr>
              <w:t>Barijum</w:t>
            </w:r>
            <w:proofErr w:type="spellEnd"/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2F2FC4B" w14:textId="77777777" w:rsidR="00C970AE" w:rsidRPr="00503513" w:rsidRDefault="00C970AE" w:rsidP="0081526D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MS Mincho" w:hAnsi="Times New Roman" w:cs="Times New Roman"/>
                <w:color w:val="000000"/>
              </w:rPr>
              <w:t>Ba</w:t>
            </w:r>
            <w:proofErr w:type="spellEnd"/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EC595C0" w14:textId="77777777" w:rsidR="00C970AE" w:rsidRPr="00503513" w:rsidRDefault="00C970AE" w:rsidP="0081526D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MS Mincho" w:hAnsi="Times New Roman" w:cs="Times New Roman"/>
                <w:color w:val="000000"/>
              </w:rPr>
              <w:t>mg</w:t>
            </w:r>
            <w:proofErr w:type="spellEnd"/>
            <w:r w:rsidRPr="00503513">
              <w:rPr>
                <w:rFonts w:ascii="Times New Roman" w:eastAsia="MS Mincho" w:hAnsi="Times New Roman" w:cs="Times New Roman"/>
                <w:color w:val="000000"/>
              </w:rPr>
              <w:t>/l</w:t>
            </w:r>
          </w:p>
        </w:tc>
        <w:tc>
          <w:tcPr>
            <w:tcW w:w="1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D0EABAF" w14:textId="77777777" w:rsidR="00C970AE" w:rsidRPr="00503513" w:rsidRDefault="00C970AE" w:rsidP="0081526D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5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6DD369C" w14:textId="77777777" w:rsidR="00C970AE" w:rsidRPr="00503513" w:rsidRDefault="00C970AE" w:rsidP="0081526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5</w:t>
            </w:r>
          </w:p>
        </w:tc>
      </w:tr>
      <w:tr w:rsidR="00C970AE" w:rsidRPr="00503513" w14:paraId="0711D9E0" w14:textId="77777777" w:rsidTr="0081526D">
        <w:trPr>
          <w:trHeight w:val="232"/>
        </w:trPr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6368DFB" w14:textId="77777777" w:rsidR="00C970AE" w:rsidRPr="009B7511" w:rsidRDefault="00C970AE" w:rsidP="0081526D">
            <w:pPr>
              <w:rPr>
                <w:rFonts w:ascii="Times New Roman" w:hAnsi="Times New Roman" w:cs="Times New Roman"/>
              </w:rPr>
            </w:pPr>
            <w:r w:rsidRPr="009B7511">
              <w:rPr>
                <w:rFonts w:ascii="Times New Roman" w:hAnsi="Times New Roman" w:cs="Times New Roman"/>
              </w:rPr>
              <w:t xml:space="preserve">19. </w:t>
            </w:r>
            <w:proofErr w:type="spellStart"/>
            <w:r w:rsidRPr="009B7511">
              <w:rPr>
                <w:rFonts w:ascii="Times New Roman" w:hAnsi="Times New Roman" w:cs="Times New Roman"/>
              </w:rPr>
              <w:t>Cink</w:t>
            </w:r>
            <w:proofErr w:type="spellEnd"/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5F19306" w14:textId="77777777" w:rsidR="00C970AE" w:rsidRPr="00503513" w:rsidRDefault="00C970AE" w:rsidP="0081526D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MS Mincho" w:hAnsi="Times New Roman" w:cs="Times New Roman"/>
                <w:color w:val="000000"/>
              </w:rPr>
              <w:t>Zn</w:t>
            </w:r>
            <w:proofErr w:type="spellEnd"/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FA239E6" w14:textId="77777777" w:rsidR="00C970AE" w:rsidRPr="00503513" w:rsidRDefault="00C970AE" w:rsidP="0081526D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MS Mincho" w:hAnsi="Times New Roman" w:cs="Times New Roman"/>
                <w:color w:val="000000"/>
              </w:rPr>
              <w:t>mg</w:t>
            </w:r>
            <w:proofErr w:type="spellEnd"/>
            <w:r w:rsidRPr="00503513">
              <w:rPr>
                <w:rFonts w:ascii="Times New Roman" w:eastAsia="MS Mincho" w:hAnsi="Times New Roman" w:cs="Times New Roman"/>
                <w:color w:val="000000"/>
              </w:rPr>
              <w:t>/l</w:t>
            </w:r>
          </w:p>
        </w:tc>
        <w:tc>
          <w:tcPr>
            <w:tcW w:w="1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D941BE5" w14:textId="77777777" w:rsidR="00C970AE" w:rsidRPr="00503513" w:rsidRDefault="00C970AE" w:rsidP="0081526D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2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5FF1D3F" w14:textId="77777777" w:rsidR="00C970AE" w:rsidRPr="00503513" w:rsidRDefault="00C970AE" w:rsidP="0081526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2</w:t>
            </w:r>
          </w:p>
        </w:tc>
      </w:tr>
      <w:tr w:rsidR="00C970AE" w:rsidRPr="00503513" w14:paraId="596C3601" w14:textId="77777777" w:rsidTr="0081526D">
        <w:trPr>
          <w:trHeight w:val="244"/>
        </w:trPr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2E00DA3" w14:textId="77777777" w:rsidR="00C970AE" w:rsidRPr="009B7511" w:rsidRDefault="00C970AE" w:rsidP="0081526D">
            <w:pPr>
              <w:rPr>
                <w:rFonts w:ascii="Times New Roman" w:hAnsi="Times New Roman" w:cs="Times New Roman"/>
              </w:rPr>
            </w:pPr>
            <w:r w:rsidRPr="009B7511">
              <w:rPr>
                <w:rFonts w:ascii="Times New Roman" w:hAnsi="Times New Roman" w:cs="Times New Roman"/>
              </w:rPr>
              <w:t xml:space="preserve">20. </w:t>
            </w:r>
            <w:proofErr w:type="spellStart"/>
            <w:r w:rsidRPr="009B7511">
              <w:rPr>
                <w:rFonts w:ascii="Times New Roman" w:hAnsi="Times New Roman" w:cs="Times New Roman"/>
              </w:rPr>
              <w:t>Kadmijum</w:t>
            </w:r>
            <w:proofErr w:type="spellEnd"/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87806F2" w14:textId="77777777" w:rsidR="00C970AE" w:rsidRPr="00503513" w:rsidRDefault="00C970AE" w:rsidP="0081526D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MS Mincho" w:hAnsi="Times New Roman" w:cs="Times New Roman"/>
                <w:color w:val="000000"/>
              </w:rPr>
              <w:t>Cd</w:t>
            </w:r>
            <w:proofErr w:type="spellEnd"/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FAF5EDC" w14:textId="77777777" w:rsidR="00C970AE" w:rsidRPr="00503513" w:rsidRDefault="00C970AE" w:rsidP="0081526D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MS Mincho" w:hAnsi="Times New Roman" w:cs="Times New Roman"/>
                <w:color w:val="000000"/>
              </w:rPr>
              <w:t>mg</w:t>
            </w:r>
            <w:proofErr w:type="spellEnd"/>
            <w:r w:rsidRPr="00503513">
              <w:rPr>
                <w:rFonts w:ascii="Times New Roman" w:eastAsia="MS Mincho" w:hAnsi="Times New Roman" w:cs="Times New Roman"/>
                <w:color w:val="000000"/>
              </w:rPr>
              <w:t>/l</w:t>
            </w:r>
          </w:p>
        </w:tc>
        <w:tc>
          <w:tcPr>
            <w:tcW w:w="1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5D6FBF4" w14:textId="77777777" w:rsidR="00C970AE" w:rsidRPr="00503513" w:rsidRDefault="00C970AE" w:rsidP="0081526D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0.1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38CBE45" w14:textId="77777777" w:rsidR="00C970AE" w:rsidRPr="00503513" w:rsidRDefault="00C970AE" w:rsidP="0081526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0.1</w:t>
            </w:r>
          </w:p>
        </w:tc>
      </w:tr>
      <w:tr w:rsidR="00C970AE" w:rsidRPr="00503513" w14:paraId="758FE332" w14:textId="77777777" w:rsidTr="0081526D">
        <w:trPr>
          <w:trHeight w:val="232"/>
        </w:trPr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760B582" w14:textId="77777777" w:rsidR="00C970AE" w:rsidRPr="009B7511" w:rsidRDefault="00C970AE" w:rsidP="0081526D">
            <w:pPr>
              <w:rPr>
                <w:rFonts w:ascii="Times New Roman" w:hAnsi="Times New Roman" w:cs="Times New Roman"/>
              </w:rPr>
            </w:pPr>
            <w:r w:rsidRPr="009B7511">
              <w:rPr>
                <w:rFonts w:ascii="Times New Roman" w:hAnsi="Times New Roman" w:cs="Times New Roman"/>
              </w:rPr>
              <w:t xml:space="preserve">21. </w:t>
            </w:r>
            <w:proofErr w:type="spellStart"/>
            <w:r w:rsidRPr="009B7511">
              <w:rPr>
                <w:rFonts w:ascii="Times New Roman" w:hAnsi="Times New Roman" w:cs="Times New Roman"/>
              </w:rPr>
              <w:t>Ukupni</w:t>
            </w:r>
            <w:proofErr w:type="spellEnd"/>
            <w:r w:rsidRPr="009B75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7511">
              <w:rPr>
                <w:rFonts w:ascii="Times New Roman" w:hAnsi="Times New Roman" w:cs="Times New Roman"/>
              </w:rPr>
              <w:t>hrom</w:t>
            </w:r>
            <w:proofErr w:type="spellEnd"/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41FFA58" w14:textId="77777777" w:rsidR="00C970AE" w:rsidRPr="00503513" w:rsidRDefault="00C970AE" w:rsidP="0081526D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MS Mincho" w:hAnsi="Times New Roman" w:cs="Times New Roman"/>
                <w:color w:val="000000"/>
              </w:rPr>
              <w:t>Cr</w:t>
            </w:r>
            <w:proofErr w:type="spellEnd"/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9D3CBB3" w14:textId="77777777" w:rsidR="00C970AE" w:rsidRPr="00503513" w:rsidRDefault="00C970AE" w:rsidP="0081526D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MS Mincho" w:hAnsi="Times New Roman" w:cs="Times New Roman"/>
                <w:color w:val="000000"/>
              </w:rPr>
              <w:t>mg</w:t>
            </w:r>
            <w:proofErr w:type="spellEnd"/>
            <w:r w:rsidRPr="00503513">
              <w:rPr>
                <w:rFonts w:ascii="Times New Roman" w:eastAsia="MS Mincho" w:hAnsi="Times New Roman" w:cs="Times New Roman"/>
                <w:color w:val="000000"/>
              </w:rPr>
              <w:t>/l</w:t>
            </w:r>
          </w:p>
        </w:tc>
        <w:tc>
          <w:tcPr>
            <w:tcW w:w="1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D3A61AC" w14:textId="77777777" w:rsidR="00C970AE" w:rsidRPr="00503513" w:rsidRDefault="00C970AE" w:rsidP="0081526D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0.5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3C206E8" w14:textId="77777777" w:rsidR="00C970AE" w:rsidRPr="00503513" w:rsidRDefault="00C970AE" w:rsidP="0081526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0.5</w:t>
            </w:r>
          </w:p>
        </w:tc>
      </w:tr>
      <w:tr w:rsidR="00C970AE" w:rsidRPr="00503513" w14:paraId="20D07120" w14:textId="77777777" w:rsidTr="0081526D">
        <w:trPr>
          <w:trHeight w:val="232"/>
        </w:trPr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C0BEB2D" w14:textId="77777777" w:rsidR="00C970AE" w:rsidRPr="009B7511" w:rsidRDefault="00C970AE" w:rsidP="0081526D">
            <w:pPr>
              <w:rPr>
                <w:rFonts w:ascii="Times New Roman" w:hAnsi="Times New Roman" w:cs="Times New Roman"/>
              </w:rPr>
            </w:pPr>
            <w:r w:rsidRPr="009B7511">
              <w:rPr>
                <w:rFonts w:ascii="Times New Roman" w:hAnsi="Times New Roman" w:cs="Times New Roman"/>
              </w:rPr>
              <w:t xml:space="preserve">22. </w:t>
            </w:r>
            <w:proofErr w:type="spellStart"/>
            <w:r w:rsidRPr="009B7511">
              <w:rPr>
                <w:rFonts w:ascii="Times New Roman" w:hAnsi="Times New Roman" w:cs="Times New Roman"/>
              </w:rPr>
              <w:t>Hrom</w:t>
            </w:r>
            <w:proofErr w:type="spellEnd"/>
            <w:r w:rsidRPr="009B7511">
              <w:rPr>
                <w:rFonts w:ascii="Times New Roman" w:hAnsi="Times New Roman" w:cs="Times New Roman"/>
              </w:rPr>
              <w:t xml:space="preserve"> (VI)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049FA7B" w14:textId="77777777" w:rsidR="00C970AE" w:rsidRPr="00503513" w:rsidRDefault="00C970AE" w:rsidP="0081526D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MS Mincho" w:hAnsi="Times New Roman" w:cs="Times New Roman"/>
                <w:color w:val="000000"/>
              </w:rPr>
              <w:t>Cr</w:t>
            </w:r>
            <w:proofErr w:type="spellEnd"/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11B386C" w14:textId="77777777" w:rsidR="00C970AE" w:rsidRPr="00503513" w:rsidRDefault="00C970AE" w:rsidP="0081526D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MS Mincho" w:hAnsi="Times New Roman" w:cs="Times New Roman"/>
                <w:color w:val="000000"/>
              </w:rPr>
              <w:t>mg</w:t>
            </w:r>
            <w:proofErr w:type="spellEnd"/>
            <w:r w:rsidRPr="00503513">
              <w:rPr>
                <w:rFonts w:ascii="Times New Roman" w:eastAsia="MS Mincho" w:hAnsi="Times New Roman" w:cs="Times New Roman"/>
                <w:color w:val="000000"/>
              </w:rPr>
              <w:t>/l</w:t>
            </w:r>
          </w:p>
        </w:tc>
        <w:tc>
          <w:tcPr>
            <w:tcW w:w="1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C5044C0" w14:textId="77777777" w:rsidR="00C970AE" w:rsidRPr="00503513" w:rsidRDefault="00C970AE" w:rsidP="0081526D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0.1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E6A5876" w14:textId="77777777" w:rsidR="00C970AE" w:rsidRPr="00503513" w:rsidRDefault="00C970AE" w:rsidP="0081526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0.1</w:t>
            </w:r>
          </w:p>
        </w:tc>
      </w:tr>
      <w:tr w:rsidR="00C970AE" w:rsidRPr="00503513" w14:paraId="538243E3" w14:textId="77777777" w:rsidTr="0081526D">
        <w:trPr>
          <w:trHeight w:val="244"/>
        </w:trPr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7908C53" w14:textId="77777777" w:rsidR="00C970AE" w:rsidRPr="009B7511" w:rsidRDefault="00C970AE" w:rsidP="0081526D">
            <w:pPr>
              <w:rPr>
                <w:rFonts w:ascii="Times New Roman" w:hAnsi="Times New Roman" w:cs="Times New Roman"/>
              </w:rPr>
            </w:pPr>
            <w:r w:rsidRPr="009B7511">
              <w:rPr>
                <w:rFonts w:ascii="Times New Roman" w:hAnsi="Times New Roman" w:cs="Times New Roman"/>
              </w:rPr>
              <w:t>23. Mangan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F6432BA" w14:textId="77777777" w:rsidR="00C970AE" w:rsidRPr="00503513" w:rsidRDefault="00C970AE" w:rsidP="0081526D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MS Mincho" w:hAnsi="Times New Roman" w:cs="Times New Roman"/>
                <w:color w:val="000000"/>
              </w:rPr>
              <w:t>Mn</w:t>
            </w:r>
            <w:proofErr w:type="spellEnd"/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1FAFD09" w14:textId="77777777" w:rsidR="00C970AE" w:rsidRPr="00503513" w:rsidRDefault="00C970AE" w:rsidP="0081526D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MS Mincho" w:hAnsi="Times New Roman" w:cs="Times New Roman"/>
                <w:color w:val="000000"/>
              </w:rPr>
              <w:t>mg</w:t>
            </w:r>
            <w:proofErr w:type="spellEnd"/>
            <w:r w:rsidRPr="00503513">
              <w:rPr>
                <w:rFonts w:ascii="Times New Roman" w:eastAsia="MS Mincho" w:hAnsi="Times New Roman" w:cs="Times New Roman"/>
                <w:color w:val="000000"/>
              </w:rPr>
              <w:t>/l</w:t>
            </w:r>
          </w:p>
        </w:tc>
        <w:tc>
          <w:tcPr>
            <w:tcW w:w="1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4CA18A9" w14:textId="77777777" w:rsidR="00C970AE" w:rsidRPr="00503513" w:rsidRDefault="00C970AE" w:rsidP="0081526D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2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820F5CA" w14:textId="77777777" w:rsidR="00C970AE" w:rsidRPr="00503513" w:rsidRDefault="00C970AE" w:rsidP="0081526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4</w:t>
            </w:r>
          </w:p>
        </w:tc>
      </w:tr>
      <w:tr w:rsidR="00C970AE" w:rsidRPr="00503513" w14:paraId="11EBA748" w14:textId="77777777" w:rsidTr="0081526D">
        <w:trPr>
          <w:trHeight w:val="232"/>
        </w:trPr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7733ED2" w14:textId="77777777" w:rsidR="00C970AE" w:rsidRPr="009B7511" w:rsidRDefault="00C970AE" w:rsidP="0081526D">
            <w:pPr>
              <w:rPr>
                <w:rFonts w:ascii="Times New Roman" w:hAnsi="Times New Roman" w:cs="Times New Roman"/>
              </w:rPr>
            </w:pPr>
            <w:r w:rsidRPr="009B7511">
              <w:rPr>
                <w:rFonts w:ascii="Times New Roman" w:hAnsi="Times New Roman" w:cs="Times New Roman"/>
              </w:rPr>
              <w:t xml:space="preserve">24. </w:t>
            </w:r>
            <w:proofErr w:type="spellStart"/>
            <w:r w:rsidRPr="009B7511">
              <w:rPr>
                <w:rFonts w:ascii="Times New Roman" w:hAnsi="Times New Roman" w:cs="Times New Roman"/>
              </w:rPr>
              <w:t>Nikl</w:t>
            </w:r>
            <w:proofErr w:type="spellEnd"/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B3DD296" w14:textId="77777777" w:rsidR="00C970AE" w:rsidRPr="00503513" w:rsidRDefault="00C970AE" w:rsidP="0081526D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MS Mincho" w:hAnsi="Times New Roman" w:cs="Times New Roman"/>
                <w:color w:val="000000"/>
              </w:rPr>
              <w:t>Ni</w:t>
            </w:r>
            <w:proofErr w:type="spellEnd"/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DC4853A" w14:textId="77777777" w:rsidR="00C970AE" w:rsidRPr="00503513" w:rsidRDefault="00C970AE" w:rsidP="0081526D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MS Mincho" w:hAnsi="Times New Roman" w:cs="Times New Roman"/>
                <w:color w:val="000000"/>
              </w:rPr>
              <w:t>mg</w:t>
            </w:r>
            <w:proofErr w:type="spellEnd"/>
            <w:r w:rsidRPr="00503513">
              <w:rPr>
                <w:rFonts w:ascii="Times New Roman" w:eastAsia="MS Mincho" w:hAnsi="Times New Roman" w:cs="Times New Roman"/>
                <w:color w:val="000000"/>
              </w:rPr>
              <w:t>/l</w:t>
            </w:r>
          </w:p>
        </w:tc>
        <w:tc>
          <w:tcPr>
            <w:tcW w:w="1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737FFDF" w14:textId="77777777" w:rsidR="00C970AE" w:rsidRPr="00503513" w:rsidRDefault="00C970AE" w:rsidP="0081526D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0.5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A600D51" w14:textId="77777777" w:rsidR="00C970AE" w:rsidRPr="00503513" w:rsidRDefault="00C970AE" w:rsidP="0081526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0.5</w:t>
            </w:r>
          </w:p>
        </w:tc>
      </w:tr>
      <w:tr w:rsidR="00C970AE" w:rsidRPr="00503513" w14:paraId="290CF5FF" w14:textId="77777777" w:rsidTr="0081526D">
        <w:trPr>
          <w:trHeight w:val="232"/>
        </w:trPr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87D3A3E" w14:textId="77777777" w:rsidR="00C970AE" w:rsidRPr="009B7511" w:rsidRDefault="00C970AE" w:rsidP="0081526D">
            <w:pPr>
              <w:rPr>
                <w:rFonts w:ascii="Times New Roman" w:hAnsi="Times New Roman" w:cs="Times New Roman"/>
              </w:rPr>
            </w:pPr>
            <w:r w:rsidRPr="009B7511">
              <w:rPr>
                <w:rFonts w:ascii="Times New Roman" w:hAnsi="Times New Roman" w:cs="Times New Roman"/>
              </w:rPr>
              <w:t xml:space="preserve">25. </w:t>
            </w:r>
            <w:proofErr w:type="spellStart"/>
            <w:r w:rsidRPr="009B7511">
              <w:rPr>
                <w:rFonts w:ascii="Times New Roman" w:hAnsi="Times New Roman" w:cs="Times New Roman"/>
              </w:rPr>
              <w:t>Olovo</w:t>
            </w:r>
            <w:proofErr w:type="spellEnd"/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7302222" w14:textId="77777777" w:rsidR="00C970AE" w:rsidRPr="00503513" w:rsidRDefault="00C970AE" w:rsidP="0081526D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MS Mincho" w:hAnsi="Times New Roman" w:cs="Times New Roman"/>
                <w:color w:val="000000"/>
              </w:rPr>
              <w:t>Pb</w:t>
            </w:r>
            <w:proofErr w:type="spellEnd"/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C9A4260" w14:textId="77777777" w:rsidR="00C970AE" w:rsidRPr="00503513" w:rsidRDefault="00C970AE" w:rsidP="0081526D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MS Mincho" w:hAnsi="Times New Roman" w:cs="Times New Roman"/>
                <w:color w:val="000000"/>
              </w:rPr>
              <w:t>mg</w:t>
            </w:r>
            <w:proofErr w:type="spellEnd"/>
            <w:r w:rsidRPr="00503513">
              <w:rPr>
                <w:rFonts w:ascii="Times New Roman" w:eastAsia="MS Mincho" w:hAnsi="Times New Roman" w:cs="Times New Roman"/>
                <w:color w:val="000000"/>
              </w:rPr>
              <w:t>/l</w:t>
            </w:r>
          </w:p>
        </w:tc>
        <w:tc>
          <w:tcPr>
            <w:tcW w:w="1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4F1366A" w14:textId="77777777" w:rsidR="00C970AE" w:rsidRPr="00503513" w:rsidRDefault="00C970AE" w:rsidP="0081526D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0.5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4C15CAC" w14:textId="77777777" w:rsidR="00C970AE" w:rsidRPr="00503513" w:rsidRDefault="00C970AE" w:rsidP="0081526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0.5</w:t>
            </w:r>
          </w:p>
        </w:tc>
      </w:tr>
      <w:tr w:rsidR="00C970AE" w:rsidRPr="00503513" w14:paraId="10604E87" w14:textId="77777777" w:rsidTr="0081526D">
        <w:trPr>
          <w:trHeight w:val="244"/>
        </w:trPr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146045C" w14:textId="77777777" w:rsidR="00C970AE" w:rsidRPr="009B7511" w:rsidRDefault="00C970AE" w:rsidP="0081526D">
            <w:pPr>
              <w:rPr>
                <w:rFonts w:ascii="Times New Roman" w:hAnsi="Times New Roman" w:cs="Times New Roman"/>
              </w:rPr>
            </w:pPr>
            <w:r w:rsidRPr="009B7511">
              <w:rPr>
                <w:rFonts w:ascii="Times New Roman" w:hAnsi="Times New Roman" w:cs="Times New Roman"/>
              </w:rPr>
              <w:t>26. Selen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6223DA0" w14:textId="77777777" w:rsidR="00C970AE" w:rsidRPr="00503513" w:rsidRDefault="00C970AE" w:rsidP="0081526D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Se</w:t>
            </w: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AA2F4E0" w14:textId="77777777" w:rsidR="00C970AE" w:rsidRPr="00503513" w:rsidRDefault="00C970AE" w:rsidP="0081526D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MS Mincho" w:hAnsi="Times New Roman" w:cs="Times New Roman"/>
                <w:color w:val="000000"/>
              </w:rPr>
              <w:t>mg</w:t>
            </w:r>
            <w:proofErr w:type="spellEnd"/>
            <w:r w:rsidRPr="00503513">
              <w:rPr>
                <w:rFonts w:ascii="Times New Roman" w:eastAsia="MS Mincho" w:hAnsi="Times New Roman" w:cs="Times New Roman"/>
                <w:color w:val="000000"/>
              </w:rPr>
              <w:t>/l</w:t>
            </w:r>
          </w:p>
        </w:tc>
        <w:tc>
          <w:tcPr>
            <w:tcW w:w="1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898EF5F" w14:textId="77777777" w:rsidR="00C970AE" w:rsidRPr="00503513" w:rsidRDefault="00C970AE" w:rsidP="0081526D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0.02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E23D99F" w14:textId="77777777" w:rsidR="00C970AE" w:rsidRPr="00503513" w:rsidRDefault="00C970AE" w:rsidP="0081526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0.1</w:t>
            </w:r>
          </w:p>
        </w:tc>
      </w:tr>
      <w:tr w:rsidR="00C970AE" w:rsidRPr="00503513" w14:paraId="1C093DF1" w14:textId="77777777" w:rsidTr="0081526D">
        <w:trPr>
          <w:trHeight w:val="232"/>
        </w:trPr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9B1597F" w14:textId="77777777" w:rsidR="00C970AE" w:rsidRPr="009B7511" w:rsidRDefault="00C970AE" w:rsidP="0081526D">
            <w:pPr>
              <w:rPr>
                <w:rFonts w:ascii="Times New Roman" w:hAnsi="Times New Roman" w:cs="Times New Roman"/>
              </w:rPr>
            </w:pPr>
            <w:r w:rsidRPr="009B7511">
              <w:rPr>
                <w:rFonts w:ascii="Times New Roman" w:hAnsi="Times New Roman" w:cs="Times New Roman"/>
              </w:rPr>
              <w:t xml:space="preserve">27. </w:t>
            </w:r>
            <w:proofErr w:type="spellStart"/>
            <w:r w:rsidRPr="009B7511">
              <w:rPr>
                <w:rFonts w:ascii="Times New Roman" w:hAnsi="Times New Roman" w:cs="Times New Roman"/>
              </w:rPr>
              <w:t>Gvožđe</w:t>
            </w:r>
            <w:proofErr w:type="spellEnd"/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3C34FC8" w14:textId="77777777" w:rsidR="00C970AE" w:rsidRPr="00503513" w:rsidRDefault="00C970AE" w:rsidP="0081526D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Fe</w:t>
            </w: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6D85BAF" w14:textId="77777777" w:rsidR="00C970AE" w:rsidRPr="00503513" w:rsidRDefault="00C970AE" w:rsidP="0081526D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MS Mincho" w:hAnsi="Times New Roman" w:cs="Times New Roman"/>
                <w:color w:val="000000"/>
              </w:rPr>
              <w:t>mg</w:t>
            </w:r>
            <w:proofErr w:type="spellEnd"/>
            <w:r w:rsidRPr="00503513">
              <w:rPr>
                <w:rFonts w:ascii="Times New Roman" w:eastAsia="MS Mincho" w:hAnsi="Times New Roman" w:cs="Times New Roman"/>
                <w:color w:val="000000"/>
              </w:rPr>
              <w:t>/l</w:t>
            </w:r>
          </w:p>
        </w:tc>
        <w:tc>
          <w:tcPr>
            <w:tcW w:w="1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54232F8" w14:textId="77777777" w:rsidR="00C970AE" w:rsidRPr="00503513" w:rsidRDefault="00C970AE" w:rsidP="0081526D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2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7AA5199" w14:textId="77777777" w:rsidR="00C970AE" w:rsidRPr="00503513" w:rsidRDefault="00C970AE" w:rsidP="0081526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10</w:t>
            </w:r>
          </w:p>
        </w:tc>
      </w:tr>
      <w:tr w:rsidR="00C970AE" w:rsidRPr="00503513" w14:paraId="3EBDFA26" w14:textId="77777777" w:rsidTr="0081526D">
        <w:trPr>
          <w:trHeight w:val="244"/>
        </w:trPr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999F47C" w14:textId="77777777" w:rsidR="00C970AE" w:rsidRPr="009B7511" w:rsidRDefault="00C970AE" w:rsidP="0081526D">
            <w:pPr>
              <w:rPr>
                <w:rFonts w:ascii="Times New Roman" w:hAnsi="Times New Roman" w:cs="Times New Roman"/>
              </w:rPr>
            </w:pPr>
            <w:r w:rsidRPr="009B7511">
              <w:rPr>
                <w:rFonts w:ascii="Times New Roman" w:hAnsi="Times New Roman" w:cs="Times New Roman"/>
              </w:rPr>
              <w:t xml:space="preserve">28. </w:t>
            </w:r>
            <w:proofErr w:type="spellStart"/>
            <w:r w:rsidRPr="009B7511">
              <w:rPr>
                <w:rFonts w:ascii="Times New Roman" w:hAnsi="Times New Roman" w:cs="Times New Roman"/>
              </w:rPr>
              <w:t>Živa</w:t>
            </w:r>
            <w:proofErr w:type="spellEnd"/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244F9CA" w14:textId="77777777" w:rsidR="00C970AE" w:rsidRPr="00503513" w:rsidRDefault="00C970AE" w:rsidP="0081526D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MS Mincho" w:hAnsi="Times New Roman" w:cs="Times New Roman"/>
                <w:color w:val="000000"/>
              </w:rPr>
              <w:t>Hg</w:t>
            </w:r>
            <w:proofErr w:type="spellEnd"/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B2F6B75" w14:textId="77777777" w:rsidR="00C970AE" w:rsidRPr="00503513" w:rsidRDefault="00C970AE" w:rsidP="0081526D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503513">
              <w:rPr>
                <w:rFonts w:ascii="Times New Roman" w:eastAsia="MS Mincho" w:hAnsi="Times New Roman" w:cs="Times New Roman"/>
                <w:color w:val="000000"/>
              </w:rPr>
              <w:t>mg</w:t>
            </w:r>
            <w:proofErr w:type="spellEnd"/>
            <w:r w:rsidRPr="00503513">
              <w:rPr>
                <w:rFonts w:ascii="Times New Roman" w:eastAsia="MS Mincho" w:hAnsi="Times New Roman" w:cs="Times New Roman"/>
                <w:color w:val="000000"/>
              </w:rPr>
              <w:t>/l</w:t>
            </w:r>
          </w:p>
        </w:tc>
        <w:tc>
          <w:tcPr>
            <w:tcW w:w="1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53A66BB" w14:textId="77777777" w:rsidR="00C970AE" w:rsidRPr="00503513" w:rsidRDefault="00C970AE" w:rsidP="0081526D">
            <w:pPr>
              <w:spacing w:after="0" w:line="240" w:lineRule="auto"/>
              <w:ind w:firstLine="162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0.01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C83FE43" w14:textId="77777777" w:rsidR="00C970AE" w:rsidRPr="00503513" w:rsidRDefault="00C970AE" w:rsidP="0081526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503513">
              <w:rPr>
                <w:rFonts w:ascii="Times New Roman" w:eastAsia="MS Mincho" w:hAnsi="Times New Roman" w:cs="Times New Roman"/>
                <w:color w:val="000000"/>
              </w:rPr>
              <w:t>0.01</w:t>
            </w:r>
          </w:p>
        </w:tc>
      </w:tr>
    </w:tbl>
    <w:p w14:paraId="19326B49" w14:textId="77777777" w:rsidR="00C970AE" w:rsidRPr="00503513" w:rsidRDefault="00C970AE" w:rsidP="00C970AE">
      <w:pPr>
        <w:spacing w:after="0" w:line="240" w:lineRule="auto"/>
        <w:ind w:left="1080" w:hanging="900"/>
        <w:rPr>
          <w:rFonts w:ascii="Times New Roman" w:eastAsia="MS Mincho" w:hAnsi="Times New Roman" w:cs="Times New Roman"/>
          <w:i/>
          <w:sz w:val="20"/>
          <w:szCs w:val="20"/>
        </w:rPr>
      </w:pPr>
    </w:p>
    <w:p w14:paraId="3E4A7D14" w14:textId="77777777" w:rsidR="00D220E7" w:rsidRDefault="00D220E7" w:rsidP="00D220E7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eastAsia="MS Mincho" w:hAnsi="Times New Roman" w:cs="Times New Roman"/>
          <w:i/>
          <w:sz w:val="20"/>
          <w:szCs w:val="20"/>
        </w:rPr>
      </w:pPr>
      <w:proofErr w:type="spellStart"/>
      <w:r w:rsidRPr="00204FC3">
        <w:rPr>
          <w:rFonts w:ascii="Times New Roman" w:eastAsia="MS Mincho" w:hAnsi="Times New Roman" w:cs="Times New Roman"/>
          <w:i/>
          <w:sz w:val="20"/>
          <w:szCs w:val="20"/>
        </w:rPr>
        <w:t>Napomena</w:t>
      </w:r>
      <w:proofErr w:type="spellEnd"/>
      <w:r w:rsidRPr="00204FC3">
        <w:rPr>
          <w:rFonts w:ascii="Times New Roman" w:eastAsia="MS Mincho" w:hAnsi="Times New Roman" w:cs="Times New Roman"/>
          <w:i/>
          <w:sz w:val="20"/>
          <w:szCs w:val="20"/>
        </w:rPr>
        <w:t>:</w:t>
      </w:r>
    </w:p>
    <w:p w14:paraId="4AAD2C86" w14:textId="77777777" w:rsidR="00D220E7" w:rsidRPr="00204FC3" w:rsidRDefault="00D220E7" w:rsidP="00D220E7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eastAsia="MS Mincho" w:hAnsi="Times New Roman" w:cs="Times New Roman"/>
          <w:i/>
          <w:sz w:val="20"/>
          <w:szCs w:val="20"/>
        </w:rPr>
      </w:pPr>
    </w:p>
    <w:p w14:paraId="7091FCB9" w14:textId="77777777" w:rsidR="00D220E7" w:rsidRPr="00204FC3" w:rsidRDefault="00D220E7" w:rsidP="00D220E7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eastAsia="MS Mincho" w:hAnsi="Times New Roman" w:cs="Times New Roman"/>
          <w:sz w:val="20"/>
          <w:szCs w:val="20"/>
        </w:rPr>
      </w:pPr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1.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Za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vodna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tela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maksimalna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razlika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između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prosečnih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temperatura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bilo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kog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dela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reke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uzvodno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i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nizvodno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od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mesta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ulaska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ne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sme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preći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3ºC.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Za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najmanje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polovinu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dela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nizvodno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ova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razlika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ne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sme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preći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1ºC.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Za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jezera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temperatura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ispuštanja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ne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sme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preći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30ºC, a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povećanje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temperature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prijemnog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tela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ni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u kom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slučaju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ne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sme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preći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3ºC na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udaljenosti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od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50 m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od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mesta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ulaska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.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Za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veštačke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kanale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maksimalna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vrednost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prosečne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temperature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vode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bilo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kog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dela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ne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sme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preći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35ºC, pri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čemu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gore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navedeni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uslov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podleže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odobrenju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subjekta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koji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upravlja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kanalom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>.</w:t>
      </w:r>
    </w:p>
    <w:p w14:paraId="2B994290" w14:textId="77777777" w:rsidR="00D220E7" w:rsidRPr="00204FC3" w:rsidRDefault="00D220E7" w:rsidP="00D220E7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eastAsia="MS Mincho" w:hAnsi="Times New Roman" w:cs="Times New Roman"/>
          <w:sz w:val="20"/>
          <w:szCs w:val="20"/>
        </w:rPr>
      </w:pPr>
    </w:p>
    <w:p w14:paraId="319B63CF" w14:textId="77777777" w:rsidR="00D220E7" w:rsidRPr="00204FC3" w:rsidRDefault="00D220E7" w:rsidP="00D220E7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eastAsia="MS Mincho" w:hAnsi="Times New Roman" w:cs="Times New Roman"/>
          <w:sz w:val="20"/>
          <w:szCs w:val="20"/>
        </w:rPr>
      </w:pPr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2.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Veće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koncentracije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od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70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mg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/l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za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ukupni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azot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mogu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se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dozvoliti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u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dozvoli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za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ispuštanje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vode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,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ako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je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obezbeđeno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smanjenje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opterećenja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azotom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do 50%.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Smanjenje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se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odnosi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na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odnos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između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opterećenja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azotom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u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otpadnim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vodama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i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otpadnim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vodama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nakon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reprezentativnog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vremenskog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perioda koji ne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prelazi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24 sata.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Ukupni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vezani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azot (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organski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i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neorganski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) koristi se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kao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osnova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za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izračunavanje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opterećenja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>.</w:t>
      </w:r>
    </w:p>
    <w:p w14:paraId="3150B958" w14:textId="77777777" w:rsidR="00D220E7" w:rsidRPr="00204FC3" w:rsidRDefault="00D220E7" w:rsidP="00D220E7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eastAsia="MS Mincho" w:hAnsi="Times New Roman" w:cs="Times New Roman"/>
          <w:sz w:val="20"/>
          <w:szCs w:val="20"/>
        </w:rPr>
      </w:pPr>
    </w:p>
    <w:p w14:paraId="00E320D7" w14:textId="77777777" w:rsidR="00D220E7" w:rsidRPr="00204FC3" w:rsidRDefault="00D220E7" w:rsidP="00D220E7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eastAsia="MS Mincho" w:hAnsi="Times New Roman" w:cs="Times New Roman"/>
          <w:sz w:val="20"/>
          <w:szCs w:val="20"/>
        </w:rPr>
      </w:pPr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3.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Otpadne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vode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sa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deponije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,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takođe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dozvolom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,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određuju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se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za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tretman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odvojeno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prema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kategoriji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deponije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>.</w:t>
      </w:r>
    </w:p>
    <w:p w14:paraId="246F909A" w14:textId="77777777" w:rsidR="00D220E7" w:rsidRPr="00204FC3" w:rsidRDefault="00D220E7" w:rsidP="00D220E7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eastAsia="MS Mincho" w:hAnsi="Times New Roman" w:cs="Times New Roman"/>
          <w:sz w:val="20"/>
          <w:szCs w:val="20"/>
        </w:rPr>
      </w:pPr>
    </w:p>
    <w:p w14:paraId="670B3C23" w14:textId="77777777" w:rsidR="00D220E7" w:rsidRPr="00204FC3" w:rsidRDefault="00D220E7" w:rsidP="00D220E7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eastAsia="MS Mincho" w:hAnsi="Times New Roman" w:cs="Times New Roman"/>
          <w:color w:val="231F20"/>
          <w:sz w:val="20"/>
          <w:szCs w:val="20"/>
          <w:shd w:val="clear" w:color="auto" w:fill="FFFFFF"/>
        </w:rPr>
      </w:pPr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*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Granična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vrednost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se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utvrđuje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za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otpadne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vode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u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slučajevima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kada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suspendovane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materije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imaju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štetan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uticaj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na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javni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kanalizacioni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sistem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ili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sistem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za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prečišćavanje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i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određuje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je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pravno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lice koje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upravlja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javnim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kanalizacionim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sistemom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i/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ili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postrojenjem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za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prečišćavanje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otpadnih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proofErr w:type="spellStart"/>
      <w:r w:rsidRPr="00204FC3">
        <w:rPr>
          <w:rFonts w:ascii="Times New Roman" w:eastAsia="MS Mincho" w:hAnsi="Times New Roman" w:cs="Times New Roman"/>
          <w:sz w:val="20"/>
          <w:szCs w:val="20"/>
        </w:rPr>
        <w:t>voda</w:t>
      </w:r>
      <w:proofErr w:type="spellEnd"/>
      <w:r w:rsidRPr="00204FC3">
        <w:rPr>
          <w:rFonts w:ascii="Times New Roman" w:eastAsia="MS Mincho" w:hAnsi="Times New Roman" w:cs="Times New Roman"/>
          <w:sz w:val="20"/>
          <w:szCs w:val="20"/>
        </w:rPr>
        <w:t>.</w:t>
      </w:r>
      <w:r w:rsidRPr="00204FC3">
        <w:rPr>
          <w:rFonts w:ascii="Times New Roman" w:eastAsia="MS Mincho" w:hAnsi="Times New Roman" w:cs="Times New Roman"/>
          <w:color w:val="231F20"/>
          <w:sz w:val="20"/>
          <w:szCs w:val="20"/>
          <w:shd w:val="clear" w:color="auto" w:fill="FFFFFF"/>
        </w:rPr>
        <w:t>.</w:t>
      </w:r>
    </w:p>
    <w:p w14:paraId="350EE80A" w14:textId="77777777" w:rsidR="00D220E7" w:rsidRPr="00503513" w:rsidRDefault="00D220E7" w:rsidP="00D220E7">
      <w:pPr>
        <w:spacing w:after="0" w:line="240" w:lineRule="auto"/>
        <w:rPr>
          <w:rFonts w:ascii="Times New Roman" w:eastAsia="MS Mincho" w:hAnsi="Times New Roman" w:cs="Times New Roman"/>
          <w:color w:val="231F20"/>
          <w:shd w:val="clear" w:color="auto" w:fill="FFFFFF"/>
        </w:rPr>
      </w:pPr>
    </w:p>
    <w:p w14:paraId="17E89736" w14:textId="77777777" w:rsidR="00D220E7" w:rsidRPr="00503513" w:rsidRDefault="00D220E7" w:rsidP="00D220E7">
      <w:pPr>
        <w:numPr>
          <w:ilvl w:val="0"/>
          <w:numId w:val="27"/>
        </w:numPr>
        <w:shd w:val="clear" w:color="auto" w:fill="FFFFFF"/>
        <w:tabs>
          <w:tab w:val="left" w:pos="0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proofErr w:type="spellStart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>Posebne</w:t>
      </w:r>
      <w:proofErr w:type="spellEnd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mere u </w:t>
      </w:r>
      <w:proofErr w:type="spellStart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>vezi</w:t>
      </w:r>
      <w:proofErr w:type="spellEnd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sa </w:t>
      </w:r>
      <w:proofErr w:type="spellStart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>ispuštanjem</w:t>
      </w:r>
      <w:proofErr w:type="spellEnd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>otpadnih</w:t>
      </w:r>
      <w:proofErr w:type="spellEnd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>voda</w:t>
      </w:r>
      <w:proofErr w:type="spellEnd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sa </w:t>
      </w:r>
      <w:proofErr w:type="spellStart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>deponija</w:t>
      </w:r>
      <w:proofErr w:type="spellEnd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>neopasnog</w:t>
      </w:r>
      <w:proofErr w:type="spellEnd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>otpada</w:t>
      </w:r>
      <w:proofErr w:type="spellEnd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>su</w:t>
      </w:r>
      <w:proofErr w:type="spellEnd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>sledeće</w:t>
      </w:r>
      <w:proofErr w:type="spellEnd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>:</w:t>
      </w:r>
      <w:r w:rsidRPr="00503513">
        <w:rPr>
          <w:rFonts w:ascii="Times New Roman" w:eastAsia="Times New Roman" w:hAnsi="Times New Roman" w:cs="Times New Roman"/>
          <w:color w:val="231F20"/>
          <w:sz w:val="24"/>
          <w:szCs w:val="24"/>
        </w:rPr>
        <w:t>:</w:t>
      </w:r>
    </w:p>
    <w:p w14:paraId="50FDA259" w14:textId="77777777" w:rsidR="00D220E7" w:rsidRPr="003C3A3B" w:rsidRDefault="00D220E7" w:rsidP="00D220E7">
      <w:pPr>
        <w:numPr>
          <w:ilvl w:val="0"/>
          <w:numId w:val="30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proofErr w:type="spellStart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>Drenažne</w:t>
      </w:r>
      <w:proofErr w:type="spellEnd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>vode</w:t>
      </w:r>
      <w:proofErr w:type="spellEnd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sa </w:t>
      </w:r>
      <w:proofErr w:type="spellStart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>deponije</w:t>
      </w:r>
      <w:proofErr w:type="spellEnd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>moraju</w:t>
      </w:r>
      <w:proofErr w:type="spellEnd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se </w:t>
      </w:r>
      <w:proofErr w:type="spellStart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>sakupljati</w:t>
      </w:r>
      <w:proofErr w:type="spellEnd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>odvojeno</w:t>
      </w:r>
      <w:proofErr w:type="spellEnd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>od</w:t>
      </w:r>
      <w:proofErr w:type="spellEnd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>atmosferskih</w:t>
      </w:r>
      <w:proofErr w:type="spellEnd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>voda</w:t>
      </w:r>
      <w:proofErr w:type="spellEnd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i </w:t>
      </w:r>
      <w:proofErr w:type="spellStart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>od</w:t>
      </w:r>
      <w:proofErr w:type="spellEnd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>zagađenih</w:t>
      </w:r>
      <w:proofErr w:type="spellEnd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>voda</w:t>
      </w:r>
      <w:proofErr w:type="spellEnd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>susednih</w:t>
      </w:r>
      <w:proofErr w:type="spellEnd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>područja</w:t>
      </w:r>
      <w:proofErr w:type="spellEnd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>deponije</w:t>
      </w:r>
      <w:proofErr w:type="spellEnd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</w:p>
    <w:p w14:paraId="2D49FEDC" w14:textId="77777777" w:rsidR="00D220E7" w:rsidRPr="003C3A3B" w:rsidRDefault="00D220E7" w:rsidP="00D220E7">
      <w:pPr>
        <w:numPr>
          <w:ilvl w:val="0"/>
          <w:numId w:val="30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lastRenderedPageBreak/>
        <w:t xml:space="preserve">Mora se </w:t>
      </w:r>
      <w:proofErr w:type="spellStart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>uspostaviti</w:t>
      </w:r>
      <w:proofErr w:type="spellEnd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sistem </w:t>
      </w:r>
      <w:proofErr w:type="spellStart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>za</w:t>
      </w:r>
      <w:proofErr w:type="spellEnd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>sakupljanje</w:t>
      </w:r>
      <w:proofErr w:type="spellEnd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i </w:t>
      </w:r>
      <w:proofErr w:type="spellStart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>praćenje</w:t>
      </w:r>
      <w:proofErr w:type="spellEnd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>nivoa</w:t>
      </w:r>
      <w:proofErr w:type="spellEnd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>drenažnih</w:t>
      </w:r>
      <w:proofErr w:type="spellEnd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>voda</w:t>
      </w:r>
      <w:proofErr w:type="spellEnd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u </w:t>
      </w:r>
      <w:proofErr w:type="spellStart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>sabirnim</w:t>
      </w:r>
      <w:proofErr w:type="spellEnd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>bazenima</w:t>
      </w:r>
      <w:proofErr w:type="spellEnd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</w:p>
    <w:p w14:paraId="0AC2FF30" w14:textId="77777777" w:rsidR="00D220E7" w:rsidRPr="003C3A3B" w:rsidRDefault="00D220E7" w:rsidP="00D220E7">
      <w:pPr>
        <w:numPr>
          <w:ilvl w:val="0"/>
          <w:numId w:val="30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proofErr w:type="spellStart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>Recirkulacija</w:t>
      </w:r>
      <w:proofErr w:type="spellEnd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>drenažnih</w:t>
      </w:r>
      <w:proofErr w:type="spellEnd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>voda</w:t>
      </w:r>
      <w:proofErr w:type="spellEnd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mora se </w:t>
      </w:r>
      <w:proofErr w:type="spellStart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>sprovesti</w:t>
      </w:r>
      <w:proofErr w:type="spellEnd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>vraćanjem</w:t>
      </w:r>
      <w:proofErr w:type="spellEnd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u </w:t>
      </w:r>
      <w:proofErr w:type="spellStart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>telo</w:t>
      </w:r>
      <w:proofErr w:type="spellEnd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>deponije</w:t>
      </w:r>
      <w:proofErr w:type="spellEnd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</w:p>
    <w:p w14:paraId="75C48FED" w14:textId="77777777" w:rsidR="00D220E7" w:rsidRPr="0002484C" w:rsidRDefault="00D220E7" w:rsidP="00D220E7">
      <w:pPr>
        <w:numPr>
          <w:ilvl w:val="0"/>
          <w:numId w:val="30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>Način</w:t>
      </w:r>
      <w:proofErr w:type="spellEnd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>tretmana</w:t>
      </w:r>
      <w:proofErr w:type="spellEnd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>zagađenih</w:t>
      </w:r>
      <w:proofErr w:type="spellEnd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>drenažnih</w:t>
      </w:r>
      <w:proofErr w:type="spellEnd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>voda</w:t>
      </w:r>
      <w:proofErr w:type="spellEnd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(</w:t>
      </w:r>
      <w:proofErr w:type="spellStart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>kombinovani</w:t>
      </w:r>
      <w:proofErr w:type="spellEnd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>hemijski</w:t>
      </w:r>
      <w:proofErr w:type="spellEnd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, </w:t>
      </w:r>
      <w:proofErr w:type="spellStart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>fizički</w:t>
      </w:r>
      <w:proofErr w:type="spellEnd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i </w:t>
      </w:r>
      <w:proofErr w:type="spellStart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>biološki</w:t>
      </w:r>
      <w:proofErr w:type="spellEnd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tretman) mora biti </w:t>
      </w:r>
      <w:proofErr w:type="spellStart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>prilagođen</w:t>
      </w:r>
      <w:proofErr w:type="spellEnd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>graničnim</w:t>
      </w:r>
      <w:proofErr w:type="spellEnd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>vrednostima</w:t>
      </w:r>
      <w:proofErr w:type="spellEnd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>ispuštanja</w:t>
      </w:r>
      <w:proofErr w:type="spellEnd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u </w:t>
      </w:r>
      <w:proofErr w:type="spellStart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>površinske</w:t>
      </w:r>
      <w:proofErr w:type="spellEnd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>vode</w:t>
      </w:r>
      <w:proofErr w:type="spellEnd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u </w:t>
      </w:r>
      <w:proofErr w:type="spellStart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>sistemu</w:t>
      </w:r>
      <w:proofErr w:type="spellEnd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>javne</w:t>
      </w:r>
      <w:proofErr w:type="spellEnd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3C3A3B">
        <w:rPr>
          <w:rFonts w:ascii="Times New Roman" w:eastAsia="Times New Roman" w:hAnsi="Times New Roman" w:cs="Times New Roman"/>
          <w:color w:val="231F20"/>
          <w:sz w:val="24"/>
          <w:szCs w:val="24"/>
        </w:rPr>
        <w:t>kanalizacije</w:t>
      </w:r>
      <w:proofErr w:type="spellEnd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</w:p>
    <w:p w14:paraId="10D27FD8" w14:textId="77777777" w:rsidR="00C970AE" w:rsidRPr="00366BE6" w:rsidRDefault="00C970AE" w:rsidP="00366BE6">
      <w:pPr>
        <w:tabs>
          <w:tab w:val="left" w:pos="922"/>
        </w:tabs>
        <w:rPr>
          <w:rFonts w:ascii="Times New Roman" w:hAnsi="Times New Roman" w:cs="Times New Roman"/>
        </w:rPr>
      </w:pPr>
    </w:p>
    <w:sectPr w:rsidR="00C970AE" w:rsidRPr="00366BE6" w:rsidSect="004B7E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820FD5" w14:textId="77777777" w:rsidR="00F864E7" w:rsidRDefault="00F864E7" w:rsidP="00D82AE6">
      <w:pPr>
        <w:spacing w:after="0" w:line="240" w:lineRule="auto"/>
      </w:pPr>
      <w:r>
        <w:separator/>
      </w:r>
    </w:p>
  </w:endnote>
  <w:endnote w:type="continuationSeparator" w:id="0">
    <w:p w14:paraId="6542FCF1" w14:textId="77777777" w:rsidR="00F864E7" w:rsidRDefault="00F864E7" w:rsidP="00D82A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016181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4A00BFCB" w14:textId="70A5A909" w:rsidR="00EB0159" w:rsidRPr="00D82AE6" w:rsidRDefault="00EB0159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82AE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82AE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82AE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43BF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82AE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9CAA36B" w14:textId="77777777" w:rsidR="00EB0159" w:rsidRDefault="00EB01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6343F6" w14:textId="77777777" w:rsidR="00F864E7" w:rsidRDefault="00F864E7" w:rsidP="00D82AE6">
      <w:pPr>
        <w:spacing w:after="0" w:line="240" w:lineRule="auto"/>
      </w:pPr>
      <w:r>
        <w:separator/>
      </w:r>
    </w:p>
  </w:footnote>
  <w:footnote w:type="continuationSeparator" w:id="0">
    <w:p w14:paraId="2F733E6E" w14:textId="77777777" w:rsidR="00F864E7" w:rsidRDefault="00F864E7" w:rsidP="00D82A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0566B"/>
    <w:multiLevelType w:val="multilevel"/>
    <w:tmpl w:val="348A1CE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E3F2EFC"/>
    <w:multiLevelType w:val="multilevel"/>
    <w:tmpl w:val="B7386484"/>
    <w:lvl w:ilvl="0">
      <w:start w:val="1"/>
      <w:numFmt w:val="decimal"/>
      <w:lvlText w:val="%1"/>
      <w:lvlJc w:val="left"/>
      <w:pPr>
        <w:ind w:left="285" w:hanging="594"/>
      </w:pPr>
      <w:rPr>
        <w:rFonts w:hint="default"/>
        <w:lang w:val="sq-AL" w:eastAsia="en-US" w:bidi="ar-SA"/>
      </w:rPr>
    </w:lvl>
    <w:lvl w:ilvl="1">
      <w:start w:val="78"/>
      <w:numFmt w:val="decimal"/>
      <w:lvlText w:val="%1.%2."/>
      <w:lvlJc w:val="left"/>
      <w:pPr>
        <w:ind w:left="285" w:hanging="5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2">
      <w:numFmt w:val="bullet"/>
      <w:lvlText w:val="•"/>
      <w:lvlJc w:val="left"/>
      <w:pPr>
        <w:ind w:left="1143" w:hanging="594"/>
      </w:pPr>
      <w:rPr>
        <w:rFonts w:hint="default"/>
        <w:lang w:val="sq-AL" w:eastAsia="en-US" w:bidi="ar-SA"/>
      </w:rPr>
    </w:lvl>
    <w:lvl w:ilvl="3">
      <w:numFmt w:val="bullet"/>
      <w:lvlText w:val="•"/>
      <w:lvlJc w:val="left"/>
      <w:pPr>
        <w:ind w:left="1575" w:hanging="594"/>
      </w:pPr>
      <w:rPr>
        <w:rFonts w:hint="default"/>
        <w:lang w:val="sq-AL" w:eastAsia="en-US" w:bidi="ar-SA"/>
      </w:rPr>
    </w:lvl>
    <w:lvl w:ilvl="4">
      <w:numFmt w:val="bullet"/>
      <w:lvlText w:val="•"/>
      <w:lvlJc w:val="left"/>
      <w:pPr>
        <w:ind w:left="2007" w:hanging="594"/>
      </w:pPr>
      <w:rPr>
        <w:rFonts w:hint="default"/>
        <w:lang w:val="sq-AL" w:eastAsia="en-US" w:bidi="ar-SA"/>
      </w:rPr>
    </w:lvl>
    <w:lvl w:ilvl="5">
      <w:numFmt w:val="bullet"/>
      <w:lvlText w:val="•"/>
      <w:lvlJc w:val="left"/>
      <w:pPr>
        <w:ind w:left="2439" w:hanging="594"/>
      </w:pPr>
      <w:rPr>
        <w:rFonts w:hint="default"/>
        <w:lang w:val="sq-AL" w:eastAsia="en-US" w:bidi="ar-SA"/>
      </w:rPr>
    </w:lvl>
    <w:lvl w:ilvl="6">
      <w:numFmt w:val="bullet"/>
      <w:lvlText w:val="•"/>
      <w:lvlJc w:val="left"/>
      <w:pPr>
        <w:ind w:left="2871" w:hanging="594"/>
      </w:pPr>
      <w:rPr>
        <w:rFonts w:hint="default"/>
        <w:lang w:val="sq-AL" w:eastAsia="en-US" w:bidi="ar-SA"/>
      </w:rPr>
    </w:lvl>
    <w:lvl w:ilvl="7">
      <w:numFmt w:val="bullet"/>
      <w:lvlText w:val="•"/>
      <w:lvlJc w:val="left"/>
      <w:pPr>
        <w:ind w:left="3303" w:hanging="594"/>
      </w:pPr>
      <w:rPr>
        <w:rFonts w:hint="default"/>
        <w:lang w:val="sq-AL" w:eastAsia="en-US" w:bidi="ar-SA"/>
      </w:rPr>
    </w:lvl>
    <w:lvl w:ilvl="8">
      <w:numFmt w:val="bullet"/>
      <w:lvlText w:val="•"/>
      <w:lvlJc w:val="left"/>
      <w:pPr>
        <w:ind w:left="3735" w:hanging="594"/>
      </w:pPr>
      <w:rPr>
        <w:rFonts w:hint="default"/>
        <w:lang w:val="sq-AL" w:eastAsia="en-US" w:bidi="ar-SA"/>
      </w:rPr>
    </w:lvl>
  </w:abstractNum>
  <w:abstractNum w:abstractNumId="2" w15:restartNumberingAfterBreak="0">
    <w:nsid w:val="0F0B578E"/>
    <w:multiLevelType w:val="hybridMultilevel"/>
    <w:tmpl w:val="1680A0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3066AF"/>
    <w:multiLevelType w:val="hybridMultilevel"/>
    <w:tmpl w:val="40AC78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CE3130"/>
    <w:multiLevelType w:val="multilevel"/>
    <w:tmpl w:val="89C000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7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96" w:hanging="1800"/>
      </w:pPr>
      <w:rPr>
        <w:rFonts w:hint="default"/>
      </w:rPr>
    </w:lvl>
  </w:abstractNum>
  <w:abstractNum w:abstractNumId="5" w15:restartNumberingAfterBreak="0">
    <w:nsid w:val="203831FC"/>
    <w:multiLevelType w:val="hybridMultilevel"/>
    <w:tmpl w:val="AB9E7C82"/>
    <w:lvl w:ilvl="0" w:tplc="041C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5E5233"/>
    <w:multiLevelType w:val="hybridMultilevel"/>
    <w:tmpl w:val="8DCEA0DC"/>
    <w:lvl w:ilvl="0" w:tplc="9896331A">
      <w:start w:val="1"/>
      <w:numFmt w:val="decimal"/>
      <w:lvlText w:val="%1."/>
      <w:lvlJc w:val="left"/>
      <w:pPr>
        <w:ind w:left="143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sq-AL" w:eastAsia="en-US" w:bidi="ar-SA"/>
      </w:rPr>
    </w:lvl>
    <w:lvl w:ilvl="1" w:tplc="C22E0E52">
      <w:numFmt w:val="bullet"/>
      <w:lvlText w:val="•"/>
      <w:lvlJc w:val="left"/>
      <w:pPr>
        <w:ind w:left="585" w:hanging="181"/>
      </w:pPr>
      <w:rPr>
        <w:rFonts w:hint="default"/>
        <w:lang w:val="sq-AL" w:eastAsia="en-US" w:bidi="ar-SA"/>
      </w:rPr>
    </w:lvl>
    <w:lvl w:ilvl="2" w:tplc="B85C5894">
      <w:numFmt w:val="bullet"/>
      <w:lvlText w:val="•"/>
      <w:lvlJc w:val="left"/>
      <w:pPr>
        <w:ind w:left="1031" w:hanging="181"/>
      </w:pPr>
      <w:rPr>
        <w:rFonts w:hint="default"/>
        <w:lang w:val="sq-AL" w:eastAsia="en-US" w:bidi="ar-SA"/>
      </w:rPr>
    </w:lvl>
    <w:lvl w:ilvl="3" w:tplc="81B6A960">
      <w:numFmt w:val="bullet"/>
      <w:lvlText w:val="•"/>
      <w:lvlJc w:val="left"/>
      <w:pPr>
        <w:ind w:left="1477" w:hanging="181"/>
      </w:pPr>
      <w:rPr>
        <w:rFonts w:hint="default"/>
        <w:lang w:val="sq-AL" w:eastAsia="en-US" w:bidi="ar-SA"/>
      </w:rPr>
    </w:lvl>
    <w:lvl w:ilvl="4" w:tplc="34B433B2">
      <w:numFmt w:val="bullet"/>
      <w:lvlText w:val="•"/>
      <w:lvlJc w:val="left"/>
      <w:pPr>
        <w:ind w:left="1923" w:hanging="181"/>
      </w:pPr>
      <w:rPr>
        <w:rFonts w:hint="default"/>
        <w:lang w:val="sq-AL" w:eastAsia="en-US" w:bidi="ar-SA"/>
      </w:rPr>
    </w:lvl>
    <w:lvl w:ilvl="5" w:tplc="9CDE92F4">
      <w:numFmt w:val="bullet"/>
      <w:lvlText w:val="•"/>
      <w:lvlJc w:val="left"/>
      <w:pPr>
        <w:ind w:left="2369" w:hanging="181"/>
      </w:pPr>
      <w:rPr>
        <w:rFonts w:hint="default"/>
        <w:lang w:val="sq-AL" w:eastAsia="en-US" w:bidi="ar-SA"/>
      </w:rPr>
    </w:lvl>
    <w:lvl w:ilvl="6" w:tplc="490E2A34">
      <w:numFmt w:val="bullet"/>
      <w:lvlText w:val="•"/>
      <w:lvlJc w:val="left"/>
      <w:pPr>
        <w:ind w:left="2815" w:hanging="181"/>
      </w:pPr>
      <w:rPr>
        <w:rFonts w:hint="default"/>
        <w:lang w:val="sq-AL" w:eastAsia="en-US" w:bidi="ar-SA"/>
      </w:rPr>
    </w:lvl>
    <w:lvl w:ilvl="7" w:tplc="54409F4E">
      <w:numFmt w:val="bullet"/>
      <w:lvlText w:val="•"/>
      <w:lvlJc w:val="left"/>
      <w:pPr>
        <w:ind w:left="3261" w:hanging="181"/>
      </w:pPr>
      <w:rPr>
        <w:rFonts w:hint="default"/>
        <w:lang w:val="sq-AL" w:eastAsia="en-US" w:bidi="ar-SA"/>
      </w:rPr>
    </w:lvl>
    <w:lvl w:ilvl="8" w:tplc="E3C8F7C4">
      <w:numFmt w:val="bullet"/>
      <w:lvlText w:val="•"/>
      <w:lvlJc w:val="left"/>
      <w:pPr>
        <w:ind w:left="3707" w:hanging="181"/>
      </w:pPr>
      <w:rPr>
        <w:rFonts w:hint="default"/>
        <w:lang w:val="sq-AL" w:eastAsia="en-US" w:bidi="ar-SA"/>
      </w:rPr>
    </w:lvl>
  </w:abstractNum>
  <w:abstractNum w:abstractNumId="7" w15:restartNumberingAfterBreak="0">
    <w:nsid w:val="26640ED1"/>
    <w:multiLevelType w:val="hybridMultilevel"/>
    <w:tmpl w:val="4E883064"/>
    <w:lvl w:ilvl="0" w:tplc="C7C45572">
      <w:start w:val="1"/>
      <w:numFmt w:val="decimal"/>
      <w:lvlText w:val="%1."/>
      <w:lvlJc w:val="left"/>
      <w:pPr>
        <w:ind w:left="143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sq-AL" w:eastAsia="en-US" w:bidi="ar-SA"/>
      </w:rPr>
    </w:lvl>
    <w:lvl w:ilvl="1" w:tplc="7EAE577A">
      <w:numFmt w:val="bullet"/>
      <w:lvlText w:val="•"/>
      <w:lvlJc w:val="left"/>
      <w:pPr>
        <w:ind w:left="585" w:hanging="181"/>
      </w:pPr>
      <w:rPr>
        <w:rFonts w:hint="default"/>
        <w:lang w:val="sq-AL" w:eastAsia="en-US" w:bidi="ar-SA"/>
      </w:rPr>
    </w:lvl>
    <w:lvl w:ilvl="2" w:tplc="6BA2BB70">
      <w:numFmt w:val="bullet"/>
      <w:lvlText w:val="•"/>
      <w:lvlJc w:val="left"/>
      <w:pPr>
        <w:ind w:left="1031" w:hanging="181"/>
      </w:pPr>
      <w:rPr>
        <w:rFonts w:hint="default"/>
        <w:lang w:val="sq-AL" w:eastAsia="en-US" w:bidi="ar-SA"/>
      </w:rPr>
    </w:lvl>
    <w:lvl w:ilvl="3" w:tplc="35FC90E0">
      <w:numFmt w:val="bullet"/>
      <w:lvlText w:val="•"/>
      <w:lvlJc w:val="left"/>
      <w:pPr>
        <w:ind w:left="1477" w:hanging="181"/>
      </w:pPr>
      <w:rPr>
        <w:rFonts w:hint="default"/>
        <w:lang w:val="sq-AL" w:eastAsia="en-US" w:bidi="ar-SA"/>
      </w:rPr>
    </w:lvl>
    <w:lvl w:ilvl="4" w:tplc="47749ABA">
      <w:numFmt w:val="bullet"/>
      <w:lvlText w:val="•"/>
      <w:lvlJc w:val="left"/>
      <w:pPr>
        <w:ind w:left="1923" w:hanging="181"/>
      </w:pPr>
      <w:rPr>
        <w:rFonts w:hint="default"/>
        <w:lang w:val="sq-AL" w:eastAsia="en-US" w:bidi="ar-SA"/>
      </w:rPr>
    </w:lvl>
    <w:lvl w:ilvl="5" w:tplc="39B8DB66">
      <w:numFmt w:val="bullet"/>
      <w:lvlText w:val="•"/>
      <w:lvlJc w:val="left"/>
      <w:pPr>
        <w:ind w:left="2369" w:hanging="181"/>
      </w:pPr>
      <w:rPr>
        <w:rFonts w:hint="default"/>
        <w:lang w:val="sq-AL" w:eastAsia="en-US" w:bidi="ar-SA"/>
      </w:rPr>
    </w:lvl>
    <w:lvl w:ilvl="6" w:tplc="671C0D42">
      <w:numFmt w:val="bullet"/>
      <w:lvlText w:val="•"/>
      <w:lvlJc w:val="left"/>
      <w:pPr>
        <w:ind w:left="2815" w:hanging="181"/>
      </w:pPr>
      <w:rPr>
        <w:rFonts w:hint="default"/>
        <w:lang w:val="sq-AL" w:eastAsia="en-US" w:bidi="ar-SA"/>
      </w:rPr>
    </w:lvl>
    <w:lvl w:ilvl="7" w:tplc="E65ACE1A">
      <w:numFmt w:val="bullet"/>
      <w:lvlText w:val="•"/>
      <w:lvlJc w:val="left"/>
      <w:pPr>
        <w:ind w:left="3261" w:hanging="181"/>
      </w:pPr>
      <w:rPr>
        <w:rFonts w:hint="default"/>
        <w:lang w:val="sq-AL" w:eastAsia="en-US" w:bidi="ar-SA"/>
      </w:rPr>
    </w:lvl>
    <w:lvl w:ilvl="8" w:tplc="40764C24">
      <w:numFmt w:val="bullet"/>
      <w:lvlText w:val="•"/>
      <w:lvlJc w:val="left"/>
      <w:pPr>
        <w:ind w:left="3707" w:hanging="181"/>
      </w:pPr>
      <w:rPr>
        <w:rFonts w:hint="default"/>
        <w:lang w:val="sq-AL" w:eastAsia="en-US" w:bidi="ar-SA"/>
      </w:rPr>
    </w:lvl>
  </w:abstractNum>
  <w:abstractNum w:abstractNumId="8" w15:restartNumberingAfterBreak="0">
    <w:nsid w:val="27BC22CF"/>
    <w:multiLevelType w:val="multilevel"/>
    <w:tmpl w:val="426472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0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0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4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8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2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28" w:hanging="1800"/>
      </w:pPr>
      <w:rPr>
        <w:rFonts w:hint="default"/>
      </w:rPr>
    </w:lvl>
  </w:abstractNum>
  <w:abstractNum w:abstractNumId="9" w15:restartNumberingAfterBreak="0">
    <w:nsid w:val="29E43B40"/>
    <w:multiLevelType w:val="hybridMultilevel"/>
    <w:tmpl w:val="874008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7864BF"/>
    <w:multiLevelType w:val="multilevel"/>
    <w:tmpl w:val="A18E6A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E0A74C3"/>
    <w:multiLevelType w:val="hybridMultilevel"/>
    <w:tmpl w:val="5AA00230"/>
    <w:lvl w:ilvl="0" w:tplc="39200628">
      <w:start w:val="3"/>
      <w:numFmt w:val="decimal"/>
      <w:lvlText w:val="%1."/>
      <w:lvlJc w:val="left"/>
      <w:pPr>
        <w:ind w:left="143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sq-AL" w:eastAsia="en-US" w:bidi="ar-SA"/>
      </w:rPr>
    </w:lvl>
    <w:lvl w:ilvl="1" w:tplc="961E83F2">
      <w:numFmt w:val="bullet"/>
      <w:lvlText w:val="•"/>
      <w:lvlJc w:val="left"/>
      <w:pPr>
        <w:ind w:left="585" w:hanging="257"/>
      </w:pPr>
      <w:rPr>
        <w:rFonts w:hint="default"/>
        <w:lang w:val="sq-AL" w:eastAsia="en-US" w:bidi="ar-SA"/>
      </w:rPr>
    </w:lvl>
    <w:lvl w:ilvl="2" w:tplc="6ACA5A28">
      <w:numFmt w:val="bullet"/>
      <w:lvlText w:val="•"/>
      <w:lvlJc w:val="left"/>
      <w:pPr>
        <w:ind w:left="1031" w:hanging="257"/>
      </w:pPr>
      <w:rPr>
        <w:rFonts w:hint="default"/>
        <w:lang w:val="sq-AL" w:eastAsia="en-US" w:bidi="ar-SA"/>
      </w:rPr>
    </w:lvl>
    <w:lvl w:ilvl="3" w:tplc="45D45624">
      <w:numFmt w:val="bullet"/>
      <w:lvlText w:val="•"/>
      <w:lvlJc w:val="left"/>
      <w:pPr>
        <w:ind w:left="1477" w:hanging="257"/>
      </w:pPr>
      <w:rPr>
        <w:rFonts w:hint="default"/>
        <w:lang w:val="sq-AL" w:eastAsia="en-US" w:bidi="ar-SA"/>
      </w:rPr>
    </w:lvl>
    <w:lvl w:ilvl="4" w:tplc="04E2C76A">
      <w:numFmt w:val="bullet"/>
      <w:lvlText w:val="•"/>
      <w:lvlJc w:val="left"/>
      <w:pPr>
        <w:ind w:left="1923" w:hanging="257"/>
      </w:pPr>
      <w:rPr>
        <w:rFonts w:hint="default"/>
        <w:lang w:val="sq-AL" w:eastAsia="en-US" w:bidi="ar-SA"/>
      </w:rPr>
    </w:lvl>
    <w:lvl w:ilvl="5" w:tplc="DE32D33E">
      <w:numFmt w:val="bullet"/>
      <w:lvlText w:val="•"/>
      <w:lvlJc w:val="left"/>
      <w:pPr>
        <w:ind w:left="2369" w:hanging="257"/>
      </w:pPr>
      <w:rPr>
        <w:rFonts w:hint="default"/>
        <w:lang w:val="sq-AL" w:eastAsia="en-US" w:bidi="ar-SA"/>
      </w:rPr>
    </w:lvl>
    <w:lvl w:ilvl="6" w:tplc="AEEC48FA">
      <w:numFmt w:val="bullet"/>
      <w:lvlText w:val="•"/>
      <w:lvlJc w:val="left"/>
      <w:pPr>
        <w:ind w:left="2815" w:hanging="257"/>
      </w:pPr>
      <w:rPr>
        <w:rFonts w:hint="default"/>
        <w:lang w:val="sq-AL" w:eastAsia="en-US" w:bidi="ar-SA"/>
      </w:rPr>
    </w:lvl>
    <w:lvl w:ilvl="7" w:tplc="1F044A0A">
      <w:numFmt w:val="bullet"/>
      <w:lvlText w:val="•"/>
      <w:lvlJc w:val="left"/>
      <w:pPr>
        <w:ind w:left="3261" w:hanging="257"/>
      </w:pPr>
      <w:rPr>
        <w:rFonts w:hint="default"/>
        <w:lang w:val="sq-AL" w:eastAsia="en-US" w:bidi="ar-SA"/>
      </w:rPr>
    </w:lvl>
    <w:lvl w:ilvl="8" w:tplc="D3308BB4">
      <w:numFmt w:val="bullet"/>
      <w:lvlText w:val="•"/>
      <w:lvlJc w:val="left"/>
      <w:pPr>
        <w:ind w:left="3707" w:hanging="257"/>
      </w:pPr>
      <w:rPr>
        <w:rFonts w:hint="default"/>
        <w:lang w:val="sq-AL" w:eastAsia="en-US" w:bidi="ar-SA"/>
      </w:rPr>
    </w:lvl>
  </w:abstractNum>
  <w:abstractNum w:abstractNumId="12" w15:restartNumberingAfterBreak="0">
    <w:nsid w:val="2FDC38BC"/>
    <w:multiLevelType w:val="hybridMultilevel"/>
    <w:tmpl w:val="228A7694"/>
    <w:lvl w:ilvl="0" w:tplc="E4901A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AD4247"/>
    <w:multiLevelType w:val="hybridMultilevel"/>
    <w:tmpl w:val="874008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311043"/>
    <w:multiLevelType w:val="multilevel"/>
    <w:tmpl w:val="3B06C3B4"/>
    <w:lvl w:ilvl="0">
      <w:start w:val="1"/>
      <w:numFmt w:val="decimal"/>
      <w:lvlText w:val="%1."/>
      <w:lvlJc w:val="left"/>
      <w:pPr>
        <w:ind w:left="14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1">
      <w:start w:val="1"/>
      <w:numFmt w:val="decimal"/>
      <w:lvlText w:val="%1.%2."/>
      <w:lvlJc w:val="left"/>
      <w:pPr>
        <w:ind w:left="864" w:hanging="5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2">
      <w:numFmt w:val="bullet"/>
      <w:lvlText w:val="•"/>
      <w:lvlJc w:val="left"/>
      <w:pPr>
        <w:ind w:left="1275" w:hanging="552"/>
      </w:pPr>
      <w:rPr>
        <w:rFonts w:hint="default"/>
        <w:lang w:val="sq-AL" w:eastAsia="en-US" w:bidi="ar-SA"/>
      </w:rPr>
    </w:lvl>
    <w:lvl w:ilvl="3">
      <w:numFmt w:val="bullet"/>
      <w:lvlText w:val="•"/>
      <w:lvlJc w:val="left"/>
      <w:pPr>
        <w:ind w:left="1690" w:hanging="552"/>
      </w:pPr>
      <w:rPr>
        <w:rFonts w:hint="default"/>
        <w:lang w:val="sq-AL" w:eastAsia="en-US" w:bidi="ar-SA"/>
      </w:rPr>
    </w:lvl>
    <w:lvl w:ilvl="4">
      <w:numFmt w:val="bullet"/>
      <w:lvlText w:val="•"/>
      <w:lvlJc w:val="left"/>
      <w:pPr>
        <w:ind w:left="2106" w:hanging="552"/>
      </w:pPr>
      <w:rPr>
        <w:rFonts w:hint="default"/>
        <w:lang w:val="sq-AL" w:eastAsia="en-US" w:bidi="ar-SA"/>
      </w:rPr>
    </w:lvl>
    <w:lvl w:ilvl="5">
      <w:numFmt w:val="bullet"/>
      <w:lvlText w:val="•"/>
      <w:lvlJc w:val="left"/>
      <w:pPr>
        <w:ind w:left="2521" w:hanging="552"/>
      </w:pPr>
      <w:rPr>
        <w:rFonts w:hint="default"/>
        <w:lang w:val="sq-AL" w:eastAsia="en-US" w:bidi="ar-SA"/>
      </w:rPr>
    </w:lvl>
    <w:lvl w:ilvl="6">
      <w:numFmt w:val="bullet"/>
      <w:lvlText w:val="•"/>
      <w:lvlJc w:val="left"/>
      <w:pPr>
        <w:ind w:left="2937" w:hanging="552"/>
      </w:pPr>
      <w:rPr>
        <w:rFonts w:hint="default"/>
        <w:lang w:val="sq-AL" w:eastAsia="en-US" w:bidi="ar-SA"/>
      </w:rPr>
    </w:lvl>
    <w:lvl w:ilvl="7">
      <w:numFmt w:val="bullet"/>
      <w:lvlText w:val="•"/>
      <w:lvlJc w:val="left"/>
      <w:pPr>
        <w:ind w:left="3352" w:hanging="552"/>
      </w:pPr>
      <w:rPr>
        <w:rFonts w:hint="default"/>
        <w:lang w:val="sq-AL" w:eastAsia="en-US" w:bidi="ar-SA"/>
      </w:rPr>
    </w:lvl>
    <w:lvl w:ilvl="8">
      <w:numFmt w:val="bullet"/>
      <w:lvlText w:val="•"/>
      <w:lvlJc w:val="left"/>
      <w:pPr>
        <w:ind w:left="3768" w:hanging="552"/>
      </w:pPr>
      <w:rPr>
        <w:rFonts w:hint="default"/>
        <w:lang w:val="sq-AL" w:eastAsia="en-US" w:bidi="ar-SA"/>
      </w:rPr>
    </w:lvl>
  </w:abstractNum>
  <w:abstractNum w:abstractNumId="15" w15:restartNumberingAfterBreak="0">
    <w:nsid w:val="3B3C24A6"/>
    <w:multiLevelType w:val="hybridMultilevel"/>
    <w:tmpl w:val="7EBC5D26"/>
    <w:lvl w:ilvl="0" w:tplc="E4901A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5A3F68"/>
    <w:multiLevelType w:val="hybridMultilevel"/>
    <w:tmpl w:val="BF7A384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6E0D43"/>
    <w:multiLevelType w:val="hybridMultilevel"/>
    <w:tmpl w:val="EEC466E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9F5F91"/>
    <w:multiLevelType w:val="hybridMultilevel"/>
    <w:tmpl w:val="846A4086"/>
    <w:lvl w:ilvl="0" w:tplc="B7C820CE">
      <w:start w:val="1"/>
      <w:numFmt w:val="lowerLetter"/>
      <w:lvlText w:val="%1)"/>
      <w:lvlJc w:val="left"/>
      <w:pPr>
        <w:ind w:left="7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8" w:hanging="360"/>
      </w:pPr>
    </w:lvl>
    <w:lvl w:ilvl="2" w:tplc="0409001B" w:tentative="1">
      <w:start w:val="1"/>
      <w:numFmt w:val="lowerRoman"/>
      <w:lvlText w:val="%3."/>
      <w:lvlJc w:val="right"/>
      <w:pPr>
        <w:ind w:left="2208" w:hanging="180"/>
      </w:pPr>
    </w:lvl>
    <w:lvl w:ilvl="3" w:tplc="0409000F" w:tentative="1">
      <w:start w:val="1"/>
      <w:numFmt w:val="decimal"/>
      <w:lvlText w:val="%4."/>
      <w:lvlJc w:val="left"/>
      <w:pPr>
        <w:ind w:left="2928" w:hanging="360"/>
      </w:pPr>
    </w:lvl>
    <w:lvl w:ilvl="4" w:tplc="04090019" w:tentative="1">
      <w:start w:val="1"/>
      <w:numFmt w:val="lowerLetter"/>
      <w:lvlText w:val="%5."/>
      <w:lvlJc w:val="left"/>
      <w:pPr>
        <w:ind w:left="3648" w:hanging="360"/>
      </w:pPr>
    </w:lvl>
    <w:lvl w:ilvl="5" w:tplc="0409001B" w:tentative="1">
      <w:start w:val="1"/>
      <w:numFmt w:val="lowerRoman"/>
      <w:lvlText w:val="%6."/>
      <w:lvlJc w:val="right"/>
      <w:pPr>
        <w:ind w:left="4368" w:hanging="180"/>
      </w:pPr>
    </w:lvl>
    <w:lvl w:ilvl="6" w:tplc="0409000F" w:tentative="1">
      <w:start w:val="1"/>
      <w:numFmt w:val="decimal"/>
      <w:lvlText w:val="%7."/>
      <w:lvlJc w:val="left"/>
      <w:pPr>
        <w:ind w:left="5088" w:hanging="360"/>
      </w:pPr>
    </w:lvl>
    <w:lvl w:ilvl="7" w:tplc="04090019" w:tentative="1">
      <w:start w:val="1"/>
      <w:numFmt w:val="lowerLetter"/>
      <w:lvlText w:val="%8."/>
      <w:lvlJc w:val="left"/>
      <w:pPr>
        <w:ind w:left="5808" w:hanging="360"/>
      </w:pPr>
    </w:lvl>
    <w:lvl w:ilvl="8" w:tplc="040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9" w15:restartNumberingAfterBreak="0">
    <w:nsid w:val="50DC569D"/>
    <w:multiLevelType w:val="hybridMultilevel"/>
    <w:tmpl w:val="A00465FC"/>
    <w:lvl w:ilvl="0" w:tplc="D140FD9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260" w:hanging="360"/>
      </w:pPr>
    </w:lvl>
    <w:lvl w:ilvl="2" w:tplc="041C001B" w:tentative="1">
      <w:start w:val="1"/>
      <w:numFmt w:val="lowerRoman"/>
      <w:lvlText w:val="%3."/>
      <w:lvlJc w:val="right"/>
      <w:pPr>
        <w:ind w:left="1980" w:hanging="180"/>
      </w:pPr>
    </w:lvl>
    <w:lvl w:ilvl="3" w:tplc="041C000F" w:tentative="1">
      <w:start w:val="1"/>
      <w:numFmt w:val="decimal"/>
      <w:lvlText w:val="%4."/>
      <w:lvlJc w:val="left"/>
      <w:pPr>
        <w:ind w:left="2700" w:hanging="360"/>
      </w:pPr>
    </w:lvl>
    <w:lvl w:ilvl="4" w:tplc="041C0019" w:tentative="1">
      <w:start w:val="1"/>
      <w:numFmt w:val="lowerLetter"/>
      <w:lvlText w:val="%5."/>
      <w:lvlJc w:val="left"/>
      <w:pPr>
        <w:ind w:left="3420" w:hanging="360"/>
      </w:pPr>
    </w:lvl>
    <w:lvl w:ilvl="5" w:tplc="041C001B" w:tentative="1">
      <w:start w:val="1"/>
      <w:numFmt w:val="lowerRoman"/>
      <w:lvlText w:val="%6."/>
      <w:lvlJc w:val="right"/>
      <w:pPr>
        <w:ind w:left="4140" w:hanging="180"/>
      </w:pPr>
    </w:lvl>
    <w:lvl w:ilvl="6" w:tplc="041C000F" w:tentative="1">
      <w:start w:val="1"/>
      <w:numFmt w:val="decimal"/>
      <w:lvlText w:val="%7."/>
      <w:lvlJc w:val="left"/>
      <w:pPr>
        <w:ind w:left="4860" w:hanging="360"/>
      </w:pPr>
    </w:lvl>
    <w:lvl w:ilvl="7" w:tplc="041C0019" w:tentative="1">
      <w:start w:val="1"/>
      <w:numFmt w:val="lowerLetter"/>
      <w:lvlText w:val="%8."/>
      <w:lvlJc w:val="left"/>
      <w:pPr>
        <w:ind w:left="5580" w:hanging="360"/>
      </w:pPr>
    </w:lvl>
    <w:lvl w:ilvl="8" w:tplc="041C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0" w15:restartNumberingAfterBreak="0">
    <w:nsid w:val="569C550B"/>
    <w:multiLevelType w:val="hybridMultilevel"/>
    <w:tmpl w:val="36B4152E"/>
    <w:lvl w:ilvl="0" w:tplc="EAA457C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E257DF"/>
    <w:multiLevelType w:val="hybridMultilevel"/>
    <w:tmpl w:val="228A7694"/>
    <w:lvl w:ilvl="0" w:tplc="E4901A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2D4A06"/>
    <w:multiLevelType w:val="multilevel"/>
    <w:tmpl w:val="2FECE854"/>
    <w:lvl w:ilvl="0">
      <w:start w:val="1"/>
      <w:numFmt w:val="decimal"/>
      <w:lvlText w:val="%1"/>
      <w:lvlJc w:val="left"/>
      <w:pPr>
        <w:ind w:left="864" w:hanging="523"/>
      </w:pPr>
      <w:rPr>
        <w:rFonts w:hint="default"/>
        <w:lang w:val="sq-AL" w:eastAsia="en-US" w:bidi="ar-SA"/>
      </w:rPr>
    </w:lvl>
    <w:lvl w:ilvl="1">
      <w:start w:val="2"/>
      <w:numFmt w:val="decimal"/>
      <w:lvlText w:val="%1.%2."/>
      <w:lvlJc w:val="left"/>
      <w:pPr>
        <w:ind w:left="864" w:hanging="5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2">
      <w:numFmt w:val="bullet"/>
      <w:lvlText w:val="•"/>
      <w:lvlJc w:val="left"/>
      <w:pPr>
        <w:ind w:left="1607" w:hanging="523"/>
      </w:pPr>
      <w:rPr>
        <w:rFonts w:hint="default"/>
        <w:lang w:val="sq-AL" w:eastAsia="en-US" w:bidi="ar-SA"/>
      </w:rPr>
    </w:lvl>
    <w:lvl w:ilvl="3">
      <w:numFmt w:val="bullet"/>
      <w:lvlText w:val="•"/>
      <w:lvlJc w:val="left"/>
      <w:pPr>
        <w:ind w:left="1981" w:hanging="523"/>
      </w:pPr>
      <w:rPr>
        <w:rFonts w:hint="default"/>
        <w:lang w:val="sq-AL" w:eastAsia="en-US" w:bidi="ar-SA"/>
      </w:rPr>
    </w:lvl>
    <w:lvl w:ilvl="4">
      <w:numFmt w:val="bullet"/>
      <w:lvlText w:val="•"/>
      <w:lvlJc w:val="left"/>
      <w:pPr>
        <w:ind w:left="2355" w:hanging="523"/>
      </w:pPr>
      <w:rPr>
        <w:rFonts w:hint="default"/>
        <w:lang w:val="sq-AL" w:eastAsia="en-US" w:bidi="ar-SA"/>
      </w:rPr>
    </w:lvl>
    <w:lvl w:ilvl="5">
      <w:numFmt w:val="bullet"/>
      <w:lvlText w:val="•"/>
      <w:lvlJc w:val="left"/>
      <w:pPr>
        <w:ind w:left="2729" w:hanging="523"/>
      </w:pPr>
      <w:rPr>
        <w:rFonts w:hint="default"/>
        <w:lang w:val="sq-AL" w:eastAsia="en-US" w:bidi="ar-SA"/>
      </w:rPr>
    </w:lvl>
    <w:lvl w:ilvl="6">
      <w:numFmt w:val="bullet"/>
      <w:lvlText w:val="•"/>
      <w:lvlJc w:val="left"/>
      <w:pPr>
        <w:ind w:left="3103" w:hanging="523"/>
      </w:pPr>
      <w:rPr>
        <w:rFonts w:hint="default"/>
        <w:lang w:val="sq-AL" w:eastAsia="en-US" w:bidi="ar-SA"/>
      </w:rPr>
    </w:lvl>
    <w:lvl w:ilvl="7">
      <w:numFmt w:val="bullet"/>
      <w:lvlText w:val="•"/>
      <w:lvlJc w:val="left"/>
      <w:pPr>
        <w:ind w:left="3477" w:hanging="523"/>
      </w:pPr>
      <w:rPr>
        <w:rFonts w:hint="default"/>
        <w:lang w:val="sq-AL" w:eastAsia="en-US" w:bidi="ar-SA"/>
      </w:rPr>
    </w:lvl>
    <w:lvl w:ilvl="8">
      <w:numFmt w:val="bullet"/>
      <w:lvlText w:val="•"/>
      <w:lvlJc w:val="left"/>
      <w:pPr>
        <w:ind w:left="3851" w:hanging="523"/>
      </w:pPr>
      <w:rPr>
        <w:rFonts w:hint="default"/>
        <w:lang w:val="sq-AL" w:eastAsia="en-US" w:bidi="ar-SA"/>
      </w:rPr>
    </w:lvl>
  </w:abstractNum>
  <w:abstractNum w:abstractNumId="23" w15:restartNumberingAfterBreak="0">
    <w:nsid w:val="5D165FF4"/>
    <w:multiLevelType w:val="hybridMultilevel"/>
    <w:tmpl w:val="2A6A8C1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605352"/>
    <w:multiLevelType w:val="multilevel"/>
    <w:tmpl w:val="CC7E77B0"/>
    <w:lvl w:ilvl="0">
      <w:start w:val="1"/>
      <w:numFmt w:val="decimal"/>
      <w:lvlText w:val="%1"/>
      <w:lvlJc w:val="left"/>
      <w:pPr>
        <w:ind w:left="864" w:hanging="461"/>
      </w:pPr>
      <w:rPr>
        <w:rFonts w:hint="default"/>
        <w:lang w:val="sq-AL" w:eastAsia="en-US" w:bidi="ar-SA"/>
      </w:rPr>
    </w:lvl>
    <w:lvl w:ilvl="1">
      <w:start w:val="2"/>
      <w:numFmt w:val="decimal"/>
      <w:lvlText w:val="%1.%2."/>
      <w:lvlJc w:val="left"/>
      <w:pPr>
        <w:ind w:left="864" w:hanging="4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2">
      <w:start w:val="1"/>
      <w:numFmt w:val="decimal"/>
      <w:lvlText w:val="%1.%2.%3."/>
      <w:lvlJc w:val="left"/>
      <w:pPr>
        <w:ind w:left="1584" w:hanging="6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3">
      <w:numFmt w:val="bullet"/>
      <w:lvlText w:val="•"/>
      <w:lvlJc w:val="left"/>
      <w:pPr>
        <w:ind w:left="2250" w:hanging="622"/>
      </w:pPr>
      <w:rPr>
        <w:rFonts w:hint="default"/>
        <w:lang w:val="sq-AL" w:eastAsia="en-US" w:bidi="ar-SA"/>
      </w:rPr>
    </w:lvl>
    <w:lvl w:ilvl="4">
      <w:numFmt w:val="bullet"/>
      <w:lvlText w:val="•"/>
      <w:lvlJc w:val="left"/>
      <w:pPr>
        <w:ind w:left="2586" w:hanging="622"/>
      </w:pPr>
      <w:rPr>
        <w:rFonts w:hint="default"/>
        <w:lang w:val="sq-AL" w:eastAsia="en-US" w:bidi="ar-SA"/>
      </w:rPr>
    </w:lvl>
    <w:lvl w:ilvl="5">
      <w:numFmt w:val="bullet"/>
      <w:lvlText w:val="•"/>
      <w:lvlJc w:val="left"/>
      <w:pPr>
        <w:ind w:left="2921" w:hanging="622"/>
      </w:pPr>
      <w:rPr>
        <w:rFonts w:hint="default"/>
        <w:lang w:val="sq-AL" w:eastAsia="en-US" w:bidi="ar-SA"/>
      </w:rPr>
    </w:lvl>
    <w:lvl w:ilvl="6">
      <w:numFmt w:val="bullet"/>
      <w:lvlText w:val="•"/>
      <w:lvlJc w:val="left"/>
      <w:pPr>
        <w:ind w:left="3257" w:hanging="622"/>
      </w:pPr>
      <w:rPr>
        <w:rFonts w:hint="default"/>
        <w:lang w:val="sq-AL" w:eastAsia="en-US" w:bidi="ar-SA"/>
      </w:rPr>
    </w:lvl>
    <w:lvl w:ilvl="7">
      <w:numFmt w:val="bullet"/>
      <w:lvlText w:val="•"/>
      <w:lvlJc w:val="left"/>
      <w:pPr>
        <w:ind w:left="3592" w:hanging="622"/>
      </w:pPr>
      <w:rPr>
        <w:rFonts w:hint="default"/>
        <w:lang w:val="sq-AL" w:eastAsia="en-US" w:bidi="ar-SA"/>
      </w:rPr>
    </w:lvl>
    <w:lvl w:ilvl="8">
      <w:numFmt w:val="bullet"/>
      <w:lvlText w:val="•"/>
      <w:lvlJc w:val="left"/>
      <w:pPr>
        <w:ind w:left="3928" w:hanging="622"/>
      </w:pPr>
      <w:rPr>
        <w:rFonts w:hint="default"/>
        <w:lang w:val="sq-AL" w:eastAsia="en-US" w:bidi="ar-SA"/>
      </w:rPr>
    </w:lvl>
  </w:abstractNum>
  <w:abstractNum w:abstractNumId="25" w15:restartNumberingAfterBreak="0">
    <w:nsid w:val="68D166F9"/>
    <w:multiLevelType w:val="hybridMultilevel"/>
    <w:tmpl w:val="846A4086"/>
    <w:lvl w:ilvl="0" w:tplc="B7C820CE">
      <w:start w:val="1"/>
      <w:numFmt w:val="lowerLetter"/>
      <w:lvlText w:val="%1)"/>
      <w:lvlJc w:val="left"/>
      <w:pPr>
        <w:ind w:left="7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8" w:hanging="360"/>
      </w:pPr>
    </w:lvl>
    <w:lvl w:ilvl="2" w:tplc="0409001B" w:tentative="1">
      <w:start w:val="1"/>
      <w:numFmt w:val="lowerRoman"/>
      <w:lvlText w:val="%3."/>
      <w:lvlJc w:val="right"/>
      <w:pPr>
        <w:ind w:left="2208" w:hanging="180"/>
      </w:pPr>
    </w:lvl>
    <w:lvl w:ilvl="3" w:tplc="0409000F" w:tentative="1">
      <w:start w:val="1"/>
      <w:numFmt w:val="decimal"/>
      <w:lvlText w:val="%4."/>
      <w:lvlJc w:val="left"/>
      <w:pPr>
        <w:ind w:left="2928" w:hanging="360"/>
      </w:pPr>
    </w:lvl>
    <w:lvl w:ilvl="4" w:tplc="04090019" w:tentative="1">
      <w:start w:val="1"/>
      <w:numFmt w:val="lowerLetter"/>
      <w:lvlText w:val="%5."/>
      <w:lvlJc w:val="left"/>
      <w:pPr>
        <w:ind w:left="3648" w:hanging="360"/>
      </w:pPr>
    </w:lvl>
    <w:lvl w:ilvl="5" w:tplc="0409001B" w:tentative="1">
      <w:start w:val="1"/>
      <w:numFmt w:val="lowerRoman"/>
      <w:lvlText w:val="%6."/>
      <w:lvlJc w:val="right"/>
      <w:pPr>
        <w:ind w:left="4368" w:hanging="180"/>
      </w:pPr>
    </w:lvl>
    <w:lvl w:ilvl="6" w:tplc="0409000F" w:tentative="1">
      <w:start w:val="1"/>
      <w:numFmt w:val="decimal"/>
      <w:lvlText w:val="%7."/>
      <w:lvlJc w:val="left"/>
      <w:pPr>
        <w:ind w:left="5088" w:hanging="360"/>
      </w:pPr>
    </w:lvl>
    <w:lvl w:ilvl="7" w:tplc="04090019" w:tentative="1">
      <w:start w:val="1"/>
      <w:numFmt w:val="lowerLetter"/>
      <w:lvlText w:val="%8."/>
      <w:lvlJc w:val="left"/>
      <w:pPr>
        <w:ind w:left="5808" w:hanging="360"/>
      </w:pPr>
    </w:lvl>
    <w:lvl w:ilvl="8" w:tplc="040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26" w15:restartNumberingAfterBreak="0">
    <w:nsid w:val="6C024C31"/>
    <w:multiLevelType w:val="multilevel"/>
    <w:tmpl w:val="EA80EFB0"/>
    <w:lvl w:ilvl="0">
      <w:start w:val="1"/>
      <w:numFmt w:val="decimal"/>
      <w:lvlText w:val="%1"/>
      <w:lvlJc w:val="left"/>
      <w:pPr>
        <w:ind w:left="864" w:hanging="437"/>
      </w:pPr>
      <w:rPr>
        <w:rFonts w:hint="default"/>
        <w:lang w:val="sq-AL" w:eastAsia="en-US" w:bidi="ar-SA"/>
      </w:rPr>
    </w:lvl>
    <w:lvl w:ilvl="1">
      <w:start w:val="3"/>
      <w:numFmt w:val="decimal"/>
      <w:lvlText w:val="%1.%2."/>
      <w:lvlJc w:val="left"/>
      <w:pPr>
        <w:ind w:left="864" w:hanging="4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2">
      <w:numFmt w:val="bullet"/>
      <w:lvlText w:val="•"/>
      <w:lvlJc w:val="left"/>
      <w:pPr>
        <w:ind w:left="1607" w:hanging="437"/>
      </w:pPr>
      <w:rPr>
        <w:rFonts w:hint="default"/>
        <w:lang w:val="sq-AL" w:eastAsia="en-US" w:bidi="ar-SA"/>
      </w:rPr>
    </w:lvl>
    <w:lvl w:ilvl="3">
      <w:numFmt w:val="bullet"/>
      <w:lvlText w:val="•"/>
      <w:lvlJc w:val="left"/>
      <w:pPr>
        <w:ind w:left="1981" w:hanging="437"/>
      </w:pPr>
      <w:rPr>
        <w:rFonts w:hint="default"/>
        <w:lang w:val="sq-AL" w:eastAsia="en-US" w:bidi="ar-SA"/>
      </w:rPr>
    </w:lvl>
    <w:lvl w:ilvl="4">
      <w:numFmt w:val="bullet"/>
      <w:lvlText w:val="•"/>
      <w:lvlJc w:val="left"/>
      <w:pPr>
        <w:ind w:left="2355" w:hanging="437"/>
      </w:pPr>
      <w:rPr>
        <w:rFonts w:hint="default"/>
        <w:lang w:val="sq-AL" w:eastAsia="en-US" w:bidi="ar-SA"/>
      </w:rPr>
    </w:lvl>
    <w:lvl w:ilvl="5">
      <w:numFmt w:val="bullet"/>
      <w:lvlText w:val="•"/>
      <w:lvlJc w:val="left"/>
      <w:pPr>
        <w:ind w:left="2729" w:hanging="437"/>
      </w:pPr>
      <w:rPr>
        <w:rFonts w:hint="default"/>
        <w:lang w:val="sq-AL" w:eastAsia="en-US" w:bidi="ar-SA"/>
      </w:rPr>
    </w:lvl>
    <w:lvl w:ilvl="6">
      <w:numFmt w:val="bullet"/>
      <w:lvlText w:val="•"/>
      <w:lvlJc w:val="left"/>
      <w:pPr>
        <w:ind w:left="3103" w:hanging="437"/>
      </w:pPr>
      <w:rPr>
        <w:rFonts w:hint="default"/>
        <w:lang w:val="sq-AL" w:eastAsia="en-US" w:bidi="ar-SA"/>
      </w:rPr>
    </w:lvl>
    <w:lvl w:ilvl="7">
      <w:numFmt w:val="bullet"/>
      <w:lvlText w:val="•"/>
      <w:lvlJc w:val="left"/>
      <w:pPr>
        <w:ind w:left="3477" w:hanging="437"/>
      </w:pPr>
      <w:rPr>
        <w:rFonts w:hint="default"/>
        <w:lang w:val="sq-AL" w:eastAsia="en-US" w:bidi="ar-SA"/>
      </w:rPr>
    </w:lvl>
    <w:lvl w:ilvl="8">
      <w:numFmt w:val="bullet"/>
      <w:lvlText w:val="•"/>
      <w:lvlJc w:val="left"/>
      <w:pPr>
        <w:ind w:left="3851" w:hanging="437"/>
      </w:pPr>
      <w:rPr>
        <w:rFonts w:hint="default"/>
        <w:lang w:val="sq-AL" w:eastAsia="en-US" w:bidi="ar-SA"/>
      </w:rPr>
    </w:lvl>
  </w:abstractNum>
  <w:abstractNum w:abstractNumId="27" w15:restartNumberingAfterBreak="0">
    <w:nsid w:val="73136263"/>
    <w:multiLevelType w:val="multilevel"/>
    <w:tmpl w:val="E54C36FA"/>
    <w:lvl w:ilvl="0">
      <w:start w:val="1"/>
      <w:numFmt w:val="decimal"/>
      <w:lvlText w:val="%1"/>
      <w:lvlJc w:val="left"/>
      <w:pPr>
        <w:ind w:left="285" w:hanging="889"/>
      </w:pPr>
      <w:rPr>
        <w:rFonts w:hint="default"/>
        <w:lang w:val="sq-AL" w:eastAsia="en-US" w:bidi="ar-SA"/>
      </w:rPr>
    </w:lvl>
    <w:lvl w:ilvl="1">
      <w:start w:val="82"/>
      <w:numFmt w:val="decimal"/>
      <w:lvlText w:val="%1.%2."/>
      <w:lvlJc w:val="left"/>
      <w:pPr>
        <w:ind w:left="285" w:hanging="8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2">
      <w:numFmt w:val="bullet"/>
      <w:lvlText w:val="•"/>
      <w:lvlJc w:val="left"/>
      <w:pPr>
        <w:ind w:left="1143" w:hanging="889"/>
      </w:pPr>
      <w:rPr>
        <w:rFonts w:hint="default"/>
        <w:lang w:val="sq-AL" w:eastAsia="en-US" w:bidi="ar-SA"/>
      </w:rPr>
    </w:lvl>
    <w:lvl w:ilvl="3">
      <w:numFmt w:val="bullet"/>
      <w:lvlText w:val="•"/>
      <w:lvlJc w:val="left"/>
      <w:pPr>
        <w:ind w:left="1575" w:hanging="889"/>
      </w:pPr>
      <w:rPr>
        <w:rFonts w:hint="default"/>
        <w:lang w:val="sq-AL" w:eastAsia="en-US" w:bidi="ar-SA"/>
      </w:rPr>
    </w:lvl>
    <w:lvl w:ilvl="4">
      <w:numFmt w:val="bullet"/>
      <w:lvlText w:val="•"/>
      <w:lvlJc w:val="left"/>
      <w:pPr>
        <w:ind w:left="2007" w:hanging="889"/>
      </w:pPr>
      <w:rPr>
        <w:rFonts w:hint="default"/>
        <w:lang w:val="sq-AL" w:eastAsia="en-US" w:bidi="ar-SA"/>
      </w:rPr>
    </w:lvl>
    <w:lvl w:ilvl="5">
      <w:numFmt w:val="bullet"/>
      <w:lvlText w:val="•"/>
      <w:lvlJc w:val="left"/>
      <w:pPr>
        <w:ind w:left="2439" w:hanging="889"/>
      </w:pPr>
      <w:rPr>
        <w:rFonts w:hint="default"/>
        <w:lang w:val="sq-AL" w:eastAsia="en-US" w:bidi="ar-SA"/>
      </w:rPr>
    </w:lvl>
    <w:lvl w:ilvl="6">
      <w:numFmt w:val="bullet"/>
      <w:lvlText w:val="•"/>
      <w:lvlJc w:val="left"/>
      <w:pPr>
        <w:ind w:left="2871" w:hanging="889"/>
      </w:pPr>
      <w:rPr>
        <w:rFonts w:hint="default"/>
        <w:lang w:val="sq-AL" w:eastAsia="en-US" w:bidi="ar-SA"/>
      </w:rPr>
    </w:lvl>
    <w:lvl w:ilvl="7">
      <w:numFmt w:val="bullet"/>
      <w:lvlText w:val="•"/>
      <w:lvlJc w:val="left"/>
      <w:pPr>
        <w:ind w:left="3303" w:hanging="889"/>
      </w:pPr>
      <w:rPr>
        <w:rFonts w:hint="default"/>
        <w:lang w:val="sq-AL" w:eastAsia="en-US" w:bidi="ar-SA"/>
      </w:rPr>
    </w:lvl>
    <w:lvl w:ilvl="8">
      <w:numFmt w:val="bullet"/>
      <w:lvlText w:val="•"/>
      <w:lvlJc w:val="left"/>
      <w:pPr>
        <w:ind w:left="3735" w:hanging="889"/>
      </w:pPr>
      <w:rPr>
        <w:rFonts w:hint="default"/>
        <w:lang w:val="sq-AL" w:eastAsia="en-US" w:bidi="ar-SA"/>
      </w:rPr>
    </w:lvl>
  </w:abstractNum>
  <w:abstractNum w:abstractNumId="28" w15:restartNumberingAfterBreak="0">
    <w:nsid w:val="75783BF6"/>
    <w:multiLevelType w:val="hybridMultilevel"/>
    <w:tmpl w:val="ABB6DE0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E25AC1"/>
    <w:multiLevelType w:val="hybridMultilevel"/>
    <w:tmpl w:val="57B05662"/>
    <w:lvl w:ilvl="0" w:tplc="ACCA35A4">
      <w:start w:val="4"/>
      <w:numFmt w:val="decimal"/>
      <w:lvlText w:val="%1."/>
      <w:lvlJc w:val="left"/>
      <w:pPr>
        <w:ind w:left="322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42" w:hanging="360"/>
      </w:pPr>
    </w:lvl>
    <w:lvl w:ilvl="2" w:tplc="041C001B" w:tentative="1">
      <w:start w:val="1"/>
      <w:numFmt w:val="lowerRoman"/>
      <w:lvlText w:val="%3."/>
      <w:lvlJc w:val="right"/>
      <w:pPr>
        <w:ind w:left="1762" w:hanging="180"/>
      </w:pPr>
    </w:lvl>
    <w:lvl w:ilvl="3" w:tplc="041C000F" w:tentative="1">
      <w:start w:val="1"/>
      <w:numFmt w:val="decimal"/>
      <w:lvlText w:val="%4."/>
      <w:lvlJc w:val="left"/>
      <w:pPr>
        <w:ind w:left="2482" w:hanging="360"/>
      </w:pPr>
    </w:lvl>
    <w:lvl w:ilvl="4" w:tplc="041C0019" w:tentative="1">
      <w:start w:val="1"/>
      <w:numFmt w:val="lowerLetter"/>
      <w:lvlText w:val="%5."/>
      <w:lvlJc w:val="left"/>
      <w:pPr>
        <w:ind w:left="3202" w:hanging="360"/>
      </w:pPr>
    </w:lvl>
    <w:lvl w:ilvl="5" w:tplc="041C001B" w:tentative="1">
      <w:start w:val="1"/>
      <w:numFmt w:val="lowerRoman"/>
      <w:lvlText w:val="%6."/>
      <w:lvlJc w:val="right"/>
      <w:pPr>
        <w:ind w:left="3922" w:hanging="180"/>
      </w:pPr>
    </w:lvl>
    <w:lvl w:ilvl="6" w:tplc="041C000F" w:tentative="1">
      <w:start w:val="1"/>
      <w:numFmt w:val="decimal"/>
      <w:lvlText w:val="%7."/>
      <w:lvlJc w:val="left"/>
      <w:pPr>
        <w:ind w:left="4642" w:hanging="360"/>
      </w:pPr>
    </w:lvl>
    <w:lvl w:ilvl="7" w:tplc="041C0019" w:tentative="1">
      <w:start w:val="1"/>
      <w:numFmt w:val="lowerLetter"/>
      <w:lvlText w:val="%8."/>
      <w:lvlJc w:val="left"/>
      <w:pPr>
        <w:ind w:left="5362" w:hanging="360"/>
      </w:pPr>
    </w:lvl>
    <w:lvl w:ilvl="8" w:tplc="041C001B" w:tentative="1">
      <w:start w:val="1"/>
      <w:numFmt w:val="lowerRoman"/>
      <w:lvlText w:val="%9."/>
      <w:lvlJc w:val="right"/>
      <w:pPr>
        <w:ind w:left="6082" w:hanging="180"/>
      </w:pPr>
    </w:lvl>
  </w:abstractNum>
  <w:num w:numId="1">
    <w:abstractNumId w:val="1"/>
  </w:num>
  <w:num w:numId="2">
    <w:abstractNumId w:val="27"/>
  </w:num>
  <w:num w:numId="3">
    <w:abstractNumId w:val="6"/>
  </w:num>
  <w:num w:numId="4">
    <w:abstractNumId w:val="23"/>
  </w:num>
  <w:num w:numId="5">
    <w:abstractNumId w:val="7"/>
  </w:num>
  <w:num w:numId="6">
    <w:abstractNumId w:val="29"/>
  </w:num>
  <w:num w:numId="7">
    <w:abstractNumId w:val="14"/>
  </w:num>
  <w:num w:numId="8">
    <w:abstractNumId w:val="4"/>
  </w:num>
  <w:num w:numId="9">
    <w:abstractNumId w:val="16"/>
  </w:num>
  <w:num w:numId="10">
    <w:abstractNumId w:val="17"/>
  </w:num>
  <w:num w:numId="11">
    <w:abstractNumId w:val="22"/>
  </w:num>
  <w:num w:numId="12">
    <w:abstractNumId w:val="8"/>
  </w:num>
  <w:num w:numId="13">
    <w:abstractNumId w:val="11"/>
  </w:num>
  <w:num w:numId="14">
    <w:abstractNumId w:val="5"/>
  </w:num>
  <w:num w:numId="15">
    <w:abstractNumId w:val="26"/>
  </w:num>
  <w:num w:numId="16">
    <w:abstractNumId w:val="24"/>
  </w:num>
  <w:num w:numId="17">
    <w:abstractNumId w:val="10"/>
  </w:num>
  <w:num w:numId="18">
    <w:abstractNumId w:val="28"/>
  </w:num>
  <w:num w:numId="19">
    <w:abstractNumId w:val="0"/>
  </w:num>
  <w:num w:numId="20">
    <w:abstractNumId w:val="19"/>
  </w:num>
  <w:num w:numId="21">
    <w:abstractNumId w:val="2"/>
  </w:num>
  <w:num w:numId="22">
    <w:abstractNumId w:val="12"/>
  </w:num>
  <w:num w:numId="23">
    <w:abstractNumId w:val="13"/>
  </w:num>
  <w:num w:numId="24">
    <w:abstractNumId w:val="25"/>
  </w:num>
  <w:num w:numId="25">
    <w:abstractNumId w:val="3"/>
  </w:num>
  <w:num w:numId="26">
    <w:abstractNumId w:val="20"/>
  </w:num>
  <w:num w:numId="27">
    <w:abstractNumId w:val="15"/>
  </w:num>
  <w:num w:numId="28">
    <w:abstractNumId w:val="9"/>
  </w:num>
  <w:num w:numId="29">
    <w:abstractNumId w:val="21"/>
  </w:num>
  <w:num w:numId="3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FBC"/>
    <w:rsid w:val="0002484C"/>
    <w:rsid w:val="000714C6"/>
    <w:rsid w:val="00073DFE"/>
    <w:rsid w:val="00093C4E"/>
    <w:rsid w:val="00101C36"/>
    <w:rsid w:val="001076F8"/>
    <w:rsid w:val="00111BC2"/>
    <w:rsid w:val="00124071"/>
    <w:rsid w:val="001378B2"/>
    <w:rsid w:val="001647E2"/>
    <w:rsid w:val="001A4B14"/>
    <w:rsid w:val="001D13B1"/>
    <w:rsid w:val="00227244"/>
    <w:rsid w:val="002323F4"/>
    <w:rsid w:val="00252858"/>
    <w:rsid w:val="002D1776"/>
    <w:rsid w:val="002D5C26"/>
    <w:rsid w:val="002E3ADC"/>
    <w:rsid w:val="00302773"/>
    <w:rsid w:val="00314747"/>
    <w:rsid w:val="00325894"/>
    <w:rsid w:val="00325DD4"/>
    <w:rsid w:val="00366BE6"/>
    <w:rsid w:val="00373BF3"/>
    <w:rsid w:val="003E0729"/>
    <w:rsid w:val="00406AB3"/>
    <w:rsid w:val="00437DE6"/>
    <w:rsid w:val="00443BF2"/>
    <w:rsid w:val="00450BCC"/>
    <w:rsid w:val="004561DA"/>
    <w:rsid w:val="00464379"/>
    <w:rsid w:val="00477A7C"/>
    <w:rsid w:val="004823B5"/>
    <w:rsid w:val="00492EEE"/>
    <w:rsid w:val="004B7E11"/>
    <w:rsid w:val="004F06D8"/>
    <w:rsid w:val="00502B0E"/>
    <w:rsid w:val="00503513"/>
    <w:rsid w:val="00510FED"/>
    <w:rsid w:val="005218D4"/>
    <w:rsid w:val="00527501"/>
    <w:rsid w:val="005701CC"/>
    <w:rsid w:val="00580063"/>
    <w:rsid w:val="00591E68"/>
    <w:rsid w:val="005E33D5"/>
    <w:rsid w:val="005F3A18"/>
    <w:rsid w:val="005F3DAC"/>
    <w:rsid w:val="006032F9"/>
    <w:rsid w:val="00612228"/>
    <w:rsid w:val="00627094"/>
    <w:rsid w:val="00627833"/>
    <w:rsid w:val="006552BA"/>
    <w:rsid w:val="00656BCB"/>
    <w:rsid w:val="00666EA3"/>
    <w:rsid w:val="00671FD6"/>
    <w:rsid w:val="00674206"/>
    <w:rsid w:val="00677FBC"/>
    <w:rsid w:val="0069380F"/>
    <w:rsid w:val="006B46E9"/>
    <w:rsid w:val="006C5040"/>
    <w:rsid w:val="007014E7"/>
    <w:rsid w:val="00711A4B"/>
    <w:rsid w:val="007334E8"/>
    <w:rsid w:val="0079600A"/>
    <w:rsid w:val="007A2951"/>
    <w:rsid w:val="007A6D22"/>
    <w:rsid w:val="007F314A"/>
    <w:rsid w:val="008042EF"/>
    <w:rsid w:val="0081526D"/>
    <w:rsid w:val="008430F3"/>
    <w:rsid w:val="00846A81"/>
    <w:rsid w:val="0087762F"/>
    <w:rsid w:val="00886052"/>
    <w:rsid w:val="008A6783"/>
    <w:rsid w:val="008F6599"/>
    <w:rsid w:val="009011A1"/>
    <w:rsid w:val="00912043"/>
    <w:rsid w:val="00915556"/>
    <w:rsid w:val="009243A0"/>
    <w:rsid w:val="00935A37"/>
    <w:rsid w:val="009379CB"/>
    <w:rsid w:val="00973ED8"/>
    <w:rsid w:val="009B0236"/>
    <w:rsid w:val="00A96502"/>
    <w:rsid w:val="00A96971"/>
    <w:rsid w:val="00AC58CD"/>
    <w:rsid w:val="00AF2FE4"/>
    <w:rsid w:val="00B24F3C"/>
    <w:rsid w:val="00B6374B"/>
    <w:rsid w:val="00B748F3"/>
    <w:rsid w:val="00BB12AB"/>
    <w:rsid w:val="00BB291B"/>
    <w:rsid w:val="00BE30FF"/>
    <w:rsid w:val="00C014E3"/>
    <w:rsid w:val="00C34E7D"/>
    <w:rsid w:val="00C41BB6"/>
    <w:rsid w:val="00C6157F"/>
    <w:rsid w:val="00C85CDC"/>
    <w:rsid w:val="00C94083"/>
    <w:rsid w:val="00C970AE"/>
    <w:rsid w:val="00CB54D0"/>
    <w:rsid w:val="00CD165D"/>
    <w:rsid w:val="00D220E7"/>
    <w:rsid w:val="00D3112C"/>
    <w:rsid w:val="00D44A08"/>
    <w:rsid w:val="00D5275E"/>
    <w:rsid w:val="00D82011"/>
    <w:rsid w:val="00D82AE6"/>
    <w:rsid w:val="00D923AA"/>
    <w:rsid w:val="00DB750D"/>
    <w:rsid w:val="00DC1C0E"/>
    <w:rsid w:val="00DD19E8"/>
    <w:rsid w:val="00E22AB1"/>
    <w:rsid w:val="00E321DC"/>
    <w:rsid w:val="00E33C75"/>
    <w:rsid w:val="00E340B9"/>
    <w:rsid w:val="00E430F1"/>
    <w:rsid w:val="00E97F89"/>
    <w:rsid w:val="00EA045F"/>
    <w:rsid w:val="00EB0159"/>
    <w:rsid w:val="00EC37ED"/>
    <w:rsid w:val="00EC668C"/>
    <w:rsid w:val="00EF1F0E"/>
    <w:rsid w:val="00F22306"/>
    <w:rsid w:val="00F5743E"/>
    <w:rsid w:val="00F61CF6"/>
    <w:rsid w:val="00F651D9"/>
    <w:rsid w:val="00F864E7"/>
    <w:rsid w:val="00F97DA2"/>
    <w:rsid w:val="00FB7657"/>
    <w:rsid w:val="00FF5124"/>
    <w:rsid w:val="00FF6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023EB2"/>
  <w15:chartTrackingRefBased/>
  <w15:docId w15:val="{842196C9-1875-46AC-9407-1FFB41D0A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1F0E"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1F0E"/>
    <w:pPr>
      <w:keepNext/>
      <w:keepLines/>
      <w:spacing w:before="240" w:after="0"/>
      <w:outlineLvl w:val="0"/>
    </w:pPr>
    <w:rPr>
      <w:color w:val="2E75B5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F1F0E"/>
    <w:pPr>
      <w:keepNext/>
      <w:keepLines/>
      <w:spacing w:before="40" w:after="0"/>
      <w:outlineLvl w:val="1"/>
    </w:pPr>
    <w:rPr>
      <w:color w:val="2E75B5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1F0E"/>
    <w:pPr>
      <w:keepNext/>
      <w:keepLines/>
      <w:spacing w:before="40" w:after="0"/>
      <w:outlineLvl w:val="2"/>
    </w:pPr>
    <w:rPr>
      <w:color w:val="1E4D78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1F0E"/>
    <w:pPr>
      <w:keepNext/>
      <w:keepLines/>
      <w:spacing w:before="240" w:after="40"/>
      <w:outlineLvl w:val="3"/>
    </w:pPr>
    <w:rPr>
      <w:b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1F0E"/>
    <w:pPr>
      <w:keepNext/>
      <w:keepLines/>
      <w:spacing w:before="220" w:after="40"/>
      <w:outlineLvl w:val="4"/>
    </w:pPr>
    <w:rPr>
      <w:b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1F0E"/>
    <w:pPr>
      <w:keepNext/>
      <w:keepLines/>
      <w:spacing w:before="200" w:after="40"/>
      <w:outlineLvl w:val="5"/>
    </w:pPr>
    <w:rPr>
      <w:b/>
      <w:sz w:val="20"/>
      <w:szCs w:val="20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2AE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2AE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2AE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1F0E"/>
    <w:rPr>
      <w:color w:val="2E75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F1F0E"/>
    <w:rPr>
      <w:color w:val="2E75B5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F1F0E"/>
    <w:rPr>
      <w:color w:val="1E4D78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EF1F0E"/>
    <w:rPr>
      <w:b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1F0E"/>
    <w:rPr>
      <w:b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1F0E"/>
    <w:rPr>
      <w:b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EF1F0E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EF1F0E"/>
    <w:pPr>
      <w:keepNext/>
      <w:keepLines/>
      <w:spacing w:before="480" w:after="120"/>
    </w:pPr>
    <w:rPr>
      <w:b/>
      <w:sz w:val="72"/>
      <w:szCs w:val="7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EF1F0E"/>
    <w:rPr>
      <w:b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1F0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EF1F0E"/>
    <w:rPr>
      <w:rFonts w:ascii="Georgia" w:eastAsia="Georgia" w:hAnsi="Georgia" w:cs="Georgia"/>
      <w:i/>
      <w:color w:val="666666"/>
      <w:sz w:val="48"/>
      <w:szCs w:val="48"/>
    </w:rPr>
  </w:style>
  <w:style w:type="paragraph" w:styleId="NoSpacing">
    <w:name w:val="No Spacing"/>
    <w:link w:val="NoSpacingChar"/>
    <w:uiPriority w:val="1"/>
    <w:qFormat/>
    <w:rsid w:val="00EF1F0E"/>
    <w:pPr>
      <w:spacing w:after="0" w:line="240" w:lineRule="auto"/>
    </w:pPr>
    <w:rPr>
      <w:lang w:val="sq-AL"/>
    </w:rPr>
  </w:style>
  <w:style w:type="paragraph" w:styleId="ListParagraph">
    <w:name w:val="List Paragraph"/>
    <w:basedOn w:val="Normal"/>
    <w:uiPriority w:val="34"/>
    <w:qFormat/>
    <w:rsid w:val="00EF1F0E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EF1F0E"/>
    <w:pPr>
      <w:outlineLvl w:val="9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customStyle="1" w:styleId="Tablesfigures">
    <w:name w:val="Tables &amp; figures"/>
    <w:basedOn w:val="Normal"/>
    <w:link w:val="TablesfiguresChar"/>
    <w:qFormat/>
    <w:rsid w:val="00EF1F0E"/>
    <w:pPr>
      <w:spacing w:after="0" w:line="240" w:lineRule="auto"/>
      <w:jc w:val="center"/>
    </w:pPr>
    <w:rPr>
      <w:rFonts w:eastAsia="Times New Roman"/>
      <w:b/>
      <w:sz w:val="20"/>
      <w:szCs w:val="20"/>
      <w:lang w:val="en-US"/>
    </w:rPr>
  </w:style>
  <w:style w:type="character" w:customStyle="1" w:styleId="TablesfiguresChar">
    <w:name w:val="Tables &amp; figures Char"/>
    <w:link w:val="Tablesfigures"/>
    <w:rsid w:val="00EF1F0E"/>
    <w:rPr>
      <w:rFonts w:eastAsia="Times New Roman"/>
      <w:b/>
      <w:sz w:val="20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EF1F0E"/>
    <w:rPr>
      <w:lang w:val="sq-AL"/>
    </w:rPr>
  </w:style>
  <w:style w:type="paragraph" w:customStyle="1" w:styleId="TableParagraph">
    <w:name w:val="Table Paragraph"/>
    <w:basedOn w:val="Normal"/>
    <w:uiPriority w:val="1"/>
    <w:qFormat/>
    <w:rsid w:val="00406AB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2AE6"/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2AE6"/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2AE6"/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D82AE6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82AE6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82AE6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2AE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2AE6"/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D82AE6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D82A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39"/>
    <w:rsid w:val="00D82AE6"/>
    <w:pPr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D82AE6"/>
    <w:pPr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82A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82AE6"/>
    <w:pPr>
      <w:spacing w:line="240" w:lineRule="auto"/>
    </w:pPr>
    <w:rPr>
      <w:rFonts w:asciiTheme="minorHAnsi" w:eastAsiaTheme="minorHAnsi" w:hAnsiTheme="minorHAnsi" w:cstheme="minorBidi"/>
      <w:kern w:val="2"/>
      <w:sz w:val="20"/>
      <w:szCs w:val="20"/>
      <w:lang w:val="en-US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2AE6"/>
    <w:rPr>
      <w:rFonts w:asciiTheme="minorHAnsi" w:eastAsiaTheme="minorHAnsi" w:hAnsiTheme="minorHAnsi" w:cstheme="minorBidi"/>
      <w:kern w:val="2"/>
      <w:sz w:val="20"/>
      <w:szCs w:val="20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2A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2AE6"/>
    <w:rPr>
      <w:rFonts w:asciiTheme="minorHAnsi" w:eastAsiaTheme="minorHAnsi" w:hAnsiTheme="minorHAnsi" w:cstheme="minorBidi"/>
      <w:b/>
      <w:bCs/>
      <w:kern w:val="2"/>
      <w:sz w:val="20"/>
      <w:szCs w:val="20"/>
      <w14:ligatures w14:val="standardContextual"/>
    </w:rPr>
  </w:style>
  <w:style w:type="paragraph" w:styleId="Revision">
    <w:name w:val="Revision"/>
    <w:hidden/>
    <w:uiPriority w:val="99"/>
    <w:semiHidden/>
    <w:rsid w:val="00D82AE6"/>
    <w:pPr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2AE6"/>
    <w:pPr>
      <w:spacing w:after="0" w:line="240" w:lineRule="auto"/>
    </w:pPr>
    <w:rPr>
      <w:rFonts w:ascii="Segoe UI" w:eastAsiaTheme="minorHAnsi" w:hAnsi="Segoe UI" w:cs="Segoe UI"/>
      <w:kern w:val="2"/>
      <w:sz w:val="18"/>
      <w:szCs w:val="18"/>
      <w:lang w:val="en-US"/>
      <w14:ligatures w14:val="standardContextua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2AE6"/>
    <w:rPr>
      <w:rFonts w:ascii="Segoe UI" w:eastAsiaTheme="minorHAnsi" w:hAnsi="Segoe UI" w:cs="Segoe UI"/>
      <w:kern w:val="2"/>
      <w:sz w:val="18"/>
      <w:szCs w:val="18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D82AE6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kern w:val="2"/>
      <w:lang w:val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D82AE6"/>
    <w:rPr>
      <w:rFonts w:asciiTheme="minorHAnsi" w:eastAsiaTheme="minorHAnsi" w:hAnsiTheme="minorHAnsi" w:cstheme="minorBidi"/>
      <w:kern w:val="2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D82AE6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kern w:val="2"/>
      <w:lang w:val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D82AE6"/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Strong">
    <w:name w:val="Strong"/>
    <w:basedOn w:val="DefaultParagraphFont"/>
    <w:uiPriority w:val="22"/>
    <w:qFormat/>
    <w:rsid w:val="00CB54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90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E06685-E40B-47F6-85A1-3A7DE9B7C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2937</Words>
  <Characters>16742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Ardian Recica</dc:creator>
  <cp:keywords/>
  <dc:description/>
  <cp:lastModifiedBy>Ardian Recica</cp:lastModifiedBy>
  <cp:revision>20</cp:revision>
  <cp:lastPrinted>2026-09-18T07:38:00Z</cp:lastPrinted>
  <dcterms:created xsi:type="dcterms:W3CDTF">2026-09-22T08:51:00Z</dcterms:created>
  <dcterms:modified xsi:type="dcterms:W3CDTF">2026-09-22T12:31:00Z</dcterms:modified>
</cp:coreProperties>
</file>