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574C2" w14:textId="63757565" w:rsidR="0091192D" w:rsidRPr="00ED1BE0" w:rsidRDefault="0091192D" w:rsidP="0091192D">
      <w:pPr>
        <w:spacing w:before="100" w:beforeAutospacing="1" w:line="360" w:lineRule="auto"/>
        <w:jc w:val="both"/>
        <w:rPr>
          <w:b/>
          <w:bCs/>
          <w:color w:val="000000"/>
        </w:rPr>
      </w:pPr>
      <w:r w:rsidRPr="00ED1BE0">
        <w:rPr>
          <w:noProof/>
          <w:lang w:val="en-US"/>
        </w:rPr>
        <w:drawing>
          <wp:anchor distT="0" distB="0" distL="114300" distR="114300" simplePos="0" relativeHeight="251659264" behindDoc="1" locked="0" layoutInCell="1" allowOverlap="1" wp14:anchorId="6C267B9D" wp14:editId="1CD0AE89">
            <wp:simplePos x="0" y="0"/>
            <wp:positionH relativeFrom="margin">
              <wp:align>center</wp:align>
            </wp:positionH>
            <wp:positionV relativeFrom="paragraph">
              <wp:posOffset>177165</wp:posOffset>
            </wp:positionV>
            <wp:extent cx="800100" cy="83443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34434"/>
                    </a:xfrm>
                    <a:prstGeom prst="rect">
                      <a:avLst/>
                    </a:prstGeom>
                    <a:noFill/>
                  </pic:spPr>
                </pic:pic>
              </a:graphicData>
            </a:graphic>
            <wp14:sizeRelH relativeFrom="page">
              <wp14:pctWidth>0</wp14:pctWidth>
            </wp14:sizeRelH>
            <wp14:sizeRelV relativeFrom="page">
              <wp14:pctHeight>0</wp14:pctHeight>
            </wp14:sizeRelV>
          </wp:anchor>
        </w:drawing>
      </w:r>
    </w:p>
    <w:p w14:paraId="223D30E9" w14:textId="1B032160" w:rsidR="0091192D" w:rsidRPr="00ED1BE0" w:rsidRDefault="0091192D" w:rsidP="0091192D">
      <w:pPr>
        <w:ind w:left="270"/>
        <w:rPr>
          <w:rFonts w:eastAsia="MS Mincho"/>
          <w:sz w:val="28"/>
          <w:szCs w:val="20"/>
        </w:rPr>
      </w:pPr>
    </w:p>
    <w:p w14:paraId="208A2CFE" w14:textId="77777777" w:rsidR="0091192D" w:rsidRPr="00ED1BE0" w:rsidRDefault="0091192D" w:rsidP="0091192D">
      <w:pPr>
        <w:ind w:left="270"/>
        <w:rPr>
          <w:rFonts w:eastAsia="MS Mincho"/>
          <w:sz w:val="28"/>
          <w:szCs w:val="20"/>
        </w:rPr>
      </w:pPr>
    </w:p>
    <w:p w14:paraId="6FECD7A6" w14:textId="0AC18C0A" w:rsidR="0091192D" w:rsidRPr="00ED1BE0" w:rsidRDefault="0091192D" w:rsidP="0091192D">
      <w:pPr>
        <w:ind w:left="270"/>
        <w:rPr>
          <w:rFonts w:eastAsia="MS Mincho"/>
          <w:sz w:val="28"/>
          <w:szCs w:val="20"/>
        </w:rPr>
      </w:pPr>
    </w:p>
    <w:p w14:paraId="6C19F12A" w14:textId="063CBEEE" w:rsidR="0091192D" w:rsidRPr="00ED1BE0" w:rsidRDefault="0091192D" w:rsidP="0091192D">
      <w:pPr>
        <w:ind w:left="270"/>
        <w:rPr>
          <w:rFonts w:eastAsia="MS Mincho"/>
          <w:sz w:val="28"/>
          <w:szCs w:val="20"/>
        </w:rPr>
      </w:pPr>
    </w:p>
    <w:p w14:paraId="3A45CDD2" w14:textId="77777777" w:rsidR="0091192D" w:rsidRPr="00ED1BE0" w:rsidRDefault="0091192D" w:rsidP="0091192D">
      <w:pPr>
        <w:ind w:left="270"/>
        <w:jc w:val="center"/>
        <w:rPr>
          <w:rFonts w:ascii="Book Antiqua" w:eastAsia="Batang" w:hAnsi="Book Antiqua"/>
          <w:b/>
          <w:bCs/>
        </w:rPr>
      </w:pPr>
      <w:bookmarkStart w:id="0" w:name="OLE_LINK3"/>
      <w:r w:rsidRPr="00ED1BE0">
        <w:rPr>
          <w:rFonts w:ascii="Book Antiqua" w:eastAsia="MS Mincho" w:hAnsi="Book Antiqua"/>
          <w:b/>
          <w:bCs/>
        </w:rPr>
        <w:t>Republika e Kosovës</w:t>
      </w:r>
    </w:p>
    <w:p w14:paraId="22F5CAFB" w14:textId="77777777" w:rsidR="0091192D" w:rsidRPr="00ED1BE0" w:rsidRDefault="0091192D" w:rsidP="0091192D">
      <w:pPr>
        <w:ind w:left="270"/>
        <w:jc w:val="center"/>
        <w:rPr>
          <w:rFonts w:ascii="Book Antiqua" w:eastAsia="MS Mincho" w:hAnsi="Book Antiqua" w:cs="Book Antiqua"/>
          <w:b/>
          <w:bCs/>
        </w:rPr>
      </w:pPr>
      <w:r w:rsidRPr="00ED1BE0">
        <w:rPr>
          <w:rFonts w:ascii="Book Antiqua" w:eastAsia="Batang" w:hAnsi="Book Antiqua" w:cs="Book Antiqua"/>
          <w:b/>
          <w:bCs/>
        </w:rPr>
        <w:t xml:space="preserve">Republika Kosova - </w:t>
      </w:r>
      <w:r w:rsidRPr="00ED1BE0">
        <w:rPr>
          <w:rFonts w:ascii="Book Antiqua" w:eastAsia="MS Mincho" w:hAnsi="Book Antiqua" w:cs="Book Antiqua"/>
          <w:b/>
          <w:bCs/>
        </w:rPr>
        <w:t>Republic of Kosovo</w:t>
      </w:r>
    </w:p>
    <w:bookmarkEnd w:id="0"/>
    <w:p w14:paraId="4A78C2EB" w14:textId="77777777" w:rsidR="0091192D" w:rsidRPr="00ED1BE0" w:rsidRDefault="0091192D" w:rsidP="0091192D">
      <w:pPr>
        <w:ind w:left="270"/>
        <w:jc w:val="center"/>
        <w:rPr>
          <w:rFonts w:ascii="Book Antiqua" w:eastAsia="MS Mincho" w:hAnsi="Book Antiqua" w:cs="Book Antiqua"/>
          <w:b/>
          <w:bCs/>
          <w:iCs/>
        </w:rPr>
      </w:pPr>
      <w:r w:rsidRPr="00ED1BE0">
        <w:rPr>
          <w:rFonts w:ascii="Book Antiqua" w:eastAsia="MS Mincho" w:hAnsi="Book Antiqua" w:cs="Book Antiqua"/>
          <w:b/>
          <w:bCs/>
          <w:iCs/>
        </w:rPr>
        <w:t>Qeveria – Vlada - Government</w:t>
      </w:r>
    </w:p>
    <w:p w14:paraId="15DA9301" w14:textId="77777777" w:rsidR="0091192D" w:rsidRPr="00ED1BE0" w:rsidRDefault="0091192D" w:rsidP="0091192D">
      <w:pPr>
        <w:ind w:left="270"/>
        <w:jc w:val="center"/>
        <w:rPr>
          <w:rFonts w:ascii="Book Antiqua" w:eastAsia="MS Mincho" w:hAnsi="Book Antiqua" w:cs="Book Antiqua"/>
          <w:b/>
          <w:bCs/>
          <w:iCs/>
        </w:rPr>
      </w:pPr>
    </w:p>
    <w:p w14:paraId="7D465AD6" w14:textId="77777777" w:rsidR="0091192D" w:rsidRPr="00ED1BE0" w:rsidRDefault="0091192D" w:rsidP="0091192D">
      <w:pPr>
        <w:ind w:left="270"/>
        <w:jc w:val="center"/>
        <w:rPr>
          <w:rFonts w:ascii="Book Antiqua" w:eastAsia="MS Mincho" w:hAnsi="Book Antiqua" w:cs="Book Antiqua"/>
          <w:b/>
          <w:bCs/>
          <w:i/>
          <w:iCs/>
        </w:rPr>
      </w:pPr>
      <w:r w:rsidRPr="00ED1BE0">
        <w:rPr>
          <w:rFonts w:ascii="Book Antiqua" w:eastAsia="MS Mincho" w:hAnsi="Book Antiqua" w:cs="Book Antiqua"/>
          <w:b/>
          <w:bCs/>
          <w:i/>
          <w:iCs/>
        </w:rPr>
        <w:t>Ministria e Mjedisit</w:t>
      </w:r>
      <w:r>
        <w:rPr>
          <w:rFonts w:ascii="Book Antiqua" w:eastAsia="MS Mincho" w:hAnsi="Book Antiqua" w:cs="Book Antiqua"/>
          <w:b/>
          <w:bCs/>
          <w:i/>
          <w:iCs/>
        </w:rPr>
        <w:t xml:space="preserve"> dhe</w:t>
      </w:r>
      <w:r w:rsidRPr="00ED1BE0">
        <w:rPr>
          <w:rFonts w:ascii="Book Antiqua" w:eastAsia="MS Mincho" w:hAnsi="Book Antiqua" w:cs="Book Antiqua"/>
          <w:b/>
          <w:bCs/>
          <w:i/>
          <w:iCs/>
        </w:rPr>
        <w:t xml:space="preserve"> Planifikimit Hapësinor</w:t>
      </w:r>
    </w:p>
    <w:p w14:paraId="0F17BCE8" w14:textId="77777777" w:rsidR="0091192D" w:rsidRPr="00ED1BE0" w:rsidRDefault="0091192D" w:rsidP="0091192D">
      <w:pPr>
        <w:autoSpaceDE w:val="0"/>
        <w:autoSpaceDN w:val="0"/>
        <w:adjustRightInd w:val="0"/>
        <w:jc w:val="center"/>
        <w:rPr>
          <w:rFonts w:ascii="Book Antiqua" w:hAnsi="Book Antiqua"/>
          <w:i/>
          <w:color w:val="000000"/>
        </w:rPr>
      </w:pPr>
      <w:r w:rsidRPr="00ED1BE0">
        <w:rPr>
          <w:rFonts w:ascii="Book Antiqua" w:hAnsi="Book Antiqua"/>
          <w:b/>
          <w:bCs/>
          <w:i/>
          <w:color w:val="000000"/>
        </w:rPr>
        <w:t>Ministarstvo Životne Sredine</w:t>
      </w:r>
      <w:r>
        <w:rPr>
          <w:rFonts w:ascii="Book Antiqua" w:hAnsi="Book Antiqua"/>
          <w:b/>
          <w:bCs/>
          <w:i/>
          <w:color w:val="000000"/>
        </w:rPr>
        <w:t xml:space="preserve"> i</w:t>
      </w:r>
      <w:r w:rsidRPr="00ED1BE0">
        <w:rPr>
          <w:rFonts w:ascii="Book Antiqua" w:hAnsi="Book Antiqua"/>
          <w:b/>
          <w:bCs/>
          <w:i/>
          <w:color w:val="000000"/>
        </w:rPr>
        <w:t xml:space="preserve"> Prostornog Planiranja</w:t>
      </w:r>
    </w:p>
    <w:p w14:paraId="1CB6B8D2" w14:textId="6757494C" w:rsidR="0091192D" w:rsidRDefault="0091192D" w:rsidP="0091192D">
      <w:pPr>
        <w:pBdr>
          <w:bottom w:val="single" w:sz="12" w:space="1" w:color="auto"/>
        </w:pBdr>
        <w:autoSpaceDE w:val="0"/>
        <w:autoSpaceDN w:val="0"/>
        <w:adjustRightInd w:val="0"/>
        <w:jc w:val="center"/>
        <w:rPr>
          <w:rFonts w:ascii="Book Antiqua" w:hAnsi="Book Antiqua"/>
          <w:b/>
          <w:bCs/>
          <w:i/>
          <w:color w:val="000000"/>
        </w:rPr>
      </w:pPr>
      <w:r w:rsidRPr="00ED1BE0">
        <w:rPr>
          <w:rFonts w:ascii="Book Antiqua" w:eastAsia="MS Mincho" w:hAnsi="Book Antiqua" w:cs="Book Antiqua"/>
          <w:b/>
          <w:bCs/>
          <w:i/>
          <w:iCs/>
          <w:color w:val="000000"/>
        </w:rPr>
        <w:t>M</w:t>
      </w:r>
      <w:r w:rsidRPr="00ED1BE0">
        <w:rPr>
          <w:rFonts w:ascii="Book Antiqua" w:hAnsi="Book Antiqua"/>
          <w:b/>
          <w:bCs/>
          <w:i/>
          <w:color w:val="000000"/>
        </w:rPr>
        <w:t>inistry of Environment</w:t>
      </w:r>
      <w:r>
        <w:rPr>
          <w:rFonts w:ascii="Book Antiqua" w:hAnsi="Book Antiqua"/>
          <w:b/>
          <w:bCs/>
          <w:i/>
          <w:color w:val="000000"/>
        </w:rPr>
        <w:t xml:space="preserve"> and</w:t>
      </w:r>
      <w:r w:rsidRPr="00ED1BE0">
        <w:rPr>
          <w:rFonts w:ascii="Book Antiqua" w:hAnsi="Book Antiqua"/>
          <w:b/>
          <w:bCs/>
          <w:i/>
          <w:color w:val="000000"/>
        </w:rPr>
        <w:t xml:space="preserve"> Spatial Planning</w:t>
      </w:r>
    </w:p>
    <w:p w14:paraId="43701628" w14:textId="25D68DDF" w:rsidR="0091192D" w:rsidRDefault="0091192D" w:rsidP="0091192D">
      <w:pPr>
        <w:jc w:val="both"/>
        <w:rPr>
          <w:rFonts w:ascii="Book Antiqua" w:hAnsi="Book Antiqua"/>
          <w:b/>
          <w:bCs/>
          <w:color w:val="000000"/>
        </w:rPr>
      </w:pPr>
    </w:p>
    <w:p w14:paraId="330D69EC" w14:textId="77777777" w:rsidR="00367E06" w:rsidRPr="00ED1BE0" w:rsidRDefault="00367E06" w:rsidP="0091192D">
      <w:pPr>
        <w:jc w:val="both"/>
      </w:pPr>
    </w:p>
    <w:p w14:paraId="3E0EE0C9" w14:textId="77777777" w:rsidR="0091192D" w:rsidRPr="00ED1BE0" w:rsidRDefault="0091192D" w:rsidP="0061340A">
      <w:pPr>
        <w:jc w:val="center"/>
        <w:rPr>
          <w:b/>
        </w:rPr>
      </w:pPr>
    </w:p>
    <w:p w14:paraId="76053061" w14:textId="455EB9E7" w:rsidR="00684557" w:rsidRDefault="00684557" w:rsidP="0061340A">
      <w:pPr>
        <w:jc w:val="center"/>
        <w:rPr>
          <w:rFonts w:eastAsia="Calibri"/>
          <w:b/>
        </w:rPr>
      </w:pPr>
      <w:r w:rsidRPr="006369D5">
        <w:rPr>
          <w:rFonts w:eastAsia="Calibri"/>
          <w:b/>
        </w:rPr>
        <w:t>PROJEKT RREGULLORE (MMPH) NR.___/2026  PËR KONTROLLIN PROFESIONAL DHE TEKNIK GJATË KRYERJES SË AKTIVITETEVE HIDROMETEOROLOGJIKE</w:t>
      </w:r>
    </w:p>
    <w:p w14:paraId="5E0EAC3B" w14:textId="2EBC5D40" w:rsidR="00BC066F" w:rsidRDefault="00BC066F" w:rsidP="0061340A">
      <w:pPr>
        <w:jc w:val="center"/>
        <w:rPr>
          <w:rFonts w:eastAsia="Calibri"/>
          <w:b/>
        </w:rPr>
      </w:pPr>
    </w:p>
    <w:p w14:paraId="6D58720C" w14:textId="59EA15B5" w:rsidR="00BC066F" w:rsidRDefault="00BC066F" w:rsidP="0061340A">
      <w:pPr>
        <w:pStyle w:val="isselectedend"/>
        <w:spacing w:before="0" w:beforeAutospacing="0" w:after="0" w:afterAutospacing="0"/>
        <w:jc w:val="center"/>
        <w:rPr>
          <w:b/>
        </w:rPr>
      </w:pPr>
      <w:r>
        <w:rPr>
          <w:b/>
        </w:rPr>
        <w:t xml:space="preserve">DRAFT </w:t>
      </w:r>
      <w:r w:rsidRPr="00FC0EEB">
        <w:rPr>
          <w:b/>
        </w:rPr>
        <w:t>REGULATION (MESP) NO. ___/2026 ON PROFESSIONAL AND TECHNICAL CONTROL DURING THE PERFORMANCE OF HYDROMETEOROLOGICAL ACTIVITIES</w:t>
      </w:r>
    </w:p>
    <w:p w14:paraId="1D8167DF" w14:textId="77777777" w:rsidR="0061340A" w:rsidRDefault="0061340A" w:rsidP="0061340A">
      <w:pPr>
        <w:pStyle w:val="isselectedend"/>
        <w:spacing w:before="0" w:beforeAutospacing="0" w:after="0" w:afterAutospacing="0"/>
        <w:jc w:val="center"/>
        <w:rPr>
          <w:rFonts w:eastAsia="Calibri"/>
          <w:b/>
        </w:rPr>
      </w:pPr>
    </w:p>
    <w:p w14:paraId="044F955A" w14:textId="3E428902" w:rsidR="0061340A" w:rsidRPr="00FC0EEB" w:rsidRDefault="0061340A" w:rsidP="0061340A">
      <w:pPr>
        <w:pStyle w:val="isselectedend"/>
        <w:spacing w:before="0" w:beforeAutospacing="0" w:after="0" w:afterAutospacing="0"/>
        <w:jc w:val="center"/>
        <w:rPr>
          <w:b/>
        </w:rPr>
      </w:pPr>
      <w:r w:rsidRPr="005E0D0D">
        <w:rPr>
          <w:rFonts w:eastAsia="Calibri"/>
          <w:b/>
        </w:rPr>
        <w:t>NACRT UREDBE (MŽSPP</w:t>
      </w:r>
      <w:r w:rsidR="00367E06">
        <w:rPr>
          <w:rFonts w:eastAsia="Calibri"/>
          <w:b/>
        </w:rPr>
        <w:t>)</w:t>
      </w:r>
      <w:r w:rsidRPr="005E0D0D">
        <w:rPr>
          <w:rFonts w:eastAsia="Calibri"/>
          <w:b/>
        </w:rPr>
        <w:t xml:space="preserve"> BR. ___/2026 O STRUČNOJ I TEHNIČKOJ KONTROLI TOKOM OBAVLJANJA HIDROMETEOROLŠKIH AKTIVNOSTI</w:t>
      </w:r>
    </w:p>
    <w:p w14:paraId="0B522231" w14:textId="77777777" w:rsidR="00BC066F" w:rsidRPr="006369D5" w:rsidRDefault="00BC066F" w:rsidP="00684557">
      <w:pPr>
        <w:jc w:val="both"/>
        <w:rPr>
          <w:rFonts w:eastAsia="Calibri"/>
          <w:b/>
        </w:rPr>
      </w:pPr>
    </w:p>
    <w:p w14:paraId="02CD579B" w14:textId="77777777" w:rsidR="00FD7595" w:rsidRDefault="00FD7595" w:rsidP="00FD7595">
      <w:pPr>
        <w:jc w:val="both"/>
        <w:rPr>
          <w:b/>
        </w:rPr>
      </w:pPr>
    </w:p>
    <w:p w14:paraId="20AE4214" w14:textId="2CCDAABE" w:rsidR="003D27F5" w:rsidRPr="006E7868" w:rsidRDefault="003D27F5" w:rsidP="006E7868">
      <w:pPr>
        <w:jc w:val="center"/>
        <w:rPr>
          <w:b/>
          <w:caps/>
        </w:rPr>
      </w:pPr>
    </w:p>
    <w:tbl>
      <w:tblPr>
        <w:tblpPr w:leftFromText="180" w:rightFromText="180" w:horzAnchor="margin" w:tblpXSpec="center" w:tblpY="-720"/>
        <w:tblW w:w="14115" w:type="dxa"/>
        <w:tblLayout w:type="fixed"/>
        <w:tblLook w:val="01E0" w:firstRow="1" w:lastRow="1" w:firstColumn="1" w:lastColumn="1" w:noHBand="0" w:noVBand="0"/>
      </w:tblPr>
      <w:tblGrid>
        <w:gridCol w:w="4705"/>
        <w:gridCol w:w="4705"/>
        <w:gridCol w:w="4705"/>
      </w:tblGrid>
      <w:tr w:rsidR="0061340A" w:rsidRPr="006E7868" w14:paraId="3C4AD15C" w14:textId="77777777" w:rsidTr="0061340A">
        <w:trPr>
          <w:trHeight w:val="8354"/>
        </w:trPr>
        <w:tc>
          <w:tcPr>
            <w:tcW w:w="4705" w:type="dxa"/>
            <w:tcBorders>
              <w:top w:val="single" w:sz="4" w:space="0" w:color="auto"/>
              <w:left w:val="single" w:sz="4" w:space="0" w:color="auto"/>
              <w:bottom w:val="single" w:sz="4" w:space="0" w:color="auto"/>
              <w:right w:val="single" w:sz="4" w:space="0" w:color="auto"/>
            </w:tcBorders>
            <w:shd w:val="clear" w:color="auto" w:fill="auto"/>
          </w:tcPr>
          <w:p w14:paraId="25F5FA13" w14:textId="77777777" w:rsidR="0061340A" w:rsidRPr="006478F7" w:rsidRDefault="0061340A" w:rsidP="0061340A">
            <w:pPr>
              <w:pStyle w:val="NormalWeb"/>
              <w:rPr>
                <w:rStyle w:val="Strong"/>
                <w:rFonts w:ascii="Times New Roman" w:hAnsi="Times New Roman" w:cs="Times New Roman"/>
              </w:rPr>
            </w:pPr>
            <w:bookmarkStart w:id="1" w:name="top"/>
            <w:bookmarkEnd w:id="1"/>
            <w:r w:rsidRPr="006478F7">
              <w:rPr>
                <w:rStyle w:val="Strong"/>
                <w:rFonts w:ascii="Times New Roman" w:hAnsi="Times New Roman" w:cs="Times New Roman"/>
              </w:rPr>
              <w:lastRenderedPageBreak/>
              <w:t>Ministrja e Ministrisë së Mjedisit dhe Planifikimit Hapësinor</w:t>
            </w:r>
          </w:p>
          <w:p w14:paraId="68876079" w14:textId="77777777" w:rsidR="0061340A" w:rsidRPr="006478F7" w:rsidRDefault="0061340A" w:rsidP="0061340A">
            <w:pPr>
              <w:pStyle w:val="NormalWeb"/>
              <w:rPr>
                <w:rFonts w:ascii="Times New Roman" w:hAnsi="Times New Roman" w:cs="Times New Roman"/>
              </w:rPr>
            </w:pPr>
          </w:p>
          <w:p w14:paraId="2C8CFD4A" w14:textId="77777777" w:rsidR="0061340A" w:rsidRPr="006478F7" w:rsidRDefault="0061340A" w:rsidP="0061340A">
            <w:pPr>
              <w:pStyle w:val="NormalWeb"/>
              <w:rPr>
                <w:rFonts w:ascii="Times New Roman" w:hAnsi="Times New Roman" w:cs="Times New Roman"/>
              </w:rPr>
            </w:pPr>
            <w:r w:rsidRPr="006478F7">
              <w:rPr>
                <w:rFonts w:ascii="Times New Roman" w:hAnsi="Times New Roman" w:cs="Times New Roman"/>
              </w:rPr>
              <w:t xml:space="preserve">Në mbështetje të nenit 33 të Ligjit Nr. 06/L-035 për Veprimtaritë Hidrometeorologjike (Gazeta Zyrtare, Nr.19/18 dt. 13.11.2018), </w:t>
            </w:r>
            <w:r w:rsidRPr="006478F7">
              <w:rPr>
                <w:rFonts w:ascii="Times New Roman" w:eastAsia="Calibri" w:hAnsi="Times New Roman" w:cs="Times New Roman"/>
              </w:rPr>
              <w:t>nenit 11 paragrafi 1</w:t>
            </w:r>
            <w:r w:rsidRPr="006478F7">
              <w:rPr>
                <w:rFonts w:ascii="Times New Roman" w:hAnsi="Times New Roman" w:cs="Times New Roman"/>
              </w:rPr>
              <w:t xml:space="preserve"> nën paragrafin 1.5 </w:t>
            </w:r>
            <w:r w:rsidRPr="006478F7">
              <w:rPr>
                <w:rFonts w:ascii="Times New Roman" w:eastAsia="Calibri" w:hAnsi="Times New Roman" w:cs="Times New Roman"/>
              </w:rPr>
              <w:t xml:space="preserve"> të </w:t>
            </w:r>
            <w:r w:rsidRPr="006478F7">
              <w:rPr>
                <w:rFonts w:ascii="Times New Roman" w:eastAsia="MS Mincho" w:hAnsi="Times New Roman" w:cs="Times New Roman"/>
              </w:rPr>
              <w:t>Ligjit Nr.08/L-117 për Qeverinë e Republikës së Kosovës</w:t>
            </w:r>
            <w:r w:rsidRPr="006478F7">
              <w:rPr>
                <w:rFonts w:ascii="Times New Roman" w:eastAsia="Calibri" w:hAnsi="Times New Roman" w:cs="Times New Roman"/>
              </w:rPr>
              <w:t xml:space="preserve"> </w:t>
            </w:r>
            <w:r w:rsidRPr="006478F7">
              <w:rPr>
                <w:rFonts w:ascii="Times New Roman" w:hAnsi="Times New Roman" w:cs="Times New Roman"/>
              </w:rPr>
              <w:t>(Gazeta Zyrtare, Nr.34/22 dt. 18.11.2022) dhe nenit 9 paragrafit 2 të Rregullores (QRK)  Nr. 17/2024 e Punës së Qeverisë së Republikës së Kosovës,</w:t>
            </w:r>
          </w:p>
          <w:p w14:paraId="37DDD8F9" w14:textId="77777777" w:rsidR="0061340A" w:rsidRPr="006478F7" w:rsidRDefault="0061340A" w:rsidP="0061340A"/>
          <w:p w14:paraId="54D9A12C" w14:textId="77777777" w:rsidR="0061340A" w:rsidRPr="006478F7" w:rsidRDefault="0061340A" w:rsidP="0061340A">
            <w:r w:rsidRPr="006478F7">
              <w:t>Nxjerr:</w:t>
            </w:r>
          </w:p>
          <w:p w14:paraId="3C08F139" w14:textId="77777777" w:rsidR="0061340A" w:rsidRPr="006478F7" w:rsidRDefault="0061340A" w:rsidP="0061340A">
            <w:pPr>
              <w:jc w:val="both"/>
              <w:rPr>
                <w:rFonts w:eastAsia="Calibri"/>
                <w:b/>
              </w:rPr>
            </w:pPr>
          </w:p>
          <w:p w14:paraId="3E1AE230" w14:textId="53B2CEA7" w:rsidR="0061340A" w:rsidRPr="006478F7" w:rsidRDefault="0061340A" w:rsidP="0061340A">
            <w:pPr>
              <w:jc w:val="both"/>
              <w:rPr>
                <w:rFonts w:eastAsia="Calibri"/>
                <w:b/>
              </w:rPr>
            </w:pPr>
            <w:r w:rsidRPr="006478F7">
              <w:rPr>
                <w:rFonts w:eastAsia="Calibri"/>
                <w:b/>
              </w:rPr>
              <w:t>RREGULLORE (MMPH) NR.___/2026  PËR KONTROLLIN PROFESIONAL DHE TEKNIK GJATË KRYERJES SË AKTIVITETEVE HIDROMETEOROLOGJIKE</w:t>
            </w:r>
          </w:p>
          <w:p w14:paraId="2864140B" w14:textId="77777777" w:rsidR="0061340A" w:rsidRPr="006478F7" w:rsidRDefault="0061340A" w:rsidP="0061340A"/>
          <w:p w14:paraId="57AAE4C6" w14:textId="77777777" w:rsidR="0061340A" w:rsidRDefault="0061340A" w:rsidP="0061340A">
            <w:pPr>
              <w:jc w:val="center"/>
              <w:rPr>
                <w:b/>
              </w:rPr>
            </w:pPr>
          </w:p>
          <w:p w14:paraId="2261C436" w14:textId="3CEC7E02" w:rsidR="0061340A" w:rsidRPr="006478F7" w:rsidRDefault="0061340A" w:rsidP="0061340A">
            <w:pPr>
              <w:jc w:val="center"/>
              <w:rPr>
                <w:b/>
              </w:rPr>
            </w:pPr>
            <w:r w:rsidRPr="006478F7">
              <w:rPr>
                <w:b/>
              </w:rPr>
              <w:t>Neni 1</w:t>
            </w:r>
          </w:p>
          <w:p w14:paraId="1BB119C5" w14:textId="77777777" w:rsidR="0061340A" w:rsidRPr="006478F7" w:rsidRDefault="0061340A" w:rsidP="0061340A">
            <w:pPr>
              <w:jc w:val="center"/>
              <w:rPr>
                <w:b/>
              </w:rPr>
            </w:pPr>
            <w:r w:rsidRPr="006478F7">
              <w:rPr>
                <w:b/>
              </w:rPr>
              <w:t>Qëllimi</w:t>
            </w:r>
          </w:p>
          <w:p w14:paraId="74365F59" w14:textId="77777777" w:rsidR="0061340A" w:rsidRPr="006478F7" w:rsidRDefault="0061340A" w:rsidP="0061340A">
            <w:pPr>
              <w:rPr>
                <w:b/>
              </w:rPr>
            </w:pPr>
          </w:p>
          <w:p w14:paraId="64F4CFCB" w14:textId="2A07DED8" w:rsidR="0061340A" w:rsidRPr="006478F7" w:rsidRDefault="0061340A" w:rsidP="0061340A">
            <w:pPr>
              <w:jc w:val="both"/>
              <w:rPr>
                <w:lang w:eastAsia="sq-AL"/>
              </w:rPr>
            </w:pPr>
            <w:r w:rsidRPr="006478F7">
              <w:rPr>
                <w:lang w:eastAsia="sq-AL"/>
              </w:rPr>
              <w:t xml:space="preserve">Kjo Rregullore ka për qëllim të përcaktojë procedurat, kriteret dhe përgjegjësitë për kryerjen e kontrollit profesional dhe teknik në të gjitha aktivitetet hidrometeorologjike, si dhe në  monitorimin e cilësisë së ajrit, ujit dhe të ndotjes së tokës, me qëllim të sigurimit të </w:t>
            </w:r>
            <w:r w:rsidRPr="006478F7">
              <w:rPr>
                <w:lang w:eastAsia="sq-AL"/>
              </w:rPr>
              <w:lastRenderedPageBreak/>
              <w:t>cilësisë, saktësisë dhe  besueshmërisë të t</w:t>
            </w:r>
            <w:r w:rsidRPr="006478F7">
              <w:rPr>
                <w:color w:val="000000"/>
              </w:rPr>
              <w:t>ë</w:t>
            </w:r>
            <w:r w:rsidRPr="006478F7">
              <w:rPr>
                <w:lang w:eastAsia="sq-AL"/>
              </w:rPr>
              <w:t xml:space="preserve"> dhënave të </w:t>
            </w:r>
            <w:r>
              <w:rPr>
                <w:lang w:eastAsia="sq-AL"/>
              </w:rPr>
              <w:t>mbledhura</w:t>
            </w:r>
            <w:r w:rsidRPr="006478F7">
              <w:rPr>
                <w:lang w:eastAsia="sq-AL"/>
              </w:rPr>
              <w:t>.</w:t>
            </w:r>
          </w:p>
          <w:p w14:paraId="1ED47F55" w14:textId="77777777" w:rsidR="0061340A" w:rsidRPr="006478F7" w:rsidRDefault="0061340A" w:rsidP="0061340A">
            <w:pPr>
              <w:jc w:val="center"/>
              <w:rPr>
                <w:b/>
              </w:rPr>
            </w:pPr>
          </w:p>
          <w:p w14:paraId="59259886" w14:textId="77777777" w:rsidR="0061340A" w:rsidRPr="006478F7" w:rsidRDefault="0061340A" w:rsidP="0061340A">
            <w:pPr>
              <w:jc w:val="center"/>
              <w:rPr>
                <w:b/>
              </w:rPr>
            </w:pPr>
            <w:r w:rsidRPr="006478F7">
              <w:rPr>
                <w:b/>
              </w:rPr>
              <w:t>Neni 2</w:t>
            </w:r>
          </w:p>
          <w:p w14:paraId="125932CF" w14:textId="77777777" w:rsidR="0061340A" w:rsidRPr="006478F7" w:rsidRDefault="0061340A" w:rsidP="0061340A">
            <w:pPr>
              <w:jc w:val="center"/>
              <w:rPr>
                <w:b/>
              </w:rPr>
            </w:pPr>
            <w:r w:rsidRPr="006478F7">
              <w:rPr>
                <w:b/>
              </w:rPr>
              <w:t>Fush</w:t>
            </w:r>
            <w:r w:rsidRPr="006478F7">
              <w:rPr>
                <w:b/>
                <w:lang w:eastAsia="sq-AL"/>
              </w:rPr>
              <w:t>ë</w:t>
            </w:r>
            <w:r w:rsidRPr="006478F7">
              <w:rPr>
                <w:b/>
              </w:rPr>
              <w:t>veprimi</w:t>
            </w:r>
          </w:p>
          <w:p w14:paraId="02FEF8C8" w14:textId="77777777" w:rsidR="0061340A" w:rsidRPr="006478F7" w:rsidRDefault="0061340A" w:rsidP="0061340A">
            <w:pPr>
              <w:jc w:val="center"/>
              <w:rPr>
                <w:b/>
              </w:rPr>
            </w:pPr>
          </w:p>
          <w:p w14:paraId="0A9AD25F" w14:textId="65605DA9" w:rsidR="0061340A" w:rsidRPr="006478F7" w:rsidRDefault="0061340A" w:rsidP="0061340A">
            <w:pPr>
              <w:pStyle w:val="NormalWeb"/>
              <w:rPr>
                <w:rFonts w:ascii="Times New Roman" w:hAnsi="Times New Roman" w:cs="Times New Roman"/>
              </w:rPr>
            </w:pPr>
            <w:r w:rsidRPr="006478F7">
              <w:rPr>
                <w:rFonts w:ascii="Times New Roman" w:hAnsi="Times New Roman" w:cs="Times New Roman"/>
              </w:rPr>
              <w:t xml:space="preserve">Dispozitat e kësaj </w:t>
            </w:r>
            <w:r>
              <w:rPr>
                <w:rFonts w:ascii="Times New Roman" w:hAnsi="Times New Roman" w:cs="Times New Roman"/>
              </w:rPr>
              <w:t>R</w:t>
            </w:r>
            <w:r w:rsidRPr="006478F7">
              <w:rPr>
                <w:rFonts w:ascii="Times New Roman" w:hAnsi="Times New Roman" w:cs="Times New Roman"/>
              </w:rPr>
              <w:t>regulloreje zbatohe</w:t>
            </w:r>
            <w:r>
              <w:rPr>
                <w:rFonts w:ascii="Times New Roman" w:hAnsi="Times New Roman" w:cs="Times New Roman"/>
              </w:rPr>
              <w:t>n</w:t>
            </w:r>
            <w:r w:rsidRPr="006478F7">
              <w:rPr>
                <w:rFonts w:ascii="Times New Roman" w:hAnsi="Times New Roman" w:cs="Times New Roman"/>
              </w:rPr>
              <w:t xml:space="preserve"> për institucionet publike dhe subjektet që kanë përgjegjësi për kryerjen e kontrollit profesional dhe teknik në fushën e veprimtarive hidrometeorologjike, dhe për monitorimin e  cilësisë së ajrit, ujit  dhe të ndotjes së tokës, si dhe për subjektet që zhvillojnë aktivitete në këto fusha.</w:t>
            </w:r>
          </w:p>
          <w:p w14:paraId="70854574" w14:textId="77777777" w:rsidR="0061340A" w:rsidRPr="006478F7" w:rsidRDefault="0061340A" w:rsidP="0061340A">
            <w:pPr>
              <w:pStyle w:val="NormalWeb"/>
              <w:ind w:left="720"/>
              <w:rPr>
                <w:rFonts w:ascii="Times New Roman" w:hAnsi="Times New Roman" w:cs="Times New Roman"/>
                <w:b/>
              </w:rPr>
            </w:pPr>
            <w:r w:rsidRPr="006478F7">
              <w:rPr>
                <w:rFonts w:ascii="Times New Roman" w:hAnsi="Times New Roman" w:cs="Times New Roman"/>
                <w:b/>
              </w:rPr>
              <w:t xml:space="preserve">                                                                           </w:t>
            </w:r>
          </w:p>
          <w:p w14:paraId="43C653CA" w14:textId="77777777" w:rsidR="0061340A" w:rsidRPr="006478F7" w:rsidRDefault="0061340A" w:rsidP="0061340A">
            <w:pPr>
              <w:jc w:val="center"/>
              <w:rPr>
                <w:b/>
              </w:rPr>
            </w:pPr>
            <w:r w:rsidRPr="006478F7">
              <w:rPr>
                <w:b/>
              </w:rPr>
              <w:t>Neni 3</w:t>
            </w:r>
          </w:p>
          <w:p w14:paraId="2A89433A" w14:textId="77777777" w:rsidR="0061340A" w:rsidRPr="006478F7" w:rsidRDefault="0061340A" w:rsidP="0061340A">
            <w:pPr>
              <w:jc w:val="center"/>
              <w:rPr>
                <w:b/>
                <w:lang w:eastAsia="sq-AL"/>
              </w:rPr>
            </w:pPr>
            <w:r w:rsidRPr="006478F7">
              <w:rPr>
                <w:b/>
              </w:rPr>
              <w:t>P</w:t>
            </w:r>
            <w:r w:rsidRPr="006478F7">
              <w:rPr>
                <w:b/>
                <w:lang w:eastAsia="sq-AL"/>
              </w:rPr>
              <w:t>ërkufizimet</w:t>
            </w:r>
          </w:p>
          <w:p w14:paraId="6EE4CF8D" w14:textId="77777777" w:rsidR="0061340A" w:rsidRPr="006478F7" w:rsidRDefault="0061340A" w:rsidP="0061340A">
            <w:pPr>
              <w:jc w:val="center"/>
              <w:rPr>
                <w:b/>
              </w:rPr>
            </w:pPr>
          </w:p>
          <w:p w14:paraId="5AFB3900" w14:textId="77777777" w:rsidR="0061340A" w:rsidRPr="006478F7" w:rsidRDefault="0061340A" w:rsidP="0061340A">
            <w:pPr>
              <w:jc w:val="both"/>
              <w:rPr>
                <w:lang w:eastAsia="sq-AL"/>
              </w:rPr>
            </w:pPr>
            <w:r w:rsidRPr="006478F7">
              <w:rPr>
                <w:lang w:eastAsia="sq-AL"/>
              </w:rPr>
              <w:t>1. Shprehjet e përdorura në këtë Rregullore kanë këto kuptime:</w:t>
            </w:r>
          </w:p>
          <w:p w14:paraId="72C69AAD" w14:textId="77777777" w:rsidR="0061340A" w:rsidRPr="006478F7" w:rsidRDefault="0061340A" w:rsidP="0061340A">
            <w:pPr>
              <w:ind w:left="720"/>
              <w:jc w:val="both"/>
              <w:rPr>
                <w:b/>
                <w:bCs/>
                <w:lang w:eastAsia="sq-AL"/>
              </w:rPr>
            </w:pPr>
          </w:p>
          <w:p w14:paraId="4828CB58" w14:textId="2006FB40" w:rsidR="0061340A" w:rsidRPr="006478F7" w:rsidRDefault="0061340A" w:rsidP="0061340A">
            <w:pPr>
              <w:ind w:left="283"/>
              <w:jc w:val="both"/>
              <w:rPr>
                <w:lang w:eastAsia="sq-AL"/>
              </w:rPr>
            </w:pPr>
            <w:r w:rsidRPr="006478F7">
              <w:rPr>
                <w:bCs/>
                <w:lang w:eastAsia="sq-AL"/>
              </w:rPr>
              <w:t>1.1.</w:t>
            </w:r>
            <w:r w:rsidRPr="006478F7">
              <w:rPr>
                <w:b/>
                <w:bCs/>
                <w:lang w:eastAsia="sq-AL"/>
              </w:rPr>
              <w:t xml:space="preserve"> Kontroll profesional</w:t>
            </w:r>
            <w:r w:rsidRPr="006478F7">
              <w:rPr>
                <w:lang w:eastAsia="sq-AL"/>
              </w:rPr>
              <w:t xml:space="preserve"> – procesi i vlerësimit të përputhshmërisë së veprimtarive hidrometeorologjike të monitorimit të cilësisë së ajrit, ujit dhe tokës, me kërkesat ligjore, standardet ose udhëzimet teknike përkatëse</w:t>
            </w:r>
            <w:r>
              <w:rPr>
                <w:lang w:eastAsia="sq-AL"/>
              </w:rPr>
              <w:t xml:space="preserve"> të parapara në këtë Rregullore</w:t>
            </w:r>
            <w:r w:rsidRPr="006478F7">
              <w:rPr>
                <w:lang w:eastAsia="sq-AL"/>
              </w:rPr>
              <w:t>;</w:t>
            </w:r>
          </w:p>
          <w:p w14:paraId="600DC968" w14:textId="77777777" w:rsidR="0061340A" w:rsidRPr="006478F7" w:rsidRDefault="0061340A" w:rsidP="0061340A">
            <w:pPr>
              <w:ind w:left="283"/>
              <w:jc w:val="both"/>
              <w:rPr>
                <w:b/>
                <w:bCs/>
                <w:lang w:eastAsia="sq-AL"/>
              </w:rPr>
            </w:pPr>
          </w:p>
          <w:p w14:paraId="0BF47DD7" w14:textId="77777777" w:rsidR="0061340A" w:rsidRPr="006478F7" w:rsidRDefault="0061340A" w:rsidP="0061340A">
            <w:pPr>
              <w:ind w:left="283"/>
              <w:jc w:val="both"/>
              <w:rPr>
                <w:lang w:eastAsia="sq-AL"/>
              </w:rPr>
            </w:pPr>
            <w:r w:rsidRPr="006478F7">
              <w:rPr>
                <w:bCs/>
                <w:lang w:eastAsia="sq-AL"/>
              </w:rPr>
              <w:t>1.2.</w:t>
            </w:r>
            <w:r w:rsidRPr="006478F7">
              <w:rPr>
                <w:b/>
                <w:bCs/>
                <w:lang w:eastAsia="sq-AL"/>
              </w:rPr>
              <w:t xml:space="preserve"> Kontroll teknik</w:t>
            </w:r>
            <w:r w:rsidRPr="006478F7">
              <w:rPr>
                <w:lang w:eastAsia="sq-AL"/>
              </w:rPr>
              <w:t xml:space="preserve"> – procesi i verifikimit, testimit, kalibrimit dhe mirëmbajtjes të </w:t>
            </w:r>
            <w:r w:rsidRPr="006478F7">
              <w:rPr>
                <w:lang w:eastAsia="sq-AL"/>
              </w:rPr>
              <w:lastRenderedPageBreak/>
              <w:t xml:space="preserve">pajisjeve matëse për të siguruar saktësinë e të dhënave;   </w:t>
            </w:r>
          </w:p>
          <w:p w14:paraId="3D8C5987" w14:textId="77777777" w:rsidR="0061340A" w:rsidRPr="006478F7" w:rsidRDefault="0061340A" w:rsidP="0061340A">
            <w:pPr>
              <w:ind w:left="283"/>
              <w:jc w:val="both"/>
              <w:rPr>
                <w:b/>
                <w:bCs/>
                <w:lang w:eastAsia="sq-AL"/>
              </w:rPr>
            </w:pPr>
          </w:p>
          <w:p w14:paraId="4C536144" w14:textId="68DF38F3" w:rsidR="0061340A" w:rsidRPr="006478F7" w:rsidRDefault="0061340A" w:rsidP="0061340A">
            <w:pPr>
              <w:ind w:left="283"/>
              <w:jc w:val="both"/>
              <w:rPr>
                <w:lang w:eastAsia="sq-AL"/>
              </w:rPr>
            </w:pPr>
            <w:r w:rsidRPr="006478F7">
              <w:rPr>
                <w:bCs/>
                <w:lang w:eastAsia="sq-AL"/>
              </w:rPr>
              <w:t>1.3.</w:t>
            </w:r>
            <w:r w:rsidRPr="006478F7">
              <w:rPr>
                <w:b/>
                <w:bCs/>
                <w:lang w:eastAsia="sq-AL"/>
              </w:rPr>
              <w:t xml:space="preserve"> Aktivitet hidrometeorologjike</w:t>
            </w:r>
            <w:r w:rsidRPr="006478F7">
              <w:rPr>
                <w:lang w:eastAsia="sq-AL"/>
              </w:rPr>
              <w:t xml:space="preserve"> – çdo veprimtari që lidhet me matjen, mbledhjen, përpunimin, analizimin, ruajtjen dhe raportimin e të dhënave të </w:t>
            </w:r>
            <w:r>
              <w:rPr>
                <w:lang w:eastAsia="sq-AL"/>
              </w:rPr>
              <w:t xml:space="preserve"> cilësisë së </w:t>
            </w:r>
            <w:r w:rsidRPr="006369D5">
              <w:rPr>
                <w:lang w:eastAsia="sq-AL"/>
              </w:rPr>
              <w:t xml:space="preserve"> </w:t>
            </w:r>
            <w:r w:rsidRPr="006478F7">
              <w:rPr>
                <w:lang w:eastAsia="sq-AL"/>
              </w:rPr>
              <w:t>ajrit, ujit, tokës, klimës dhe motit;</w:t>
            </w:r>
          </w:p>
          <w:p w14:paraId="35C743A6" w14:textId="77777777" w:rsidR="0061340A" w:rsidRPr="006478F7" w:rsidRDefault="0061340A" w:rsidP="0061340A">
            <w:pPr>
              <w:ind w:left="283"/>
              <w:jc w:val="both"/>
              <w:rPr>
                <w:b/>
                <w:bCs/>
                <w:lang w:eastAsia="sq-AL"/>
              </w:rPr>
            </w:pPr>
          </w:p>
          <w:p w14:paraId="387AF7E5" w14:textId="77777777" w:rsidR="0061340A" w:rsidRPr="006478F7" w:rsidRDefault="0061340A" w:rsidP="0061340A">
            <w:pPr>
              <w:ind w:left="283"/>
              <w:jc w:val="both"/>
              <w:rPr>
                <w:lang w:eastAsia="sq-AL"/>
              </w:rPr>
            </w:pPr>
            <w:r w:rsidRPr="006478F7">
              <w:rPr>
                <w:bCs/>
                <w:lang w:eastAsia="sq-AL"/>
              </w:rPr>
              <w:t>1.4.</w:t>
            </w:r>
            <w:r w:rsidRPr="006478F7">
              <w:rPr>
                <w:b/>
                <w:bCs/>
                <w:lang w:eastAsia="sq-AL"/>
              </w:rPr>
              <w:t xml:space="preserve"> Lista kontrolluese</w:t>
            </w:r>
            <w:r w:rsidRPr="006478F7">
              <w:rPr>
                <w:lang w:eastAsia="sq-AL"/>
              </w:rPr>
              <w:t xml:space="preserve"> – dokument standard që përdoret për verifikim gjatë kryerjes së kontrollit profesional ose teknik;</w:t>
            </w:r>
          </w:p>
          <w:p w14:paraId="6084D5B2" w14:textId="77777777" w:rsidR="0061340A" w:rsidRPr="006478F7" w:rsidRDefault="0061340A" w:rsidP="0061340A">
            <w:pPr>
              <w:ind w:left="283"/>
              <w:jc w:val="both"/>
              <w:rPr>
                <w:bCs/>
                <w:lang w:eastAsia="sq-AL"/>
              </w:rPr>
            </w:pPr>
          </w:p>
          <w:p w14:paraId="6306EEC5" w14:textId="420EF43E" w:rsidR="0061340A" w:rsidRPr="006478F7" w:rsidRDefault="0061340A" w:rsidP="0061340A">
            <w:pPr>
              <w:ind w:left="283"/>
              <w:jc w:val="both"/>
              <w:rPr>
                <w:lang w:eastAsia="sq-AL"/>
              </w:rPr>
            </w:pPr>
            <w:r w:rsidRPr="006478F7">
              <w:rPr>
                <w:bCs/>
                <w:lang w:eastAsia="sq-AL"/>
              </w:rPr>
              <w:t>1.5.</w:t>
            </w:r>
            <w:r w:rsidRPr="006478F7">
              <w:rPr>
                <w:b/>
                <w:bCs/>
                <w:lang w:eastAsia="sq-AL"/>
              </w:rPr>
              <w:t xml:space="preserve"> Masë korrigjuese</w:t>
            </w:r>
            <w:r w:rsidRPr="006478F7">
              <w:rPr>
                <w:lang w:eastAsia="sq-AL"/>
              </w:rPr>
              <w:t xml:space="preserve"> – veprim që ndërmerret për të eliminuar shkaqet e një devijimi të identifikuar nga kërkesat ligjore, standardet ose udhëzimet teknike përkatëse</w:t>
            </w:r>
            <w:r>
              <w:rPr>
                <w:lang w:eastAsia="sq-AL"/>
              </w:rPr>
              <w:t xml:space="preserve"> të parapara në këtë Rregullore</w:t>
            </w:r>
            <w:r w:rsidRPr="006478F7">
              <w:rPr>
                <w:lang w:eastAsia="sq-AL"/>
              </w:rPr>
              <w:t>;</w:t>
            </w:r>
          </w:p>
          <w:p w14:paraId="1C02E4FE" w14:textId="172F2B2D" w:rsidR="0061340A" w:rsidRDefault="0061340A" w:rsidP="0061340A">
            <w:pPr>
              <w:ind w:left="283"/>
              <w:jc w:val="both"/>
              <w:rPr>
                <w:b/>
                <w:bCs/>
                <w:lang w:eastAsia="sq-AL"/>
              </w:rPr>
            </w:pPr>
          </w:p>
          <w:p w14:paraId="0798170C" w14:textId="77777777" w:rsidR="0061340A" w:rsidRPr="006478F7" w:rsidRDefault="0061340A" w:rsidP="0061340A">
            <w:pPr>
              <w:ind w:left="283"/>
              <w:jc w:val="both"/>
              <w:rPr>
                <w:b/>
                <w:bCs/>
                <w:lang w:eastAsia="sq-AL"/>
              </w:rPr>
            </w:pPr>
          </w:p>
          <w:p w14:paraId="3617AD8E" w14:textId="77777777" w:rsidR="0061340A" w:rsidRPr="006478F7" w:rsidRDefault="0061340A" w:rsidP="0061340A">
            <w:pPr>
              <w:ind w:left="283"/>
              <w:jc w:val="both"/>
              <w:rPr>
                <w:lang w:eastAsia="sq-AL"/>
              </w:rPr>
            </w:pPr>
            <w:r w:rsidRPr="006478F7">
              <w:rPr>
                <w:bCs/>
                <w:lang w:eastAsia="sq-AL"/>
              </w:rPr>
              <w:t>1.6.</w:t>
            </w:r>
            <w:r w:rsidRPr="006478F7">
              <w:rPr>
                <w:b/>
                <w:bCs/>
                <w:lang w:eastAsia="sq-AL"/>
              </w:rPr>
              <w:t xml:space="preserve"> Kalibrim</w:t>
            </w:r>
            <w:r w:rsidRPr="006478F7">
              <w:rPr>
                <w:lang w:eastAsia="sq-AL"/>
              </w:rPr>
              <w:t xml:space="preserve"> – procesi i krahasimit të pajisjeve matëse me standarde referuese për të siguruar saktësinë e matjeve;</w:t>
            </w:r>
          </w:p>
          <w:p w14:paraId="4569ECCA" w14:textId="76A03DD8" w:rsidR="0061340A" w:rsidRDefault="0061340A" w:rsidP="0061340A">
            <w:pPr>
              <w:ind w:left="283"/>
              <w:jc w:val="both"/>
              <w:rPr>
                <w:lang w:eastAsia="sq-AL"/>
              </w:rPr>
            </w:pPr>
          </w:p>
          <w:p w14:paraId="7C717FE0" w14:textId="77777777" w:rsidR="0061340A" w:rsidRPr="006478F7" w:rsidRDefault="0061340A" w:rsidP="0061340A">
            <w:pPr>
              <w:ind w:left="283"/>
              <w:jc w:val="both"/>
              <w:rPr>
                <w:lang w:eastAsia="sq-AL"/>
              </w:rPr>
            </w:pPr>
          </w:p>
          <w:p w14:paraId="0BADD0CF" w14:textId="68E4CAAB" w:rsidR="0061340A" w:rsidRPr="006478F7" w:rsidRDefault="0061340A" w:rsidP="0061340A">
            <w:pPr>
              <w:ind w:left="283"/>
              <w:jc w:val="both"/>
              <w:rPr>
                <w:lang w:eastAsia="sq-AL"/>
              </w:rPr>
            </w:pPr>
            <w:r w:rsidRPr="006478F7">
              <w:rPr>
                <w:lang w:eastAsia="sq-AL"/>
              </w:rPr>
              <w:t xml:space="preserve">1.7. </w:t>
            </w:r>
            <w:r w:rsidRPr="006478F7">
              <w:rPr>
                <w:b/>
                <w:lang w:eastAsia="sq-AL"/>
              </w:rPr>
              <w:t>S</w:t>
            </w:r>
            <w:r w:rsidRPr="006478F7">
              <w:rPr>
                <w:b/>
                <w:bCs/>
                <w:lang w:eastAsia="sq-AL"/>
              </w:rPr>
              <w:t>ubjekte të autorizuara</w:t>
            </w:r>
            <w:r w:rsidRPr="006478F7">
              <w:rPr>
                <w:lang w:eastAsia="sq-AL"/>
              </w:rPr>
              <w:t xml:space="preserve"> - institucionet publike ose private, laboratorët dhe organizatat që </w:t>
            </w:r>
            <w:r>
              <w:rPr>
                <w:lang w:eastAsia="sq-AL"/>
              </w:rPr>
              <w:t>j</w:t>
            </w:r>
            <w:r w:rsidRPr="006478F7">
              <w:rPr>
                <w:lang w:eastAsia="sq-AL"/>
              </w:rPr>
              <w:t>anë autoriz</w:t>
            </w:r>
            <w:r>
              <w:rPr>
                <w:lang w:eastAsia="sq-AL"/>
              </w:rPr>
              <w:t xml:space="preserve">uar </w:t>
            </w:r>
            <w:r w:rsidRPr="006478F7">
              <w:rPr>
                <w:lang w:eastAsia="sq-AL"/>
              </w:rPr>
              <w:t>nga Ministria për të ushtruar  aktivitete hidrometeorologjike, monitorim të cilësisë së ajrit, ujit dhe të ndotjes së tokës;</w:t>
            </w:r>
          </w:p>
          <w:p w14:paraId="26305D5B" w14:textId="77777777" w:rsidR="0061340A" w:rsidRPr="006478F7" w:rsidRDefault="0061340A" w:rsidP="0061340A">
            <w:pPr>
              <w:ind w:left="720"/>
              <w:jc w:val="both"/>
              <w:rPr>
                <w:lang w:eastAsia="sq-AL"/>
              </w:rPr>
            </w:pPr>
          </w:p>
          <w:p w14:paraId="287A42D4" w14:textId="77777777" w:rsidR="0061340A" w:rsidRPr="006478F7" w:rsidRDefault="0061340A" w:rsidP="0061340A">
            <w:pPr>
              <w:ind w:left="283"/>
              <w:jc w:val="both"/>
              <w:rPr>
                <w:lang w:eastAsia="sq-AL"/>
              </w:rPr>
            </w:pPr>
            <w:r w:rsidRPr="006478F7">
              <w:rPr>
                <w:lang w:eastAsia="sq-AL"/>
              </w:rPr>
              <w:lastRenderedPageBreak/>
              <w:t xml:space="preserve">1.8. </w:t>
            </w:r>
            <w:r w:rsidRPr="006478F7">
              <w:rPr>
                <w:b/>
                <w:lang w:eastAsia="sq-AL"/>
              </w:rPr>
              <w:t>IHMK</w:t>
            </w:r>
            <w:r w:rsidRPr="006478F7">
              <w:rPr>
                <w:lang w:eastAsia="sq-AL"/>
              </w:rPr>
              <w:t xml:space="preserve"> – Instituti Hidrometeorologjik i Kosovës</w:t>
            </w:r>
          </w:p>
          <w:p w14:paraId="75627F87" w14:textId="77777777" w:rsidR="0061340A" w:rsidRPr="006478F7" w:rsidRDefault="0061340A" w:rsidP="0061340A">
            <w:pPr>
              <w:jc w:val="both"/>
              <w:rPr>
                <w:lang w:eastAsia="sq-AL"/>
              </w:rPr>
            </w:pPr>
          </w:p>
          <w:p w14:paraId="5EC346F1" w14:textId="77777777" w:rsidR="0061340A" w:rsidRPr="006478F7" w:rsidRDefault="0061340A" w:rsidP="0061340A">
            <w:pPr>
              <w:jc w:val="both"/>
              <w:rPr>
                <w:lang w:eastAsia="sq-AL"/>
              </w:rPr>
            </w:pPr>
            <w:r w:rsidRPr="006478F7">
              <w:rPr>
                <w:lang w:eastAsia="sq-AL"/>
              </w:rPr>
              <w:t xml:space="preserve">3. Shprehjet e tjera të përdorura në këtë Rregullore kanë kuptimin e njëjtë me shprehjet e përdorura në Ligjin </w:t>
            </w:r>
            <w:r w:rsidRPr="006478F7">
              <w:t xml:space="preserve">Nr.06/L-035 </w:t>
            </w:r>
            <w:r w:rsidRPr="006478F7">
              <w:rPr>
                <w:lang w:eastAsia="sq-AL"/>
              </w:rPr>
              <w:t>për Veprimtaritë Hidrometeorologjike dhe legjislacionin tjetër relevant.</w:t>
            </w:r>
          </w:p>
          <w:p w14:paraId="048570C8" w14:textId="77777777" w:rsidR="0061340A" w:rsidRPr="006478F7" w:rsidRDefault="0061340A" w:rsidP="0061340A">
            <w:pPr>
              <w:jc w:val="both"/>
              <w:rPr>
                <w:lang w:eastAsia="sq-AL"/>
              </w:rPr>
            </w:pPr>
          </w:p>
          <w:p w14:paraId="0E446B59" w14:textId="3C15EC87" w:rsidR="0061340A" w:rsidRPr="006478F7" w:rsidRDefault="0061340A" w:rsidP="0061340A">
            <w:pPr>
              <w:jc w:val="both"/>
              <w:rPr>
                <w:lang w:eastAsia="sq-AL"/>
              </w:rPr>
            </w:pPr>
            <w:r>
              <w:rPr>
                <w:lang w:eastAsia="sq-AL"/>
              </w:rPr>
              <w:t>3. Në kuptim të kësaj R</w:t>
            </w:r>
            <w:r w:rsidRPr="006478F7">
              <w:rPr>
                <w:lang w:eastAsia="sq-AL"/>
              </w:rPr>
              <w:t>regulloreje, emrat në gjininë mashkullore nënkuptojnë edhe emrat në gjininë femërore dhe anasjelltas, pa diskriminim.</w:t>
            </w:r>
          </w:p>
          <w:p w14:paraId="71D6DBC4" w14:textId="77777777" w:rsidR="0061340A" w:rsidRPr="006478F7" w:rsidRDefault="0061340A" w:rsidP="0061340A">
            <w:pPr>
              <w:pStyle w:val="ListParagraph"/>
              <w:spacing w:after="0" w:line="240" w:lineRule="auto"/>
              <w:rPr>
                <w:rFonts w:ascii="Times New Roman" w:hAnsi="Times New Roman" w:cs="Times New Roman"/>
                <w:b/>
                <w:sz w:val="24"/>
                <w:szCs w:val="24"/>
              </w:rPr>
            </w:pPr>
            <w:r w:rsidRPr="006478F7">
              <w:rPr>
                <w:rFonts w:ascii="Times New Roman" w:hAnsi="Times New Roman" w:cs="Times New Roman"/>
                <w:b/>
                <w:sz w:val="24"/>
                <w:szCs w:val="24"/>
              </w:rPr>
              <w:t xml:space="preserve">                                                             </w:t>
            </w:r>
          </w:p>
          <w:p w14:paraId="5AB9F55F" w14:textId="77777777" w:rsidR="0061340A" w:rsidRPr="006478F7" w:rsidRDefault="0061340A" w:rsidP="0061340A">
            <w:pPr>
              <w:pStyle w:val="ListParagraph"/>
              <w:spacing w:after="0" w:line="240" w:lineRule="auto"/>
              <w:ind w:left="0"/>
              <w:jc w:val="center"/>
              <w:rPr>
                <w:rFonts w:ascii="Times New Roman" w:hAnsi="Times New Roman" w:cs="Times New Roman"/>
                <w:b/>
                <w:sz w:val="24"/>
                <w:szCs w:val="24"/>
              </w:rPr>
            </w:pPr>
            <w:r w:rsidRPr="006478F7">
              <w:rPr>
                <w:rFonts w:ascii="Times New Roman" w:hAnsi="Times New Roman" w:cs="Times New Roman"/>
                <w:b/>
                <w:sz w:val="24"/>
                <w:szCs w:val="24"/>
              </w:rPr>
              <w:t>Neni 4</w:t>
            </w:r>
          </w:p>
          <w:p w14:paraId="2B07316D" w14:textId="77777777" w:rsidR="0061340A" w:rsidRPr="006478F7" w:rsidRDefault="0061340A" w:rsidP="0061340A">
            <w:pPr>
              <w:pStyle w:val="ListParagraph"/>
              <w:spacing w:after="0" w:line="240" w:lineRule="auto"/>
              <w:ind w:left="0"/>
              <w:jc w:val="center"/>
              <w:rPr>
                <w:rFonts w:ascii="Times New Roman" w:hAnsi="Times New Roman" w:cs="Times New Roman"/>
                <w:b/>
                <w:sz w:val="24"/>
                <w:szCs w:val="24"/>
              </w:rPr>
            </w:pPr>
            <w:r w:rsidRPr="006478F7">
              <w:rPr>
                <w:rFonts w:ascii="Times New Roman" w:hAnsi="Times New Roman" w:cs="Times New Roman"/>
                <w:b/>
                <w:sz w:val="24"/>
                <w:szCs w:val="24"/>
              </w:rPr>
              <w:t>Institucioni përgjegjës</w:t>
            </w:r>
          </w:p>
          <w:p w14:paraId="4DFFFC5C" w14:textId="77777777" w:rsidR="0061340A" w:rsidRPr="006478F7" w:rsidRDefault="0061340A" w:rsidP="0061340A">
            <w:pPr>
              <w:pStyle w:val="ListParagraph"/>
              <w:spacing w:after="0" w:line="240" w:lineRule="auto"/>
              <w:ind w:left="0"/>
              <w:rPr>
                <w:rFonts w:ascii="Times New Roman" w:hAnsi="Times New Roman" w:cs="Times New Roman"/>
                <w:b/>
                <w:sz w:val="24"/>
                <w:szCs w:val="24"/>
              </w:rPr>
            </w:pPr>
          </w:p>
          <w:p w14:paraId="7081467C" w14:textId="3B9ABC51" w:rsidR="0061340A" w:rsidRPr="006478F7" w:rsidRDefault="0061340A" w:rsidP="0061340A">
            <w:pPr>
              <w:jc w:val="both"/>
              <w:rPr>
                <w:rFonts w:eastAsia="Calibri"/>
              </w:rPr>
            </w:pPr>
            <w:r w:rsidRPr="006478F7">
              <w:rPr>
                <w:lang w:eastAsia="sq-AL"/>
              </w:rPr>
              <w:t xml:space="preserve">1. IHMK është </w:t>
            </w:r>
            <w:r>
              <w:rPr>
                <w:lang w:eastAsia="sq-AL"/>
              </w:rPr>
              <w:t>institucion</w:t>
            </w:r>
            <w:r w:rsidRPr="006478F7">
              <w:rPr>
                <w:lang w:eastAsia="sq-AL"/>
              </w:rPr>
              <w:t xml:space="preserve"> përgjegjës për</w:t>
            </w:r>
            <w:r w:rsidRPr="006478F7">
              <w:rPr>
                <w:rFonts w:eastAsia="Calibri"/>
              </w:rPr>
              <w:t xml:space="preserve"> kontrollin profesional dhe teknik gjatë kryerjes së aktiviteteve hidrometeorologjike.</w:t>
            </w:r>
          </w:p>
          <w:p w14:paraId="2A7A06EC" w14:textId="542D698F" w:rsidR="0061340A" w:rsidRDefault="0061340A" w:rsidP="0061340A">
            <w:pPr>
              <w:jc w:val="both"/>
              <w:rPr>
                <w:rFonts w:eastAsia="Calibri"/>
              </w:rPr>
            </w:pPr>
          </w:p>
          <w:p w14:paraId="26685996" w14:textId="21875DD6" w:rsidR="0061340A" w:rsidRPr="006478F7" w:rsidRDefault="0061340A" w:rsidP="0061340A">
            <w:pPr>
              <w:jc w:val="both"/>
              <w:rPr>
                <w:rFonts w:eastAsia="Calibri"/>
              </w:rPr>
            </w:pPr>
            <w:r w:rsidRPr="006478F7">
              <w:rPr>
                <w:rFonts w:eastAsia="Calibri"/>
              </w:rPr>
              <w:t>2. IHMK siguron kontrollin profesional dhe teknik përmes listave kontrolluese, krahasimit të të  dhënave dhe vizitave në teren</w:t>
            </w:r>
            <w:r w:rsidRPr="006478F7">
              <w:rPr>
                <w:lang w:eastAsia="sq-AL"/>
              </w:rPr>
              <w:t xml:space="preserve"> të cilat </w:t>
            </w:r>
            <w:r>
              <w:rPr>
                <w:lang w:eastAsia="sq-AL"/>
              </w:rPr>
              <w:t>kruhen</w:t>
            </w:r>
            <w:r w:rsidRPr="006478F7">
              <w:rPr>
                <w:lang w:eastAsia="sq-AL"/>
              </w:rPr>
              <w:t xml:space="preserve"> nga zyrtarët profesional</w:t>
            </w:r>
            <w:r w:rsidRPr="006478F7">
              <w:rPr>
                <w:rFonts w:eastAsia="Calibri"/>
              </w:rPr>
              <w:t>.</w:t>
            </w:r>
          </w:p>
          <w:p w14:paraId="0C419EC5" w14:textId="77777777" w:rsidR="0061340A" w:rsidRPr="006478F7" w:rsidRDefault="0061340A" w:rsidP="0061340A">
            <w:pPr>
              <w:jc w:val="both"/>
              <w:rPr>
                <w:lang w:eastAsia="sq-AL"/>
              </w:rPr>
            </w:pPr>
          </w:p>
          <w:p w14:paraId="4C74A5C9" w14:textId="77777777" w:rsidR="0061340A" w:rsidRPr="006478F7" w:rsidRDefault="0061340A" w:rsidP="0061340A">
            <w:pPr>
              <w:jc w:val="both"/>
              <w:rPr>
                <w:lang w:eastAsia="sq-AL"/>
              </w:rPr>
            </w:pPr>
            <w:r w:rsidRPr="006478F7">
              <w:rPr>
                <w:lang w:eastAsia="sq-AL"/>
              </w:rPr>
              <w:t>3. IHMK bashkëpunon me institucionet qendrore, lokale, akademike dhe me subjektet e tjera relevante, për qëllime të monitorimit, shkëmbimit të të dhënave dhe mbikëqyrjes së veprimtarive hidrometeoroiligjike.</w:t>
            </w:r>
          </w:p>
          <w:p w14:paraId="3208EF08" w14:textId="77777777" w:rsidR="0061340A" w:rsidRPr="006478F7" w:rsidRDefault="0061340A" w:rsidP="0061340A">
            <w:pPr>
              <w:jc w:val="both"/>
              <w:rPr>
                <w:lang w:eastAsia="sq-AL"/>
              </w:rPr>
            </w:pPr>
          </w:p>
          <w:p w14:paraId="1BC6C5AC" w14:textId="77777777" w:rsidR="0061340A" w:rsidRPr="006478F7" w:rsidRDefault="0061340A" w:rsidP="0061340A">
            <w:pPr>
              <w:jc w:val="both"/>
              <w:rPr>
                <w:lang w:eastAsia="sq-AL"/>
              </w:rPr>
            </w:pPr>
            <w:r w:rsidRPr="006478F7">
              <w:rPr>
                <w:lang w:eastAsia="sq-AL"/>
              </w:rPr>
              <w:lastRenderedPageBreak/>
              <w:t>4. IHMK-ja harton dhe miraton Planin Vjetor të Kontrolleve, i cili publikohet në web faqen zyrtare.</w:t>
            </w:r>
          </w:p>
          <w:p w14:paraId="339A2111" w14:textId="065F52C3" w:rsidR="0061340A" w:rsidRDefault="0061340A" w:rsidP="0061340A">
            <w:pPr>
              <w:jc w:val="both"/>
              <w:rPr>
                <w:lang w:eastAsia="sq-AL"/>
              </w:rPr>
            </w:pPr>
          </w:p>
          <w:p w14:paraId="3AF34AE3" w14:textId="0B570CE2" w:rsidR="0061340A" w:rsidRPr="006478F7" w:rsidRDefault="0061340A" w:rsidP="0061340A">
            <w:pPr>
              <w:jc w:val="center"/>
              <w:rPr>
                <w:b/>
              </w:rPr>
            </w:pPr>
            <w:r w:rsidRPr="006478F7">
              <w:rPr>
                <w:b/>
              </w:rPr>
              <w:t>Neni 5</w:t>
            </w:r>
          </w:p>
          <w:p w14:paraId="228CCBC5" w14:textId="2595DE98" w:rsidR="0061340A" w:rsidRPr="006478F7" w:rsidRDefault="0061340A" w:rsidP="0061340A">
            <w:pPr>
              <w:pStyle w:val="NormalWeb"/>
              <w:jc w:val="center"/>
              <w:rPr>
                <w:rStyle w:val="Strong"/>
                <w:rFonts w:ascii="Times New Roman" w:hAnsi="Times New Roman" w:cs="Times New Roman"/>
              </w:rPr>
            </w:pPr>
            <w:r w:rsidRPr="006478F7">
              <w:rPr>
                <w:rStyle w:val="Strong"/>
                <w:rFonts w:ascii="Times New Roman" w:hAnsi="Times New Roman" w:cs="Times New Roman"/>
              </w:rPr>
              <w:t>Obligimet e subjekteve të autorizuara</w:t>
            </w:r>
          </w:p>
          <w:p w14:paraId="0E720E39" w14:textId="77777777" w:rsidR="0061340A" w:rsidRPr="006478F7" w:rsidRDefault="0061340A" w:rsidP="0061340A">
            <w:pPr>
              <w:pStyle w:val="NormalWeb"/>
              <w:rPr>
                <w:rFonts w:ascii="Times New Roman" w:hAnsi="Times New Roman" w:cs="Times New Roman"/>
              </w:rPr>
            </w:pPr>
          </w:p>
          <w:p w14:paraId="48986963" w14:textId="77777777" w:rsidR="0061340A" w:rsidRPr="006478F7" w:rsidRDefault="0061340A" w:rsidP="0061340A">
            <w:pPr>
              <w:jc w:val="both"/>
              <w:rPr>
                <w:lang w:eastAsia="sq-AL"/>
              </w:rPr>
            </w:pPr>
            <w:r w:rsidRPr="006478F7">
              <w:rPr>
                <w:lang w:eastAsia="sq-AL"/>
              </w:rPr>
              <w:t>1. Subjekte e autorizuara janë të detyruara t’i japin qasje të plotë zyrtarëve të IHMK-së për kryerjen e kontrolleve profesionale dhe teknike.</w:t>
            </w:r>
          </w:p>
          <w:p w14:paraId="1A0FDC26" w14:textId="77777777" w:rsidR="0061340A" w:rsidRPr="006478F7" w:rsidRDefault="0061340A" w:rsidP="0061340A">
            <w:pPr>
              <w:jc w:val="both"/>
              <w:rPr>
                <w:bCs/>
                <w:lang w:eastAsia="sq-AL"/>
              </w:rPr>
            </w:pPr>
          </w:p>
          <w:p w14:paraId="6D7D67D5" w14:textId="37A21AA4" w:rsidR="0061340A" w:rsidRPr="006478F7" w:rsidRDefault="0061340A" w:rsidP="0061340A">
            <w:pPr>
              <w:jc w:val="both"/>
              <w:rPr>
                <w:b/>
                <w:bCs/>
                <w:lang w:eastAsia="sq-AL"/>
              </w:rPr>
            </w:pPr>
            <w:r w:rsidRPr="006478F7">
              <w:rPr>
                <w:bCs/>
                <w:lang w:eastAsia="sq-AL"/>
              </w:rPr>
              <w:t>2.</w:t>
            </w:r>
            <w:r w:rsidRPr="006478F7">
              <w:rPr>
                <w:lang w:eastAsia="sq-AL"/>
              </w:rPr>
              <w:t xml:space="preserve"> Të dhënat e mbledhura, metodologjitë e përdorura dhe pajisjet e instaluara nga subjektet e autorizuara duhet të jenë në p</w:t>
            </w:r>
            <w:r w:rsidR="009D6982">
              <w:rPr>
                <w:lang w:eastAsia="sq-AL"/>
              </w:rPr>
              <w:t>ajtim</w:t>
            </w:r>
            <w:r w:rsidRPr="006478F7">
              <w:rPr>
                <w:lang w:eastAsia="sq-AL"/>
              </w:rPr>
              <w:t xml:space="preserve"> me rregullat ndërkombëtare </w:t>
            </w:r>
            <w:r w:rsidRPr="006478F7">
              <w:t>të Organizatës Botërore të Meteorologjisë (OBM</w:t>
            </w:r>
            <w:r w:rsidRPr="006478F7">
              <w:rPr>
                <w:lang w:eastAsia="sq-AL"/>
              </w:rPr>
              <w:t xml:space="preserve">), dhe standardeve ndërkombëtare të EN, ISO/IEC. </w:t>
            </w:r>
          </w:p>
          <w:p w14:paraId="7F0541E6" w14:textId="77777777" w:rsidR="0061340A" w:rsidRPr="006478F7" w:rsidRDefault="0061340A" w:rsidP="0061340A">
            <w:pPr>
              <w:jc w:val="both"/>
              <w:rPr>
                <w:b/>
                <w:bCs/>
                <w:lang w:eastAsia="sq-AL"/>
              </w:rPr>
            </w:pPr>
          </w:p>
          <w:p w14:paraId="07BE0793" w14:textId="77777777" w:rsidR="0061340A" w:rsidRPr="006478F7" w:rsidRDefault="0061340A" w:rsidP="0061340A">
            <w:pPr>
              <w:jc w:val="both"/>
              <w:rPr>
                <w:b/>
                <w:bCs/>
                <w:lang w:eastAsia="sq-AL"/>
              </w:rPr>
            </w:pPr>
            <w:r w:rsidRPr="006478F7">
              <w:rPr>
                <w:lang w:eastAsia="sq-AL"/>
              </w:rPr>
              <w:t>3. Subjektet e autorizuara janë të detyruara të ruajnë të dhënat e papërpunuara për të paktën pesë (5) vite.</w:t>
            </w:r>
          </w:p>
          <w:p w14:paraId="20353EFD" w14:textId="77777777" w:rsidR="0061340A" w:rsidRPr="006478F7" w:rsidRDefault="0061340A" w:rsidP="0061340A">
            <w:pPr>
              <w:jc w:val="both"/>
              <w:rPr>
                <w:b/>
                <w:bCs/>
                <w:lang w:eastAsia="sq-AL"/>
              </w:rPr>
            </w:pPr>
          </w:p>
          <w:p w14:paraId="35BE264F" w14:textId="77777777" w:rsidR="0061340A" w:rsidRPr="006478F7" w:rsidRDefault="0061340A" w:rsidP="0061340A">
            <w:pPr>
              <w:jc w:val="center"/>
              <w:rPr>
                <w:b/>
                <w:bCs/>
                <w:lang w:eastAsia="sq-AL"/>
              </w:rPr>
            </w:pPr>
            <w:r w:rsidRPr="006478F7">
              <w:rPr>
                <w:b/>
                <w:bCs/>
                <w:lang w:eastAsia="sq-AL"/>
              </w:rPr>
              <w:t>Neni 6</w:t>
            </w:r>
          </w:p>
          <w:p w14:paraId="5AD07997" w14:textId="77777777" w:rsidR="0061340A" w:rsidRPr="006478F7" w:rsidRDefault="0061340A" w:rsidP="0061340A">
            <w:pPr>
              <w:jc w:val="center"/>
              <w:rPr>
                <w:b/>
                <w:bCs/>
                <w:lang w:eastAsia="sq-AL"/>
              </w:rPr>
            </w:pPr>
            <w:r w:rsidRPr="006478F7">
              <w:rPr>
                <w:b/>
                <w:bCs/>
                <w:lang w:eastAsia="sq-AL"/>
              </w:rPr>
              <w:t>Llojet e kontrollit</w:t>
            </w:r>
          </w:p>
          <w:p w14:paraId="0AD58E58" w14:textId="77777777" w:rsidR="0061340A" w:rsidRPr="006478F7" w:rsidRDefault="0061340A" w:rsidP="0061340A">
            <w:pPr>
              <w:jc w:val="both"/>
              <w:rPr>
                <w:b/>
                <w:bCs/>
                <w:lang w:eastAsia="sq-AL"/>
              </w:rPr>
            </w:pPr>
          </w:p>
          <w:p w14:paraId="3DC27C71" w14:textId="77777777" w:rsidR="0061340A" w:rsidRPr="006478F7" w:rsidRDefault="0061340A" w:rsidP="0061340A">
            <w:pPr>
              <w:jc w:val="both"/>
              <w:rPr>
                <w:lang w:eastAsia="sq-AL"/>
              </w:rPr>
            </w:pPr>
            <w:r w:rsidRPr="006478F7">
              <w:rPr>
                <w:lang w:eastAsia="sq-AL"/>
              </w:rPr>
              <w:t>1. Llojet e kontrollit profesional dhe teknik të veprimtarive hidrometeorologjike, të monitorimit të cilësisë së ajrit, ujit dhe ndotjes së tokës janë:</w:t>
            </w:r>
          </w:p>
          <w:p w14:paraId="692CD6E9" w14:textId="77777777" w:rsidR="0061340A" w:rsidRPr="006478F7" w:rsidRDefault="0061340A" w:rsidP="0061340A">
            <w:pPr>
              <w:jc w:val="both"/>
              <w:rPr>
                <w:b/>
                <w:bCs/>
                <w:lang w:eastAsia="sq-AL"/>
              </w:rPr>
            </w:pPr>
          </w:p>
          <w:p w14:paraId="783D9D01" w14:textId="77777777" w:rsidR="0061340A" w:rsidRPr="006478F7" w:rsidRDefault="0061340A" w:rsidP="0061340A">
            <w:pPr>
              <w:ind w:left="283"/>
              <w:jc w:val="both"/>
              <w:rPr>
                <w:lang w:eastAsia="sq-AL"/>
              </w:rPr>
            </w:pPr>
            <w:r w:rsidRPr="006478F7">
              <w:rPr>
                <w:bCs/>
                <w:lang w:eastAsia="sq-AL"/>
              </w:rPr>
              <w:lastRenderedPageBreak/>
              <w:t>1.1.</w:t>
            </w:r>
            <w:r w:rsidRPr="006478F7">
              <w:rPr>
                <w:b/>
                <w:bCs/>
                <w:lang w:eastAsia="sq-AL"/>
              </w:rPr>
              <w:t xml:space="preserve"> </w:t>
            </w:r>
            <w:r w:rsidRPr="006478F7">
              <w:rPr>
                <w:bCs/>
                <w:lang w:eastAsia="sq-AL"/>
              </w:rPr>
              <w:t>Kontrolli periodik i rregullt</w:t>
            </w:r>
            <w:r w:rsidRPr="006478F7">
              <w:rPr>
                <w:lang w:eastAsia="sq-AL"/>
              </w:rPr>
              <w:t xml:space="preserve"> i cili kryhet çdo vit sipas Planit Vjetortë Kontrolleve të miratuar nga IHMK;</w:t>
            </w:r>
          </w:p>
          <w:p w14:paraId="6EBD32EF" w14:textId="77777777" w:rsidR="0061340A" w:rsidRPr="006478F7" w:rsidRDefault="0061340A" w:rsidP="0061340A">
            <w:pPr>
              <w:ind w:left="283"/>
              <w:jc w:val="both"/>
              <w:rPr>
                <w:b/>
                <w:bCs/>
                <w:lang w:eastAsia="sq-AL"/>
              </w:rPr>
            </w:pPr>
          </w:p>
          <w:p w14:paraId="6B57F987" w14:textId="0D16BFAF" w:rsidR="0061340A" w:rsidRPr="006478F7" w:rsidRDefault="0061340A" w:rsidP="0061340A">
            <w:pPr>
              <w:ind w:left="283"/>
              <w:jc w:val="both"/>
              <w:rPr>
                <w:lang w:eastAsia="sq-AL"/>
              </w:rPr>
            </w:pPr>
            <w:r w:rsidRPr="006478F7">
              <w:rPr>
                <w:bCs/>
                <w:lang w:eastAsia="sq-AL"/>
              </w:rPr>
              <w:t>1.2. Kontrolli i jashtëzakonshëm</w:t>
            </w:r>
            <w:r w:rsidRPr="006478F7">
              <w:rPr>
                <w:lang w:eastAsia="sq-AL"/>
              </w:rPr>
              <w:t xml:space="preserve"> i cili kryhet pas </w:t>
            </w:r>
            <w:r>
              <w:t xml:space="preserve"> pranimit të ndonjë ankese apo parashtrese nga personi fizik apo juridik që vënë në dijeni inspektoratin për shkelje të dispozitave ligjore</w:t>
            </w:r>
            <w:r w:rsidRPr="006478F7">
              <w:rPr>
                <w:lang w:eastAsia="sq-AL"/>
              </w:rPr>
              <w:t xml:space="preserve">, evidentimit të devijimeve nga standardet dhe protokollet, ose me </w:t>
            </w:r>
            <w:r>
              <w:rPr>
                <w:lang w:eastAsia="sq-AL"/>
              </w:rPr>
              <w:t xml:space="preserve">kërkesë </w:t>
            </w:r>
            <w:r w:rsidRPr="006478F7">
              <w:rPr>
                <w:lang w:eastAsia="sq-AL"/>
              </w:rPr>
              <w:t>të IHMK-së;</w:t>
            </w:r>
          </w:p>
          <w:p w14:paraId="290C8FE1" w14:textId="77777777" w:rsidR="0061340A" w:rsidRPr="006478F7" w:rsidRDefault="0061340A" w:rsidP="0061340A">
            <w:pPr>
              <w:ind w:left="283"/>
              <w:jc w:val="both"/>
              <w:rPr>
                <w:bCs/>
                <w:lang w:eastAsia="sq-AL"/>
              </w:rPr>
            </w:pPr>
          </w:p>
          <w:p w14:paraId="61F86A80" w14:textId="3E820F7F" w:rsidR="0061340A" w:rsidRPr="006478F7" w:rsidRDefault="0061340A" w:rsidP="0061340A">
            <w:pPr>
              <w:ind w:left="283"/>
              <w:jc w:val="both"/>
              <w:rPr>
                <w:lang w:eastAsia="sq-AL"/>
              </w:rPr>
            </w:pPr>
            <w:r w:rsidRPr="006478F7">
              <w:rPr>
                <w:bCs/>
                <w:lang w:eastAsia="sq-AL"/>
              </w:rPr>
              <w:t>1.3. Kontrolli</w:t>
            </w:r>
            <w:r>
              <w:rPr>
                <w:bCs/>
                <w:lang w:eastAsia="sq-AL"/>
              </w:rPr>
              <w:t xml:space="preserve"> i</w:t>
            </w:r>
            <w:r w:rsidRPr="006478F7">
              <w:rPr>
                <w:bCs/>
                <w:lang w:eastAsia="sq-AL"/>
              </w:rPr>
              <w:t xml:space="preserve"> mbikëqyrjes së zbatimit të masave</w:t>
            </w:r>
            <w:r w:rsidRPr="006478F7">
              <w:rPr>
                <w:lang w:eastAsia="sq-AL"/>
              </w:rPr>
              <w:t xml:space="preserve"> i cili kryhet për të siguruar që masat korrigjuese të ndërmarra nga subjektet e autorizuara </w:t>
            </w:r>
            <w:r>
              <w:rPr>
                <w:lang w:eastAsia="sq-AL"/>
              </w:rPr>
              <w:t>ja</w:t>
            </w:r>
            <w:r w:rsidRPr="006478F7">
              <w:rPr>
                <w:lang w:eastAsia="sq-AL"/>
              </w:rPr>
              <w:t>në zbatuar  pas konstatimit të devijimeve;</w:t>
            </w:r>
          </w:p>
          <w:p w14:paraId="121AA072" w14:textId="2228A8B0" w:rsidR="0061340A" w:rsidRDefault="0061340A" w:rsidP="0061340A">
            <w:pPr>
              <w:ind w:left="283"/>
              <w:jc w:val="both"/>
              <w:rPr>
                <w:lang w:eastAsia="sq-AL"/>
              </w:rPr>
            </w:pPr>
          </w:p>
          <w:p w14:paraId="0CDC3977" w14:textId="77777777" w:rsidR="0061340A" w:rsidRPr="006478F7" w:rsidRDefault="0061340A" w:rsidP="0061340A">
            <w:pPr>
              <w:ind w:left="283"/>
              <w:jc w:val="both"/>
              <w:rPr>
                <w:lang w:eastAsia="sq-AL"/>
              </w:rPr>
            </w:pPr>
          </w:p>
          <w:p w14:paraId="2289F721" w14:textId="77777777" w:rsidR="0061340A" w:rsidRPr="006478F7" w:rsidRDefault="0061340A" w:rsidP="0061340A">
            <w:pPr>
              <w:ind w:left="283"/>
              <w:jc w:val="both"/>
              <w:rPr>
                <w:lang w:eastAsia="sq-AL"/>
              </w:rPr>
            </w:pPr>
            <w:r w:rsidRPr="006478F7">
              <w:rPr>
                <w:lang w:eastAsia="sq-AL"/>
              </w:rPr>
              <w:t>1.4. Kontrolli i ri-autorizimit i cili kryhet para ripërtëritjes së autorizimit ose pas ndryshimeve thelbësore.</w:t>
            </w:r>
          </w:p>
          <w:p w14:paraId="15103E5D" w14:textId="70B136A7" w:rsidR="0061340A" w:rsidRDefault="0061340A" w:rsidP="0061340A">
            <w:pPr>
              <w:ind w:left="283"/>
              <w:jc w:val="both"/>
              <w:rPr>
                <w:b/>
                <w:bCs/>
                <w:lang w:eastAsia="sq-AL"/>
              </w:rPr>
            </w:pPr>
            <w:r w:rsidRPr="006478F7">
              <w:rPr>
                <w:lang w:eastAsia="sq-AL"/>
              </w:rPr>
              <w:t xml:space="preserve"> </w:t>
            </w:r>
          </w:p>
          <w:p w14:paraId="536B531D" w14:textId="4CA29A8F" w:rsidR="0061340A" w:rsidRPr="006478F7" w:rsidRDefault="0061340A" w:rsidP="0061340A">
            <w:pPr>
              <w:jc w:val="center"/>
              <w:rPr>
                <w:b/>
                <w:bCs/>
                <w:lang w:eastAsia="sq-AL"/>
              </w:rPr>
            </w:pPr>
            <w:r w:rsidRPr="006478F7">
              <w:rPr>
                <w:b/>
                <w:bCs/>
                <w:lang w:eastAsia="sq-AL"/>
              </w:rPr>
              <w:t>Neni 7</w:t>
            </w:r>
          </w:p>
          <w:p w14:paraId="57606E94" w14:textId="77777777" w:rsidR="0061340A" w:rsidRPr="006478F7" w:rsidRDefault="0061340A" w:rsidP="0061340A">
            <w:pPr>
              <w:jc w:val="center"/>
              <w:rPr>
                <w:b/>
                <w:bCs/>
                <w:lang w:eastAsia="sq-AL"/>
              </w:rPr>
            </w:pPr>
            <w:r w:rsidRPr="006478F7">
              <w:rPr>
                <w:b/>
                <w:bCs/>
                <w:lang w:eastAsia="sq-AL"/>
              </w:rPr>
              <w:t>Kontrolli teknik</w:t>
            </w:r>
          </w:p>
          <w:p w14:paraId="297F04F3" w14:textId="77777777" w:rsidR="0061340A" w:rsidRPr="006478F7" w:rsidRDefault="0061340A" w:rsidP="0061340A">
            <w:pPr>
              <w:jc w:val="center"/>
              <w:rPr>
                <w:lang w:eastAsia="sq-AL"/>
              </w:rPr>
            </w:pPr>
          </w:p>
          <w:p w14:paraId="08EDA84F" w14:textId="2408C4AD" w:rsidR="0061340A" w:rsidRDefault="0061340A" w:rsidP="0061340A">
            <w:pPr>
              <w:rPr>
                <w:b/>
                <w:bCs/>
                <w:lang w:eastAsia="sq-AL"/>
              </w:rPr>
            </w:pPr>
            <w:r w:rsidRPr="006478F7">
              <w:rPr>
                <w:lang w:eastAsia="sq-AL"/>
              </w:rPr>
              <w:t>1. Kontrolli teknik përfshin verifikimin e:</w:t>
            </w:r>
            <w:r w:rsidRPr="006478F7">
              <w:rPr>
                <w:lang w:eastAsia="sq-AL"/>
              </w:rPr>
              <w:br/>
            </w:r>
          </w:p>
          <w:p w14:paraId="7F6DDF8F" w14:textId="77777777" w:rsidR="009D0D53" w:rsidRPr="006478F7" w:rsidRDefault="009D0D53" w:rsidP="0061340A">
            <w:pPr>
              <w:rPr>
                <w:b/>
                <w:bCs/>
                <w:lang w:eastAsia="sq-AL"/>
              </w:rPr>
            </w:pPr>
          </w:p>
          <w:p w14:paraId="69C0FB7F" w14:textId="77777777" w:rsidR="0061340A" w:rsidRPr="006478F7" w:rsidRDefault="0061340A" w:rsidP="0061340A">
            <w:pPr>
              <w:ind w:left="283"/>
              <w:jc w:val="both"/>
              <w:rPr>
                <w:lang w:eastAsia="sq-AL"/>
              </w:rPr>
            </w:pPr>
            <w:r w:rsidRPr="006478F7">
              <w:rPr>
                <w:lang w:eastAsia="sq-AL"/>
              </w:rPr>
              <w:t xml:space="preserve">1.1. Kalibrimit periodik dhe mirëmbajtjes së pajisjeve; </w:t>
            </w:r>
          </w:p>
          <w:p w14:paraId="2B7D2967" w14:textId="77777777" w:rsidR="0061340A" w:rsidRPr="006478F7" w:rsidRDefault="0061340A" w:rsidP="0061340A">
            <w:pPr>
              <w:ind w:left="283"/>
              <w:jc w:val="both"/>
              <w:rPr>
                <w:lang w:eastAsia="sq-AL"/>
              </w:rPr>
            </w:pPr>
          </w:p>
          <w:p w14:paraId="7BAA2E54" w14:textId="77777777" w:rsidR="0061340A" w:rsidRPr="006478F7" w:rsidRDefault="0061340A" w:rsidP="0061340A">
            <w:pPr>
              <w:ind w:left="283"/>
              <w:jc w:val="both"/>
              <w:rPr>
                <w:lang w:eastAsia="sq-AL"/>
              </w:rPr>
            </w:pPr>
            <w:r w:rsidRPr="006478F7">
              <w:rPr>
                <w:lang w:eastAsia="sq-AL"/>
              </w:rPr>
              <w:lastRenderedPageBreak/>
              <w:t xml:space="preserve">1.2. Saktësisë së matjeve dhe pasigurisë së matjes; </w:t>
            </w:r>
          </w:p>
          <w:p w14:paraId="4AC04B85" w14:textId="77777777" w:rsidR="0061340A" w:rsidRPr="006478F7" w:rsidRDefault="0061340A" w:rsidP="0061340A">
            <w:pPr>
              <w:ind w:left="283"/>
              <w:jc w:val="both"/>
              <w:rPr>
                <w:lang w:eastAsia="sq-AL"/>
              </w:rPr>
            </w:pPr>
          </w:p>
          <w:p w14:paraId="4E1E02A9" w14:textId="77777777" w:rsidR="0061340A" w:rsidRPr="006478F7" w:rsidRDefault="0061340A" w:rsidP="0061340A">
            <w:pPr>
              <w:ind w:left="283"/>
              <w:jc w:val="both"/>
              <w:rPr>
                <w:lang w:eastAsia="sq-AL"/>
              </w:rPr>
            </w:pPr>
            <w:r w:rsidRPr="006478F7">
              <w:rPr>
                <w:lang w:eastAsia="sq-AL"/>
              </w:rPr>
              <w:t xml:space="preserve">1.3. Vendndodhjes, kushteve mjedisore dhe mbrojtjes së stacioneve; </w:t>
            </w:r>
          </w:p>
          <w:p w14:paraId="7058E2F6" w14:textId="77777777" w:rsidR="0061340A" w:rsidRPr="006478F7" w:rsidRDefault="0061340A" w:rsidP="0061340A">
            <w:pPr>
              <w:ind w:left="283"/>
              <w:jc w:val="both"/>
              <w:rPr>
                <w:lang w:eastAsia="sq-AL"/>
              </w:rPr>
            </w:pPr>
          </w:p>
          <w:p w14:paraId="1D07E1D8" w14:textId="77777777" w:rsidR="0061340A" w:rsidRPr="006478F7" w:rsidRDefault="0061340A" w:rsidP="0061340A">
            <w:pPr>
              <w:ind w:left="283"/>
              <w:jc w:val="both"/>
              <w:rPr>
                <w:lang w:eastAsia="sq-AL"/>
              </w:rPr>
            </w:pPr>
            <w:r w:rsidRPr="006478F7">
              <w:rPr>
                <w:lang w:eastAsia="sq-AL"/>
              </w:rPr>
              <w:t xml:space="preserve">1.4. Sistemeve të komunikimit dhe transmetimit të të dhënave; </w:t>
            </w:r>
          </w:p>
          <w:p w14:paraId="526FD34A" w14:textId="77777777" w:rsidR="0061340A" w:rsidRPr="006478F7" w:rsidRDefault="0061340A" w:rsidP="0061340A">
            <w:pPr>
              <w:ind w:left="283"/>
              <w:jc w:val="both"/>
              <w:rPr>
                <w:lang w:eastAsia="sq-AL"/>
              </w:rPr>
            </w:pPr>
          </w:p>
          <w:p w14:paraId="2709A416" w14:textId="77777777" w:rsidR="0061340A" w:rsidRPr="006478F7" w:rsidRDefault="0061340A" w:rsidP="0061340A">
            <w:pPr>
              <w:ind w:left="283"/>
              <w:jc w:val="both"/>
              <w:rPr>
                <w:lang w:eastAsia="sq-AL"/>
              </w:rPr>
            </w:pPr>
            <w:r w:rsidRPr="006478F7">
              <w:rPr>
                <w:lang w:eastAsia="sq-AL"/>
              </w:rPr>
              <w:t>1.5. Dokumentacionit teknik të pajisjeve.</w:t>
            </w:r>
          </w:p>
          <w:p w14:paraId="37E8B08A" w14:textId="77777777" w:rsidR="0061340A" w:rsidRPr="006478F7" w:rsidRDefault="0061340A" w:rsidP="0061340A">
            <w:pPr>
              <w:rPr>
                <w:b/>
                <w:bCs/>
                <w:lang w:eastAsia="sq-AL"/>
              </w:rPr>
            </w:pPr>
            <w:r w:rsidRPr="006478F7">
              <w:rPr>
                <w:b/>
                <w:bCs/>
                <w:lang w:eastAsia="sq-AL"/>
              </w:rPr>
              <w:t xml:space="preserve">                                                                        </w:t>
            </w:r>
          </w:p>
          <w:p w14:paraId="74C98216" w14:textId="77777777" w:rsidR="0061340A" w:rsidRPr="006478F7" w:rsidRDefault="0061340A" w:rsidP="0061340A">
            <w:pPr>
              <w:jc w:val="center"/>
              <w:rPr>
                <w:b/>
                <w:bCs/>
                <w:lang w:eastAsia="sq-AL"/>
              </w:rPr>
            </w:pPr>
            <w:r w:rsidRPr="006478F7">
              <w:rPr>
                <w:b/>
                <w:bCs/>
                <w:lang w:eastAsia="sq-AL"/>
              </w:rPr>
              <w:t>Neni 8</w:t>
            </w:r>
            <w:r w:rsidRPr="006478F7">
              <w:rPr>
                <w:b/>
                <w:bCs/>
                <w:lang w:eastAsia="sq-AL"/>
              </w:rPr>
              <w:br/>
              <w:t xml:space="preserve">  Kontrolli profesional</w:t>
            </w:r>
          </w:p>
          <w:p w14:paraId="71906BAB" w14:textId="77777777" w:rsidR="0061340A" w:rsidRPr="006478F7" w:rsidRDefault="0061340A" w:rsidP="0061340A">
            <w:pPr>
              <w:rPr>
                <w:lang w:eastAsia="sq-AL"/>
              </w:rPr>
            </w:pPr>
          </w:p>
          <w:p w14:paraId="4C7F6BB1" w14:textId="77777777" w:rsidR="0061340A" w:rsidRPr="006478F7" w:rsidRDefault="0061340A" w:rsidP="0061340A">
            <w:pPr>
              <w:jc w:val="both"/>
              <w:rPr>
                <w:lang w:eastAsia="sq-AL"/>
              </w:rPr>
            </w:pPr>
            <w:r w:rsidRPr="006478F7">
              <w:rPr>
                <w:lang w:eastAsia="sq-AL"/>
              </w:rPr>
              <w:t>1. Kontrolli profesional përfshin vlerësimin e:</w:t>
            </w:r>
          </w:p>
          <w:p w14:paraId="4F5346C8" w14:textId="263F184C" w:rsidR="0061340A" w:rsidRDefault="0061340A" w:rsidP="0061340A">
            <w:pPr>
              <w:jc w:val="both"/>
              <w:rPr>
                <w:lang w:eastAsia="sq-AL"/>
              </w:rPr>
            </w:pPr>
          </w:p>
          <w:p w14:paraId="5D93EFC1" w14:textId="77777777" w:rsidR="0061340A" w:rsidRPr="006478F7" w:rsidRDefault="0061340A" w:rsidP="0061340A">
            <w:pPr>
              <w:jc w:val="both"/>
              <w:rPr>
                <w:lang w:eastAsia="sq-AL"/>
              </w:rPr>
            </w:pPr>
          </w:p>
          <w:p w14:paraId="48CF4C8F" w14:textId="77777777" w:rsidR="0061340A" w:rsidRPr="006478F7" w:rsidRDefault="0061340A" w:rsidP="0061340A">
            <w:pPr>
              <w:ind w:left="283"/>
              <w:jc w:val="both"/>
              <w:rPr>
                <w:b/>
                <w:bCs/>
                <w:lang w:eastAsia="sq-AL"/>
              </w:rPr>
            </w:pPr>
            <w:r w:rsidRPr="006478F7">
              <w:rPr>
                <w:bCs/>
                <w:lang w:eastAsia="sq-AL"/>
              </w:rPr>
              <w:t>1.1.</w:t>
            </w:r>
            <w:r w:rsidRPr="006478F7">
              <w:rPr>
                <w:lang w:eastAsia="sq-AL"/>
              </w:rPr>
              <w:t xml:space="preserve"> Përdorimit të metodologjive të standardizuara;</w:t>
            </w:r>
            <w:r w:rsidRPr="006478F7">
              <w:rPr>
                <w:lang w:eastAsia="sq-AL"/>
              </w:rPr>
              <w:br/>
            </w:r>
          </w:p>
          <w:p w14:paraId="53B8E4FC" w14:textId="34D9C3C6" w:rsidR="0061340A" w:rsidRDefault="0061340A" w:rsidP="0061340A">
            <w:pPr>
              <w:ind w:left="283"/>
              <w:jc w:val="both"/>
              <w:rPr>
                <w:b/>
                <w:bCs/>
                <w:lang w:eastAsia="sq-AL"/>
              </w:rPr>
            </w:pPr>
            <w:r w:rsidRPr="006478F7">
              <w:rPr>
                <w:bCs/>
                <w:lang w:eastAsia="sq-AL"/>
              </w:rPr>
              <w:t>1.2.</w:t>
            </w:r>
            <w:r w:rsidRPr="006478F7">
              <w:rPr>
                <w:lang w:eastAsia="sq-AL"/>
              </w:rPr>
              <w:t xml:space="preserve"> Përgatitjes dhe trajnimin e stafit teknik;</w:t>
            </w:r>
            <w:r w:rsidRPr="006478F7">
              <w:rPr>
                <w:lang w:eastAsia="sq-AL"/>
              </w:rPr>
              <w:br/>
            </w:r>
          </w:p>
          <w:p w14:paraId="21384013" w14:textId="77777777" w:rsidR="0061340A" w:rsidRPr="006478F7" w:rsidRDefault="0061340A" w:rsidP="0061340A">
            <w:pPr>
              <w:ind w:left="283"/>
              <w:jc w:val="both"/>
              <w:rPr>
                <w:b/>
                <w:bCs/>
                <w:lang w:eastAsia="sq-AL"/>
              </w:rPr>
            </w:pPr>
          </w:p>
          <w:p w14:paraId="77358BFB" w14:textId="77777777" w:rsidR="0061340A" w:rsidRPr="006478F7" w:rsidRDefault="0061340A" w:rsidP="0061340A">
            <w:pPr>
              <w:ind w:left="283"/>
              <w:jc w:val="both"/>
              <w:rPr>
                <w:lang w:eastAsia="sq-AL"/>
              </w:rPr>
            </w:pPr>
            <w:r w:rsidRPr="006478F7">
              <w:rPr>
                <w:bCs/>
                <w:lang w:eastAsia="sq-AL"/>
              </w:rPr>
              <w:t>1.3.</w:t>
            </w:r>
            <w:r w:rsidRPr="006478F7">
              <w:rPr>
                <w:lang w:eastAsia="sq-AL"/>
              </w:rPr>
              <w:t xml:space="preserve"> Analizave dhe përpunimit të të dhënave; </w:t>
            </w:r>
          </w:p>
          <w:p w14:paraId="5C4826B9" w14:textId="77777777" w:rsidR="0061340A" w:rsidRPr="006478F7" w:rsidRDefault="0061340A" w:rsidP="0061340A">
            <w:pPr>
              <w:ind w:left="283"/>
              <w:jc w:val="both"/>
              <w:rPr>
                <w:b/>
                <w:bCs/>
                <w:lang w:eastAsia="sq-AL"/>
              </w:rPr>
            </w:pPr>
          </w:p>
          <w:p w14:paraId="570281DD" w14:textId="77777777" w:rsidR="0061340A" w:rsidRPr="006478F7" w:rsidRDefault="0061340A" w:rsidP="0061340A">
            <w:pPr>
              <w:ind w:left="283"/>
              <w:jc w:val="both"/>
              <w:rPr>
                <w:lang w:eastAsia="sq-AL"/>
              </w:rPr>
            </w:pPr>
            <w:r w:rsidRPr="006478F7">
              <w:rPr>
                <w:bCs/>
                <w:lang w:eastAsia="sq-AL"/>
              </w:rPr>
              <w:t>1.4.</w:t>
            </w:r>
            <w:r w:rsidRPr="006478F7">
              <w:rPr>
                <w:lang w:eastAsia="sq-AL"/>
              </w:rPr>
              <w:t xml:space="preserve"> Sistemit të menaxhimit të cilësisë të të dhënave.</w:t>
            </w:r>
          </w:p>
          <w:p w14:paraId="163CE264" w14:textId="77777777" w:rsidR="0061340A" w:rsidRPr="006478F7" w:rsidRDefault="0061340A" w:rsidP="0061340A">
            <w:pPr>
              <w:rPr>
                <w:b/>
                <w:bCs/>
                <w:lang w:eastAsia="sq-AL"/>
              </w:rPr>
            </w:pPr>
            <w:r w:rsidRPr="006478F7">
              <w:rPr>
                <w:b/>
                <w:bCs/>
                <w:lang w:eastAsia="sq-AL"/>
              </w:rPr>
              <w:t xml:space="preserve">                                                                  </w:t>
            </w:r>
          </w:p>
          <w:p w14:paraId="38C5C768" w14:textId="77777777" w:rsidR="0061340A" w:rsidRPr="006478F7" w:rsidRDefault="0061340A" w:rsidP="0061340A">
            <w:pPr>
              <w:jc w:val="center"/>
              <w:rPr>
                <w:b/>
                <w:bCs/>
                <w:lang w:eastAsia="sq-AL"/>
              </w:rPr>
            </w:pPr>
            <w:r w:rsidRPr="006478F7">
              <w:rPr>
                <w:b/>
                <w:bCs/>
                <w:lang w:eastAsia="sq-AL"/>
              </w:rPr>
              <w:t>Neni 9</w:t>
            </w:r>
          </w:p>
          <w:p w14:paraId="167FB9A6" w14:textId="77777777" w:rsidR="0061340A" w:rsidRPr="006478F7" w:rsidRDefault="0061340A" w:rsidP="0061340A">
            <w:pPr>
              <w:jc w:val="center"/>
              <w:rPr>
                <w:b/>
                <w:bCs/>
                <w:lang w:eastAsia="sq-AL"/>
              </w:rPr>
            </w:pPr>
            <w:r w:rsidRPr="006478F7">
              <w:rPr>
                <w:b/>
                <w:bCs/>
                <w:lang w:eastAsia="sq-AL"/>
              </w:rPr>
              <w:t>Raporti i kontrollit</w:t>
            </w:r>
          </w:p>
          <w:p w14:paraId="3D01D91E" w14:textId="77777777" w:rsidR="0061340A" w:rsidRPr="006478F7" w:rsidRDefault="0061340A" w:rsidP="0061340A">
            <w:pPr>
              <w:rPr>
                <w:lang w:eastAsia="sq-AL"/>
              </w:rPr>
            </w:pPr>
          </w:p>
          <w:p w14:paraId="0AF31623" w14:textId="77777777" w:rsidR="0061340A" w:rsidRPr="006478F7" w:rsidRDefault="0061340A" w:rsidP="0061340A">
            <w:pPr>
              <w:jc w:val="both"/>
              <w:rPr>
                <w:lang w:eastAsia="sq-AL"/>
              </w:rPr>
            </w:pPr>
            <w:r w:rsidRPr="006478F7">
              <w:rPr>
                <w:lang w:eastAsia="sq-AL"/>
              </w:rPr>
              <w:lastRenderedPageBreak/>
              <w:t>1. Pas çdo kontrolli, IHMK-ja harton raport të detajuar që përmban gjetjet, vërejtjet, rekomandimet dhe afatet për korrigjim.</w:t>
            </w:r>
          </w:p>
          <w:p w14:paraId="2AA50612" w14:textId="20572391" w:rsidR="0061340A" w:rsidRDefault="0061340A" w:rsidP="0061340A">
            <w:pPr>
              <w:jc w:val="both"/>
              <w:rPr>
                <w:lang w:eastAsia="sq-AL"/>
              </w:rPr>
            </w:pPr>
          </w:p>
          <w:p w14:paraId="49FC45AC" w14:textId="77777777" w:rsidR="0061340A" w:rsidRPr="006478F7" w:rsidRDefault="0061340A" w:rsidP="0061340A">
            <w:pPr>
              <w:jc w:val="both"/>
              <w:rPr>
                <w:lang w:eastAsia="sq-AL"/>
              </w:rPr>
            </w:pPr>
          </w:p>
          <w:p w14:paraId="4D486335" w14:textId="77777777" w:rsidR="0061340A" w:rsidRDefault="0061340A" w:rsidP="0061340A">
            <w:pPr>
              <w:jc w:val="both"/>
              <w:rPr>
                <w:lang w:eastAsia="sq-AL"/>
              </w:rPr>
            </w:pPr>
            <w:r w:rsidRPr="006478F7">
              <w:t xml:space="preserve">2. </w:t>
            </w:r>
            <w:r w:rsidRPr="006478F7">
              <w:rPr>
                <w:lang w:eastAsia="sq-AL"/>
              </w:rPr>
              <w:t xml:space="preserve">Raporti i dorëzohet subjektit të </w:t>
            </w:r>
            <w:r>
              <w:rPr>
                <w:lang w:eastAsia="sq-AL"/>
              </w:rPr>
              <w:t xml:space="preserve">autorizuar të  </w:t>
            </w:r>
            <w:r w:rsidRPr="006478F7">
              <w:rPr>
                <w:lang w:eastAsia="sq-AL"/>
              </w:rPr>
              <w:t>kontrolluar dhe Ministrisë brenda pesëmbëdhjetë (15) ditëve pune nga data e kontrollit.</w:t>
            </w:r>
          </w:p>
          <w:p w14:paraId="683802E5" w14:textId="77777777" w:rsidR="0061340A" w:rsidRDefault="0061340A" w:rsidP="0061340A">
            <w:pPr>
              <w:jc w:val="both"/>
              <w:rPr>
                <w:lang w:eastAsia="sq-AL"/>
              </w:rPr>
            </w:pPr>
          </w:p>
          <w:p w14:paraId="17E6B3B6" w14:textId="2832B14D" w:rsidR="0061340A" w:rsidRPr="006478F7" w:rsidRDefault="0061340A" w:rsidP="0061340A">
            <w:pPr>
              <w:jc w:val="both"/>
            </w:pPr>
            <w:r w:rsidRPr="006478F7">
              <w:rPr>
                <w:lang w:eastAsia="sq-AL"/>
              </w:rPr>
              <w:t xml:space="preserve">3. Nëse subjekti i autorizuar </w:t>
            </w:r>
            <w:r>
              <w:rPr>
                <w:lang w:eastAsia="sq-AL"/>
              </w:rPr>
              <w:t xml:space="preserve">i kontrolluar </w:t>
            </w:r>
            <w:r w:rsidRPr="006478F7">
              <w:rPr>
                <w:lang w:eastAsia="sq-AL"/>
              </w:rPr>
              <w:t xml:space="preserve">nuk respekton rekomandimet e dhëna, IHMK e pezullon apo revokon autorizimin për ushtrimin e </w:t>
            </w:r>
            <w:r w:rsidRPr="006478F7">
              <w:t xml:space="preserve"> veprimtarisë  hidrometeorologjike të monitorimit të cilësisë së ajrit, ujit  dhe të ndotjes së tokës.</w:t>
            </w:r>
          </w:p>
          <w:p w14:paraId="0889186D" w14:textId="77777777" w:rsidR="0061340A" w:rsidRPr="006478F7" w:rsidRDefault="0061340A" w:rsidP="0061340A">
            <w:pPr>
              <w:jc w:val="both"/>
            </w:pPr>
          </w:p>
          <w:p w14:paraId="0E7AAFC5" w14:textId="77777777" w:rsidR="0061340A" w:rsidRPr="006478F7" w:rsidRDefault="0061340A" w:rsidP="0061340A">
            <w:pPr>
              <w:pStyle w:val="NormalWeb"/>
              <w:jc w:val="center"/>
              <w:rPr>
                <w:rStyle w:val="Strong"/>
                <w:rFonts w:ascii="Times New Roman" w:hAnsi="Times New Roman" w:cs="Times New Roman"/>
              </w:rPr>
            </w:pPr>
            <w:r w:rsidRPr="006478F7">
              <w:rPr>
                <w:rStyle w:val="Strong"/>
                <w:rFonts w:ascii="Times New Roman" w:hAnsi="Times New Roman" w:cs="Times New Roman"/>
              </w:rPr>
              <w:t>Neni 10</w:t>
            </w:r>
          </w:p>
          <w:p w14:paraId="13B5C574" w14:textId="77777777" w:rsidR="0061340A" w:rsidRPr="006478F7" w:rsidRDefault="0061340A" w:rsidP="0061340A">
            <w:pPr>
              <w:pStyle w:val="NormalWeb"/>
              <w:jc w:val="center"/>
              <w:rPr>
                <w:rStyle w:val="Strong"/>
                <w:rFonts w:ascii="Times New Roman" w:hAnsi="Times New Roman" w:cs="Times New Roman"/>
              </w:rPr>
            </w:pPr>
            <w:r w:rsidRPr="006478F7">
              <w:rPr>
                <w:rStyle w:val="Strong"/>
                <w:rFonts w:ascii="Times New Roman" w:hAnsi="Times New Roman" w:cs="Times New Roman"/>
              </w:rPr>
              <w:t>Shtojcat</w:t>
            </w:r>
          </w:p>
          <w:p w14:paraId="3F649F0D" w14:textId="77777777" w:rsidR="0061340A" w:rsidRPr="006478F7" w:rsidRDefault="0061340A" w:rsidP="0061340A">
            <w:pPr>
              <w:pStyle w:val="NormalWeb"/>
              <w:rPr>
                <w:rStyle w:val="Strong"/>
                <w:rFonts w:ascii="Times New Roman" w:hAnsi="Times New Roman" w:cs="Times New Roman"/>
              </w:rPr>
            </w:pPr>
            <w:r w:rsidRPr="006478F7">
              <w:rPr>
                <w:rStyle w:val="Strong"/>
                <w:rFonts w:ascii="Times New Roman" w:hAnsi="Times New Roman" w:cs="Times New Roman"/>
              </w:rPr>
              <w:t xml:space="preserve">                                                   </w:t>
            </w:r>
          </w:p>
          <w:p w14:paraId="12367A23" w14:textId="77777777" w:rsidR="0061340A" w:rsidRPr="006478F7" w:rsidRDefault="0061340A" w:rsidP="0061340A">
            <w:pPr>
              <w:jc w:val="both"/>
              <w:rPr>
                <w:rFonts w:eastAsia="Calibri"/>
              </w:rPr>
            </w:pPr>
            <w:r w:rsidRPr="006478F7">
              <w:rPr>
                <w:rFonts w:eastAsia="Calibri"/>
              </w:rPr>
              <w:t>1. Pjesë përbërëse të kësaj Rregulloreje janë Shtojcat:</w:t>
            </w:r>
          </w:p>
          <w:p w14:paraId="4EF83DF9" w14:textId="77777777" w:rsidR="0061340A" w:rsidRPr="006478F7" w:rsidRDefault="0061340A" w:rsidP="0061340A">
            <w:pPr>
              <w:jc w:val="both"/>
              <w:rPr>
                <w:rFonts w:eastAsia="Calibri"/>
              </w:rPr>
            </w:pPr>
          </w:p>
          <w:p w14:paraId="246E4835" w14:textId="77777777" w:rsidR="0061340A" w:rsidRPr="006478F7" w:rsidRDefault="0061340A" w:rsidP="0061340A">
            <w:pPr>
              <w:keepNext/>
              <w:ind w:left="283"/>
              <w:jc w:val="both"/>
              <w:outlineLvl w:val="0"/>
              <w:rPr>
                <w:bCs/>
                <w:kern w:val="32"/>
              </w:rPr>
            </w:pPr>
            <w:r w:rsidRPr="006478F7">
              <w:rPr>
                <w:bCs/>
                <w:kern w:val="32"/>
              </w:rPr>
              <w:t>1.1. Shtojca 1 – Lista Kontrolluese për Kontroll Teknik;</w:t>
            </w:r>
          </w:p>
          <w:p w14:paraId="35D4EF6C" w14:textId="77777777" w:rsidR="0061340A" w:rsidRPr="006478F7" w:rsidRDefault="0061340A" w:rsidP="0061340A">
            <w:pPr>
              <w:keepNext/>
              <w:ind w:left="283"/>
              <w:jc w:val="both"/>
              <w:outlineLvl w:val="0"/>
              <w:rPr>
                <w:bCs/>
                <w:kern w:val="32"/>
              </w:rPr>
            </w:pPr>
          </w:p>
          <w:p w14:paraId="44F1D7BA" w14:textId="77777777" w:rsidR="0061340A" w:rsidRPr="006478F7" w:rsidRDefault="0061340A" w:rsidP="0061340A">
            <w:pPr>
              <w:keepNext/>
              <w:ind w:left="283"/>
              <w:jc w:val="both"/>
              <w:outlineLvl w:val="0"/>
              <w:rPr>
                <w:bCs/>
                <w:kern w:val="32"/>
              </w:rPr>
            </w:pPr>
            <w:r w:rsidRPr="006478F7">
              <w:rPr>
                <w:bCs/>
                <w:kern w:val="32"/>
              </w:rPr>
              <w:t>1.2.  Shtojca  2 – Lista Kontrolluese për Kontroll Profesional;</w:t>
            </w:r>
          </w:p>
          <w:p w14:paraId="0CEDDE14" w14:textId="77777777" w:rsidR="0061340A" w:rsidRPr="006478F7" w:rsidRDefault="0061340A" w:rsidP="0061340A">
            <w:pPr>
              <w:keepNext/>
              <w:ind w:left="283"/>
              <w:jc w:val="both"/>
              <w:outlineLvl w:val="0"/>
              <w:rPr>
                <w:bCs/>
                <w:kern w:val="32"/>
              </w:rPr>
            </w:pPr>
          </w:p>
          <w:p w14:paraId="1C6D6123" w14:textId="77777777" w:rsidR="0061340A" w:rsidRPr="006478F7" w:rsidRDefault="0061340A" w:rsidP="0061340A">
            <w:pPr>
              <w:keepNext/>
              <w:ind w:left="283"/>
              <w:jc w:val="both"/>
              <w:outlineLvl w:val="0"/>
              <w:rPr>
                <w:bCs/>
                <w:kern w:val="32"/>
              </w:rPr>
            </w:pPr>
            <w:r w:rsidRPr="006478F7">
              <w:rPr>
                <w:bCs/>
                <w:kern w:val="32"/>
              </w:rPr>
              <w:t xml:space="preserve">1.3. Shtojca  3 – Formulari i Raportit të Kontrollit; </w:t>
            </w:r>
          </w:p>
          <w:p w14:paraId="2B343436" w14:textId="77777777" w:rsidR="0061340A" w:rsidRPr="006478F7" w:rsidRDefault="0061340A" w:rsidP="0061340A">
            <w:pPr>
              <w:keepNext/>
              <w:ind w:left="283"/>
              <w:jc w:val="both"/>
              <w:outlineLvl w:val="0"/>
              <w:rPr>
                <w:bCs/>
                <w:kern w:val="32"/>
              </w:rPr>
            </w:pPr>
          </w:p>
          <w:p w14:paraId="0CC3D3D0" w14:textId="77777777" w:rsidR="0061340A" w:rsidRPr="006478F7" w:rsidRDefault="0061340A" w:rsidP="0061340A">
            <w:pPr>
              <w:keepNext/>
              <w:ind w:left="283"/>
              <w:jc w:val="both"/>
              <w:outlineLvl w:val="0"/>
              <w:rPr>
                <w:bCs/>
                <w:kern w:val="32"/>
              </w:rPr>
            </w:pPr>
            <w:r w:rsidRPr="006478F7">
              <w:rPr>
                <w:bCs/>
                <w:kern w:val="32"/>
              </w:rPr>
              <w:lastRenderedPageBreak/>
              <w:t>1.4. Shtojca  4 – Formulari për Masat Korrigjuese; dhe</w:t>
            </w:r>
          </w:p>
          <w:p w14:paraId="4FA17E05" w14:textId="77777777" w:rsidR="0061340A" w:rsidRPr="006478F7" w:rsidRDefault="0061340A" w:rsidP="0061340A">
            <w:pPr>
              <w:keepNext/>
              <w:ind w:left="283"/>
              <w:jc w:val="both"/>
              <w:outlineLvl w:val="0"/>
              <w:rPr>
                <w:bCs/>
                <w:kern w:val="32"/>
              </w:rPr>
            </w:pPr>
          </w:p>
          <w:p w14:paraId="016C6D26" w14:textId="6CBE8657" w:rsidR="0061340A" w:rsidRPr="006478F7" w:rsidRDefault="0061340A" w:rsidP="0061340A">
            <w:pPr>
              <w:ind w:left="283"/>
              <w:jc w:val="both"/>
              <w:outlineLvl w:val="1"/>
              <w:rPr>
                <w:b/>
                <w:bCs/>
                <w:lang w:eastAsia="sq-AL"/>
              </w:rPr>
            </w:pPr>
            <w:r w:rsidRPr="006478F7">
              <w:rPr>
                <w:bCs/>
                <w:kern w:val="32"/>
              </w:rPr>
              <w:t xml:space="preserve">1.5. Shtojca 5 – </w:t>
            </w:r>
            <w:r w:rsidRPr="006478F7">
              <w:rPr>
                <w:bCs/>
                <w:lang w:eastAsia="sq-AL"/>
              </w:rPr>
              <w:t xml:space="preserve">Standardet dhe </w:t>
            </w:r>
            <w:r w:rsidR="00291503">
              <w:rPr>
                <w:bCs/>
                <w:lang w:eastAsia="sq-AL"/>
              </w:rPr>
              <w:t>R</w:t>
            </w:r>
            <w:r w:rsidRPr="006478F7">
              <w:rPr>
                <w:bCs/>
                <w:lang w:eastAsia="sq-AL"/>
              </w:rPr>
              <w:t xml:space="preserve">eferencat </w:t>
            </w:r>
            <w:r w:rsidR="00291503">
              <w:rPr>
                <w:bCs/>
                <w:lang w:eastAsia="sq-AL"/>
              </w:rPr>
              <w:t>T</w:t>
            </w:r>
            <w:r w:rsidRPr="006478F7">
              <w:rPr>
                <w:bCs/>
                <w:lang w:eastAsia="sq-AL"/>
              </w:rPr>
              <w:t xml:space="preserve">eknike </w:t>
            </w:r>
            <w:r w:rsidR="00291503">
              <w:rPr>
                <w:bCs/>
                <w:lang w:eastAsia="sq-AL"/>
              </w:rPr>
              <w:t>N</w:t>
            </w:r>
            <w:r w:rsidRPr="006478F7">
              <w:rPr>
                <w:bCs/>
                <w:lang w:eastAsia="sq-AL"/>
              </w:rPr>
              <w:t xml:space="preserve">dërkombëtare për </w:t>
            </w:r>
            <w:r w:rsidR="00291503">
              <w:rPr>
                <w:bCs/>
                <w:lang w:eastAsia="sq-AL"/>
              </w:rPr>
              <w:t>M</w:t>
            </w:r>
            <w:r w:rsidRPr="006478F7">
              <w:rPr>
                <w:bCs/>
                <w:lang w:eastAsia="sq-AL"/>
              </w:rPr>
              <w:t xml:space="preserve">onitorimin </w:t>
            </w:r>
            <w:r w:rsidR="00291503">
              <w:rPr>
                <w:bCs/>
                <w:lang w:eastAsia="sq-AL"/>
              </w:rPr>
              <w:t>H</w:t>
            </w:r>
            <w:r w:rsidRPr="006478F7">
              <w:rPr>
                <w:bCs/>
                <w:lang w:eastAsia="sq-AL"/>
              </w:rPr>
              <w:t xml:space="preserve">idrometeorologjik, </w:t>
            </w:r>
            <w:r w:rsidR="00291503">
              <w:rPr>
                <w:bCs/>
                <w:lang w:eastAsia="sq-AL"/>
              </w:rPr>
              <w:t>C</w:t>
            </w:r>
            <w:r w:rsidRPr="006478F7">
              <w:rPr>
                <w:bCs/>
                <w:lang w:eastAsia="sq-AL"/>
              </w:rPr>
              <w:t xml:space="preserve">ilësinë e </w:t>
            </w:r>
            <w:r w:rsidR="00291503">
              <w:rPr>
                <w:bCs/>
                <w:lang w:eastAsia="sq-AL"/>
              </w:rPr>
              <w:t>Ajrit, U</w:t>
            </w:r>
            <w:r w:rsidRPr="006478F7">
              <w:rPr>
                <w:bCs/>
                <w:lang w:eastAsia="sq-AL"/>
              </w:rPr>
              <w:t xml:space="preserve">jit dhe </w:t>
            </w:r>
            <w:r w:rsidR="00291503">
              <w:rPr>
                <w:bCs/>
                <w:lang w:eastAsia="sq-AL"/>
              </w:rPr>
              <w:t>N</w:t>
            </w:r>
            <w:r w:rsidRPr="006478F7">
              <w:rPr>
                <w:bCs/>
                <w:lang w:eastAsia="sq-AL"/>
              </w:rPr>
              <w:t xml:space="preserve">dotjen e </w:t>
            </w:r>
            <w:r w:rsidR="00291503">
              <w:rPr>
                <w:bCs/>
                <w:lang w:eastAsia="sq-AL"/>
              </w:rPr>
              <w:t>T</w:t>
            </w:r>
            <w:r w:rsidRPr="006478F7">
              <w:rPr>
                <w:bCs/>
                <w:lang w:eastAsia="sq-AL"/>
              </w:rPr>
              <w:t>okës.</w:t>
            </w:r>
          </w:p>
          <w:p w14:paraId="37A3EA6D" w14:textId="77777777" w:rsidR="0061340A" w:rsidRPr="006478F7" w:rsidRDefault="0061340A" w:rsidP="0061340A">
            <w:pPr>
              <w:keepNext/>
              <w:ind w:left="283"/>
              <w:jc w:val="both"/>
              <w:outlineLvl w:val="0"/>
              <w:rPr>
                <w:bCs/>
                <w:kern w:val="32"/>
              </w:rPr>
            </w:pPr>
          </w:p>
          <w:p w14:paraId="6F3F3D88" w14:textId="77777777" w:rsidR="0061340A" w:rsidRDefault="0061340A" w:rsidP="0061340A">
            <w:pPr>
              <w:pStyle w:val="NormalWeb"/>
              <w:jc w:val="center"/>
              <w:rPr>
                <w:rStyle w:val="Strong"/>
                <w:rFonts w:ascii="Times New Roman" w:hAnsi="Times New Roman" w:cs="Times New Roman"/>
              </w:rPr>
            </w:pPr>
          </w:p>
          <w:p w14:paraId="181A397D" w14:textId="3CFDCA1B" w:rsidR="0061340A" w:rsidRPr="006478F7" w:rsidRDefault="0061340A" w:rsidP="0061340A">
            <w:pPr>
              <w:pStyle w:val="NormalWeb"/>
              <w:jc w:val="center"/>
              <w:rPr>
                <w:rStyle w:val="Strong"/>
                <w:rFonts w:ascii="Times New Roman" w:hAnsi="Times New Roman" w:cs="Times New Roman"/>
                <w:lang w:eastAsia="en-US"/>
              </w:rPr>
            </w:pPr>
            <w:r w:rsidRPr="006478F7">
              <w:rPr>
                <w:rStyle w:val="Strong"/>
                <w:rFonts w:ascii="Times New Roman" w:hAnsi="Times New Roman" w:cs="Times New Roman"/>
              </w:rPr>
              <w:t>Neni 1</w:t>
            </w:r>
            <w:r>
              <w:rPr>
                <w:rStyle w:val="Strong"/>
                <w:rFonts w:ascii="Times New Roman" w:hAnsi="Times New Roman" w:cs="Times New Roman"/>
              </w:rPr>
              <w:t>1</w:t>
            </w:r>
            <w:r w:rsidRPr="006478F7">
              <w:rPr>
                <w:rFonts w:ascii="Times New Roman" w:hAnsi="Times New Roman" w:cs="Times New Roman"/>
                <w:b/>
                <w:bCs/>
              </w:rPr>
              <w:br/>
            </w:r>
            <w:r w:rsidRPr="006478F7">
              <w:rPr>
                <w:rStyle w:val="Strong"/>
                <w:rFonts w:ascii="Times New Roman" w:hAnsi="Times New Roman" w:cs="Times New Roman"/>
              </w:rPr>
              <w:t xml:space="preserve">   Hyrja në fuqi</w:t>
            </w:r>
          </w:p>
          <w:p w14:paraId="411C37F8" w14:textId="77777777" w:rsidR="0061340A" w:rsidRPr="006478F7" w:rsidRDefault="0061340A" w:rsidP="0061340A">
            <w:pPr>
              <w:pStyle w:val="NormalWeb"/>
              <w:jc w:val="center"/>
              <w:rPr>
                <w:rFonts w:ascii="Times New Roman" w:hAnsi="Times New Roman" w:cs="Times New Roman"/>
              </w:rPr>
            </w:pPr>
          </w:p>
          <w:p w14:paraId="729BEA79" w14:textId="77777777" w:rsidR="0061340A" w:rsidRPr="006478F7" w:rsidRDefault="0061340A" w:rsidP="0061340A">
            <w:pPr>
              <w:pStyle w:val="NormalWeb"/>
              <w:rPr>
                <w:rFonts w:ascii="Times New Roman" w:hAnsi="Times New Roman" w:cs="Times New Roman"/>
              </w:rPr>
            </w:pPr>
            <w:r w:rsidRPr="006478F7">
              <w:rPr>
                <w:rFonts w:ascii="Times New Roman" w:hAnsi="Times New Roman" w:cs="Times New Roman"/>
              </w:rPr>
              <w:t>Kjo Rregullore hyn në fuqi shtatë (7) ditë pas publikimit në Gazetën Zyrtare të Republikës së Kosovës.</w:t>
            </w:r>
          </w:p>
          <w:p w14:paraId="627F2BCD" w14:textId="77777777" w:rsidR="0061340A" w:rsidRPr="006478F7" w:rsidRDefault="0061340A" w:rsidP="0061340A">
            <w:pPr>
              <w:rPr>
                <w:lang w:eastAsia="sq-AL"/>
              </w:rPr>
            </w:pPr>
          </w:p>
          <w:p w14:paraId="450C832C" w14:textId="77777777" w:rsidR="0061340A" w:rsidRDefault="0061340A" w:rsidP="0061340A">
            <w:pPr>
              <w:jc w:val="right"/>
              <w:rPr>
                <w:lang w:eastAsia="sq-AL"/>
              </w:rPr>
            </w:pPr>
          </w:p>
          <w:p w14:paraId="43C03D73" w14:textId="673706CB" w:rsidR="0061340A" w:rsidRPr="006478F7" w:rsidRDefault="0061340A" w:rsidP="0061340A">
            <w:pPr>
              <w:jc w:val="right"/>
              <w:rPr>
                <w:b/>
                <w:lang w:eastAsia="sq-AL"/>
              </w:rPr>
            </w:pPr>
            <w:r w:rsidRPr="006478F7">
              <w:rPr>
                <w:b/>
                <w:lang w:eastAsia="sq-AL"/>
              </w:rPr>
              <w:t>Fitore Pacolli Dalipi</w:t>
            </w:r>
          </w:p>
          <w:p w14:paraId="410246C9" w14:textId="77777777" w:rsidR="0061340A" w:rsidRPr="006478F7" w:rsidRDefault="0061340A" w:rsidP="0061340A">
            <w:pPr>
              <w:jc w:val="right"/>
              <w:rPr>
                <w:lang w:eastAsia="sq-AL"/>
              </w:rPr>
            </w:pPr>
            <w:r w:rsidRPr="006478F7">
              <w:rPr>
                <w:lang w:eastAsia="sq-AL"/>
              </w:rPr>
              <w:t>______________________</w:t>
            </w:r>
          </w:p>
          <w:p w14:paraId="0F6256FA" w14:textId="77777777" w:rsidR="0061340A" w:rsidRPr="006478F7" w:rsidRDefault="0061340A" w:rsidP="0061340A">
            <w:pPr>
              <w:jc w:val="right"/>
              <w:rPr>
                <w:lang w:eastAsia="sq-AL"/>
              </w:rPr>
            </w:pPr>
            <w:r w:rsidRPr="006478F7">
              <w:rPr>
                <w:bCs/>
                <w:lang w:eastAsia="sq-AL"/>
              </w:rPr>
              <w:t xml:space="preserve">Ministre në detyrë e Ministrisë së Mjedisit dhe Planifikimit Hapësinor </w:t>
            </w:r>
          </w:p>
          <w:p w14:paraId="4AAF7303" w14:textId="77777777" w:rsidR="0061340A" w:rsidRPr="006478F7" w:rsidRDefault="0061340A" w:rsidP="0061340A">
            <w:pPr>
              <w:jc w:val="right"/>
              <w:rPr>
                <w:lang w:eastAsia="sq-AL"/>
              </w:rPr>
            </w:pPr>
          </w:p>
          <w:p w14:paraId="47DC0ACA" w14:textId="65E43CC4" w:rsidR="0061340A" w:rsidRPr="006478F7" w:rsidRDefault="0061340A" w:rsidP="0061340A">
            <w:pPr>
              <w:jc w:val="right"/>
              <w:rPr>
                <w:lang w:eastAsia="sq-AL"/>
              </w:rPr>
            </w:pPr>
            <w:r w:rsidRPr="006478F7">
              <w:rPr>
                <w:lang w:eastAsia="sq-AL"/>
              </w:rPr>
              <w:t>Prishtinë, ____ / ____ / 20</w:t>
            </w:r>
            <w:r>
              <w:rPr>
                <w:lang w:eastAsia="sq-AL"/>
              </w:rPr>
              <w:t>26</w:t>
            </w:r>
          </w:p>
          <w:p w14:paraId="4ACB01C8" w14:textId="13821AA2" w:rsidR="0061340A" w:rsidRPr="006478F7" w:rsidRDefault="0061340A" w:rsidP="0061340A">
            <w:pPr>
              <w:ind w:left="283"/>
              <w:jc w:val="center"/>
              <w:rPr>
                <w:lang w:val="pl-PL"/>
              </w:rPr>
            </w:pPr>
          </w:p>
        </w:tc>
        <w:tc>
          <w:tcPr>
            <w:tcW w:w="4705" w:type="dxa"/>
            <w:tcBorders>
              <w:top w:val="single" w:sz="4" w:space="0" w:color="auto"/>
              <w:left w:val="single" w:sz="4" w:space="0" w:color="auto"/>
              <w:bottom w:val="single" w:sz="4" w:space="0" w:color="auto"/>
              <w:right w:val="single" w:sz="4" w:space="0" w:color="auto"/>
            </w:tcBorders>
          </w:tcPr>
          <w:p w14:paraId="477C818A" w14:textId="4439BD6E" w:rsidR="0061340A" w:rsidRDefault="0061340A" w:rsidP="0012790D">
            <w:pPr>
              <w:pStyle w:val="isselectedend"/>
              <w:spacing w:before="0" w:beforeAutospacing="0" w:after="0" w:afterAutospacing="0"/>
              <w:jc w:val="both"/>
              <w:rPr>
                <w:b/>
              </w:rPr>
            </w:pPr>
            <w:r w:rsidRPr="00BC066F">
              <w:rPr>
                <w:b/>
              </w:rPr>
              <w:lastRenderedPageBreak/>
              <w:t xml:space="preserve">Minister of the Ministry of Environment and Spatial Planning </w:t>
            </w:r>
          </w:p>
          <w:p w14:paraId="7624FE92" w14:textId="77777777" w:rsidR="0061340A" w:rsidRPr="00BC066F" w:rsidRDefault="0061340A" w:rsidP="0061340A">
            <w:pPr>
              <w:pStyle w:val="isselectedend"/>
              <w:spacing w:before="0" w:beforeAutospacing="0" w:after="0" w:afterAutospacing="0"/>
              <w:rPr>
                <w:b/>
              </w:rPr>
            </w:pPr>
          </w:p>
          <w:p w14:paraId="0E8261D4" w14:textId="6E217AEF" w:rsidR="0061340A" w:rsidRDefault="0061340A" w:rsidP="0061340A">
            <w:pPr>
              <w:pStyle w:val="isselectedend"/>
              <w:spacing w:before="0" w:beforeAutospacing="0" w:after="0" w:afterAutospacing="0"/>
              <w:jc w:val="both"/>
            </w:pPr>
            <w:r w:rsidRPr="00BC066F">
              <w:t>Pursuant to Article 33 of Law No. 06/L-035 on Hydrometeorological Activities (Official Gazette No. 19/18, dated 13.11.2018), Article 11 paragraph 1 subparagraph 1.5 of Law No. 08/L-117 on the Government of the Republic of Kosovo (Official Gazette No. 34/22, dated 18.11.2022), and Article 9 paragraph 2 of Regulation (GRK) No. 17/2024 on the Work of the Government of the Republic of Kosovo,</w:t>
            </w:r>
          </w:p>
          <w:p w14:paraId="157622A8" w14:textId="77777777" w:rsidR="0061340A" w:rsidRPr="00BC066F" w:rsidRDefault="0061340A" w:rsidP="0061340A">
            <w:pPr>
              <w:pStyle w:val="isselectedend"/>
              <w:spacing w:before="0" w:beforeAutospacing="0" w:after="0" w:afterAutospacing="0"/>
              <w:jc w:val="both"/>
            </w:pPr>
          </w:p>
          <w:p w14:paraId="3AEFBB90" w14:textId="474C5F66" w:rsidR="0061340A" w:rsidRDefault="0061340A" w:rsidP="0061340A">
            <w:pPr>
              <w:pStyle w:val="isselectedend"/>
              <w:spacing w:before="0" w:beforeAutospacing="0" w:after="0" w:afterAutospacing="0"/>
            </w:pPr>
            <w:r w:rsidRPr="00BC066F">
              <w:t>Issues:</w:t>
            </w:r>
          </w:p>
          <w:p w14:paraId="57F4B960" w14:textId="77777777" w:rsidR="0061340A" w:rsidRPr="00BC066F" w:rsidRDefault="0061340A" w:rsidP="0061340A">
            <w:pPr>
              <w:pStyle w:val="isselectedend"/>
              <w:spacing w:before="0" w:beforeAutospacing="0" w:after="0" w:afterAutospacing="0"/>
            </w:pPr>
          </w:p>
          <w:p w14:paraId="19FB49F9" w14:textId="77777777" w:rsidR="0061340A" w:rsidRPr="00BC066F" w:rsidRDefault="0061340A" w:rsidP="0061340A">
            <w:pPr>
              <w:pStyle w:val="isselectedend"/>
              <w:spacing w:before="0" w:beforeAutospacing="0" w:after="0" w:afterAutospacing="0"/>
              <w:jc w:val="both"/>
              <w:rPr>
                <w:b/>
              </w:rPr>
            </w:pPr>
            <w:r w:rsidRPr="00BC066F">
              <w:rPr>
                <w:b/>
              </w:rPr>
              <w:t>REGULATION (MESP) NO. ___/2026 ON PROFESSIONAL AND TECHNICAL CONTROL DURING THE PERFORMANCE OF HYDROMETEOROLOGICAL ACTIVITIES</w:t>
            </w:r>
          </w:p>
          <w:p w14:paraId="018B118C" w14:textId="77777777" w:rsidR="0061340A" w:rsidRDefault="0061340A" w:rsidP="0061340A">
            <w:pPr>
              <w:pStyle w:val="isselectedend"/>
              <w:spacing w:before="0" w:beforeAutospacing="0" w:after="0" w:afterAutospacing="0"/>
              <w:jc w:val="center"/>
              <w:rPr>
                <w:b/>
              </w:rPr>
            </w:pPr>
          </w:p>
          <w:p w14:paraId="585193F2" w14:textId="06ABA2A4" w:rsidR="0061340A" w:rsidRDefault="0061340A" w:rsidP="0061340A">
            <w:pPr>
              <w:pStyle w:val="isselectedend"/>
              <w:spacing w:before="0" w:beforeAutospacing="0" w:after="0" w:afterAutospacing="0"/>
              <w:jc w:val="center"/>
              <w:rPr>
                <w:b/>
              </w:rPr>
            </w:pPr>
            <w:r w:rsidRPr="00BC066F">
              <w:rPr>
                <w:b/>
              </w:rPr>
              <w:t>Article 1</w:t>
            </w:r>
            <w:r w:rsidRPr="00BC066F">
              <w:rPr>
                <w:b/>
              </w:rPr>
              <w:br/>
              <w:t>Purpose</w:t>
            </w:r>
          </w:p>
          <w:p w14:paraId="7FA8ACC3" w14:textId="77777777" w:rsidR="0061340A" w:rsidRPr="00BC066F" w:rsidRDefault="0061340A" w:rsidP="0061340A">
            <w:pPr>
              <w:pStyle w:val="isselectedend"/>
              <w:spacing w:before="0" w:beforeAutospacing="0" w:after="0" w:afterAutospacing="0"/>
              <w:jc w:val="center"/>
              <w:rPr>
                <w:b/>
              </w:rPr>
            </w:pPr>
          </w:p>
          <w:p w14:paraId="4CA5977C" w14:textId="77777777" w:rsidR="0061340A" w:rsidRPr="00BC066F" w:rsidRDefault="0061340A" w:rsidP="0061340A">
            <w:pPr>
              <w:pStyle w:val="isselectedend"/>
              <w:spacing w:before="0" w:beforeAutospacing="0" w:after="0" w:afterAutospacing="0"/>
              <w:jc w:val="both"/>
            </w:pPr>
            <w:r w:rsidRPr="00BC066F">
              <w:t xml:space="preserve">The purpose of this Regulation is to establish the procedures, criteria, and responsibilities for conducting professional and technical control in all hydrometeorological activities, as well as in the monitoring of air quality, water quality, and soil pollution, with the aim of ensuring the </w:t>
            </w:r>
            <w:r w:rsidRPr="00BC066F">
              <w:lastRenderedPageBreak/>
              <w:t>quality, accuracy, and reliability of the collected data.</w:t>
            </w:r>
          </w:p>
          <w:p w14:paraId="4B9DE22B" w14:textId="77777777" w:rsidR="0061340A" w:rsidRDefault="0061340A" w:rsidP="0061340A">
            <w:pPr>
              <w:pStyle w:val="isselectedend"/>
              <w:spacing w:before="0" w:beforeAutospacing="0" w:after="0" w:afterAutospacing="0"/>
              <w:jc w:val="center"/>
              <w:rPr>
                <w:b/>
              </w:rPr>
            </w:pPr>
          </w:p>
          <w:p w14:paraId="07B15175" w14:textId="40DBC9C4" w:rsidR="0061340A" w:rsidRDefault="0061340A" w:rsidP="0061340A">
            <w:pPr>
              <w:pStyle w:val="isselectedend"/>
              <w:spacing w:before="0" w:beforeAutospacing="0" w:after="0" w:afterAutospacing="0"/>
              <w:jc w:val="center"/>
              <w:rPr>
                <w:b/>
              </w:rPr>
            </w:pPr>
            <w:r w:rsidRPr="00BC066F">
              <w:rPr>
                <w:b/>
              </w:rPr>
              <w:t>Article 2</w:t>
            </w:r>
            <w:r w:rsidRPr="00BC066F">
              <w:rPr>
                <w:b/>
              </w:rPr>
              <w:br/>
              <w:t>Scope</w:t>
            </w:r>
          </w:p>
          <w:p w14:paraId="4AD84443" w14:textId="77777777" w:rsidR="0061340A" w:rsidRPr="00BC066F" w:rsidRDefault="0061340A" w:rsidP="0061340A">
            <w:pPr>
              <w:pStyle w:val="isselectedend"/>
              <w:spacing w:before="0" w:beforeAutospacing="0" w:after="0" w:afterAutospacing="0"/>
              <w:jc w:val="center"/>
              <w:rPr>
                <w:b/>
              </w:rPr>
            </w:pPr>
          </w:p>
          <w:p w14:paraId="388EAE13" w14:textId="77777777" w:rsidR="0061340A" w:rsidRPr="00BC066F" w:rsidRDefault="0061340A" w:rsidP="0061340A">
            <w:pPr>
              <w:pStyle w:val="isselectedend"/>
              <w:spacing w:before="0" w:beforeAutospacing="0" w:after="0" w:afterAutospacing="0"/>
              <w:jc w:val="both"/>
            </w:pPr>
            <w:r w:rsidRPr="00BC066F">
              <w:t>The provisions of this Regulation shall apply to public institutions and entities responsible for carrying out professional and technical control in the field of hydrometeorological activities, and for monitoring of air quality, water quality, and soil pollution, as well as to entities that conduct activities in these fields.</w:t>
            </w:r>
          </w:p>
          <w:p w14:paraId="54B8EE0F" w14:textId="77777777" w:rsidR="0061340A" w:rsidRPr="00BC066F" w:rsidRDefault="0061340A" w:rsidP="0061340A">
            <w:pPr>
              <w:pStyle w:val="isselectedend"/>
              <w:spacing w:before="0" w:beforeAutospacing="0" w:after="0" w:afterAutospacing="0"/>
              <w:jc w:val="center"/>
              <w:rPr>
                <w:b/>
              </w:rPr>
            </w:pPr>
          </w:p>
          <w:p w14:paraId="1266F12F" w14:textId="77777777" w:rsidR="0061340A" w:rsidRDefault="0061340A" w:rsidP="0061340A">
            <w:pPr>
              <w:pStyle w:val="isselectedend"/>
              <w:spacing w:before="0" w:beforeAutospacing="0" w:after="0" w:afterAutospacing="0"/>
              <w:jc w:val="center"/>
              <w:rPr>
                <w:b/>
              </w:rPr>
            </w:pPr>
          </w:p>
          <w:p w14:paraId="5591A983" w14:textId="23DA8D2E" w:rsidR="0061340A" w:rsidRPr="00BC066F" w:rsidRDefault="0061340A" w:rsidP="0061340A">
            <w:pPr>
              <w:pStyle w:val="isselectedend"/>
              <w:spacing w:before="0" w:beforeAutospacing="0" w:after="0" w:afterAutospacing="0"/>
              <w:jc w:val="center"/>
              <w:rPr>
                <w:b/>
              </w:rPr>
            </w:pPr>
            <w:r w:rsidRPr="00BC066F">
              <w:rPr>
                <w:b/>
              </w:rPr>
              <w:t>Article 3</w:t>
            </w:r>
            <w:r w:rsidRPr="00BC066F">
              <w:rPr>
                <w:b/>
              </w:rPr>
              <w:br/>
              <w:t>Definitions</w:t>
            </w:r>
          </w:p>
          <w:p w14:paraId="1FAFB0B7" w14:textId="77777777" w:rsidR="0061340A" w:rsidRDefault="0061340A" w:rsidP="0061340A"/>
          <w:p w14:paraId="5020EE4A" w14:textId="09EF2004" w:rsidR="0061340A" w:rsidRDefault="0061340A" w:rsidP="0061340A">
            <w:r>
              <w:t>1.</w:t>
            </w:r>
            <w:r w:rsidRPr="00BC066F">
              <w:t>The terms used in this Regulation shall have the following meanings:</w:t>
            </w:r>
          </w:p>
          <w:p w14:paraId="01FDDAD8" w14:textId="77777777" w:rsidR="0061340A" w:rsidRPr="00BC066F" w:rsidRDefault="0061340A" w:rsidP="0061340A">
            <w:pPr>
              <w:ind w:left="720"/>
            </w:pPr>
          </w:p>
          <w:p w14:paraId="1A6275B6" w14:textId="77777777" w:rsidR="0061340A" w:rsidRPr="00BC066F" w:rsidRDefault="0061340A" w:rsidP="0061340A">
            <w:pPr>
              <w:pStyle w:val="isselectedend"/>
              <w:spacing w:before="0" w:beforeAutospacing="0" w:after="0" w:afterAutospacing="0"/>
              <w:ind w:left="283"/>
              <w:jc w:val="both"/>
            </w:pPr>
            <w:r w:rsidRPr="00BC066F">
              <w:t>1.1.</w:t>
            </w:r>
            <w:r w:rsidRPr="00BC066F">
              <w:rPr>
                <w:b/>
              </w:rPr>
              <w:t xml:space="preserve"> Professional control</w:t>
            </w:r>
            <w:r w:rsidRPr="00BC066F">
              <w:t xml:space="preserve"> – the process of assessing the compliance of hydrometeorological activities and the monitoring of air, water, and soil quality by the legal requirements, standards, or relevant technical guidelines provided for in this Regulation;</w:t>
            </w:r>
          </w:p>
          <w:p w14:paraId="32E70D44" w14:textId="77777777" w:rsidR="0061340A" w:rsidRDefault="0061340A" w:rsidP="0061340A">
            <w:pPr>
              <w:pStyle w:val="isselectedend"/>
              <w:spacing w:before="0" w:beforeAutospacing="0" w:after="0" w:afterAutospacing="0"/>
              <w:ind w:left="283"/>
              <w:jc w:val="both"/>
              <w:rPr>
                <w:b/>
              </w:rPr>
            </w:pPr>
          </w:p>
          <w:p w14:paraId="4E4A7F03" w14:textId="7A087E6D" w:rsidR="0061340A" w:rsidRPr="00BC066F" w:rsidRDefault="0061340A" w:rsidP="0061340A">
            <w:pPr>
              <w:pStyle w:val="isselectedend"/>
              <w:spacing w:before="0" w:beforeAutospacing="0" w:after="0" w:afterAutospacing="0"/>
              <w:ind w:left="283"/>
              <w:jc w:val="both"/>
            </w:pPr>
            <w:r w:rsidRPr="00BC066F">
              <w:t>1.2.</w:t>
            </w:r>
            <w:r w:rsidRPr="00BC066F">
              <w:rPr>
                <w:b/>
              </w:rPr>
              <w:t xml:space="preserve"> Technical control</w:t>
            </w:r>
            <w:r w:rsidRPr="00BC066F">
              <w:t xml:space="preserve"> – the process of verification, testing, calibration, and </w:t>
            </w:r>
            <w:r w:rsidRPr="00BC066F">
              <w:lastRenderedPageBreak/>
              <w:t>maintenance of measuring equipment in order to ensure the accuracy of data;</w:t>
            </w:r>
          </w:p>
          <w:p w14:paraId="55DCDA82" w14:textId="77777777" w:rsidR="0061340A" w:rsidRDefault="0061340A" w:rsidP="0061340A">
            <w:pPr>
              <w:pStyle w:val="isselectedend"/>
              <w:spacing w:before="0" w:beforeAutospacing="0" w:after="0" w:afterAutospacing="0"/>
              <w:ind w:left="283"/>
              <w:jc w:val="both"/>
            </w:pPr>
          </w:p>
          <w:p w14:paraId="1AF78343" w14:textId="01347E45" w:rsidR="0061340A" w:rsidRPr="00BC066F" w:rsidRDefault="0061340A" w:rsidP="0061340A">
            <w:pPr>
              <w:pStyle w:val="isselectedend"/>
              <w:spacing w:before="0" w:beforeAutospacing="0" w:after="0" w:afterAutospacing="0"/>
              <w:ind w:left="283"/>
              <w:jc w:val="both"/>
            </w:pPr>
            <w:r w:rsidRPr="00BC066F">
              <w:t>1.3.</w:t>
            </w:r>
            <w:r w:rsidRPr="00BC066F">
              <w:rPr>
                <w:b/>
              </w:rPr>
              <w:t xml:space="preserve"> Hydrometeorological activity</w:t>
            </w:r>
            <w:r w:rsidRPr="00BC066F">
              <w:t xml:space="preserve"> – any activity related to the measurement, collection, processing, analysis, storage, and reporting of data on air quality, water quality, soil quality, climate, and weather;</w:t>
            </w:r>
          </w:p>
          <w:p w14:paraId="56E5AD07" w14:textId="77777777" w:rsidR="0061340A" w:rsidRDefault="0061340A" w:rsidP="0061340A">
            <w:pPr>
              <w:pStyle w:val="isselectedend"/>
              <w:spacing w:before="0" w:beforeAutospacing="0" w:after="0" w:afterAutospacing="0"/>
              <w:ind w:left="283"/>
              <w:jc w:val="both"/>
              <w:rPr>
                <w:b/>
              </w:rPr>
            </w:pPr>
          </w:p>
          <w:p w14:paraId="24736DC5" w14:textId="20903248" w:rsidR="0061340A" w:rsidRPr="00BC066F" w:rsidRDefault="0061340A" w:rsidP="0061340A">
            <w:pPr>
              <w:pStyle w:val="isselectedend"/>
              <w:spacing w:before="0" w:beforeAutospacing="0" w:after="0" w:afterAutospacing="0"/>
              <w:ind w:left="283"/>
              <w:jc w:val="both"/>
            </w:pPr>
            <w:r w:rsidRPr="00BC066F">
              <w:t>1.4.</w:t>
            </w:r>
            <w:r w:rsidRPr="00BC066F">
              <w:rPr>
                <w:b/>
              </w:rPr>
              <w:t xml:space="preserve"> Checklist</w:t>
            </w:r>
            <w:r w:rsidRPr="00BC066F">
              <w:t xml:space="preserve"> – a standard document used for verification during the performance of professional or technical control;</w:t>
            </w:r>
          </w:p>
          <w:p w14:paraId="1544B69B" w14:textId="77777777" w:rsidR="0061340A" w:rsidRDefault="0061340A" w:rsidP="0061340A">
            <w:pPr>
              <w:pStyle w:val="isselectedend"/>
              <w:spacing w:before="0" w:beforeAutospacing="0" w:after="0" w:afterAutospacing="0"/>
              <w:ind w:left="283"/>
              <w:jc w:val="both"/>
              <w:rPr>
                <w:b/>
              </w:rPr>
            </w:pPr>
          </w:p>
          <w:p w14:paraId="7B46DC87" w14:textId="2538F611" w:rsidR="0061340A" w:rsidRPr="00BC066F" w:rsidRDefault="0061340A" w:rsidP="0061340A">
            <w:pPr>
              <w:pStyle w:val="isselectedend"/>
              <w:spacing w:before="0" w:beforeAutospacing="0" w:after="0" w:afterAutospacing="0"/>
              <w:ind w:left="283"/>
              <w:jc w:val="both"/>
            </w:pPr>
            <w:r w:rsidRPr="00BC066F">
              <w:t>1.5.</w:t>
            </w:r>
            <w:r w:rsidRPr="00BC066F">
              <w:rPr>
                <w:b/>
              </w:rPr>
              <w:t xml:space="preserve"> Corrective measure</w:t>
            </w:r>
            <w:r w:rsidRPr="00BC066F">
              <w:t xml:space="preserve"> – an action undertaken to eliminate the causes of a deviation identified from the legal requirements, standards, or relevant technical guidelines provided for in this Regulation;</w:t>
            </w:r>
          </w:p>
          <w:p w14:paraId="16AB3058" w14:textId="77777777" w:rsidR="0061340A" w:rsidRDefault="0061340A" w:rsidP="0061340A">
            <w:pPr>
              <w:pStyle w:val="isselectedend"/>
              <w:spacing w:before="0" w:beforeAutospacing="0" w:after="0" w:afterAutospacing="0"/>
              <w:ind w:left="283"/>
              <w:jc w:val="both"/>
              <w:rPr>
                <w:b/>
              </w:rPr>
            </w:pPr>
          </w:p>
          <w:p w14:paraId="68872F8F" w14:textId="28C7DE62" w:rsidR="0061340A" w:rsidRPr="00BC066F" w:rsidRDefault="0061340A" w:rsidP="0061340A">
            <w:pPr>
              <w:pStyle w:val="isselectedend"/>
              <w:spacing w:before="0" w:beforeAutospacing="0" w:after="0" w:afterAutospacing="0"/>
              <w:ind w:left="283"/>
              <w:jc w:val="both"/>
            </w:pPr>
            <w:r w:rsidRPr="00BC066F">
              <w:t>1.6.</w:t>
            </w:r>
            <w:r w:rsidRPr="00BC066F">
              <w:rPr>
                <w:b/>
              </w:rPr>
              <w:t xml:space="preserve"> Calibration</w:t>
            </w:r>
            <w:r w:rsidRPr="00BC066F">
              <w:t xml:space="preserve"> – the process of comparing measuring equipment with reference standards, in order to ensure the accuracy of measurements;</w:t>
            </w:r>
          </w:p>
          <w:p w14:paraId="2727F114" w14:textId="77777777" w:rsidR="0061340A" w:rsidRDefault="0061340A" w:rsidP="0061340A">
            <w:pPr>
              <w:pStyle w:val="isselectedend"/>
              <w:spacing w:before="0" w:beforeAutospacing="0" w:after="0" w:afterAutospacing="0"/>
              <w:ind w:left="283"/>
              <w:jc w:val="both"/>
              <w:rPr>
                <w:b/>
              </w:rPr>
            </w:pPr>
          </w:p>
          <w:p w14:paraId="25387F5B" w14:textId="0D984F54" w:rsidR="0061340A" w:rsidRPr="00BC066F" w:rsidRDefault="0061340A" w:rsidP="0061340A">
            <w:pPr>
              <w:pStyle w:val="isselectedend"/>
              <w:spacing w:before="0" w:beforeAutospacing="0" w:after="0" w:afterAutospacing="0"/>
              <w:ind w:left="283"/>
              <w:jc w:val="both"/>
            </w:pPr>
            <w:r w:rsidRPr="00BC066F">
              <w:t>1.7</w:t>
            </w:r>
            <w:r w:rsidRPr="00BC066F">
              <w:rPr>
                <w:b/>
              </w:rPr>
              <w:t>. Authorized entities</w:t>
            </w:r>
            <w:r w:rsidRPr="00BC066F">
              <w:t xml:space="preserve"> – public or private institutions, laboratories, and organizations authorized by the Ministry to carry out hydrometeorological activities and monitoring of air quality, water quality, and soil pollution;</w:t>
            </w:r>
          </w:p>
          <w:p w14:paraId="2ACA0739" w14:textId="77777777" w:rsidR="0061340A" w:rsidRDefault="0061340A" w:rsidP="0061340A">
            <w:pPr>
              <w:pStyle w:val="isselectedend"/>
              <w:spacing w:before="0" w:beforeAutospacing="0" w:after="0" w:afterAutospacing="0"/>
              <w:ind w:left="283"/>
              <w:jc w:val="both"/>
              <w:rPr>
                <w:b/>
              </w:rPr>
            </w:pPr>
          </w:p>
          <w:p w14:paraId="037A89F3" w14:textId="3FFA6A34" w:rsidR="0061340A" w:rsidRDefault="0061340A" w:rsidP="0061340A">
            <w:pPr>
              <w:pStyle w:val="isselectedend"/>
              <w:spacing w:before="0" w:beforeAutospacing="0" w:after="0" w:afterAutospacing="0"/>
              <w:ind w:left="283"/>
              <w:jc w:val="both"/>
            </w:pPr>
            <w:r w:rsidRPr="00BC066F">
              <w:lastRenderedPageBreak/>
              <w:t xml:space="preserve">1.8. </w:t>
            </w:r>
            <w:r w:rsidRPr="00BC066F">
              <w:rPr>
                <w:b/>
              </w:rPr>
              <w:t>KHMI</w:t>
            </w:r>
            <w:r w:rsidRPr="00BC066F">
              <w:t xml:space="preserve"> – Kosovo Hydrometeorological Institute.</w:t>
            </w:r>
          </w:p>
          <w:p w14:paraId="04C9132D" w14:textId="77777777" w:rsidR="0061340A" w:rsidRPr="00BC066F" w:rsidRDefault="0061340A" w:rsidP="0061340A">
            <w:pPr>
              <w:pStyle w:val="isselectedend"/>
              <w:spacing w:before="0" w:beforeAutospacing="0" w:after="0" w:afterAutospacing="0"/>
              <w:ind w:left="283"/>
              <w:jc w:val="both"/>
            </w:pPr>
          </w:p>
          <w:p w14:paraId="0F0AD21F" w14:textId="79EF5C73" w:rsidR="0061340A" w:rsidRDefault="0061340A" w:rsidP="0061340A">
            <w:pPr>
              <w:jc w:val="both"/>
            </w:pPr>
            <w:r>
              <w:t xml:space="preserve">2. </w:t>
            </w:r>
            <w:r w:rsidRPr="00BC066F">
              <w:t>Other terms used in this Regulation shall have the same meaning as the terms used in Law No. 06/L-035 on Hydrometeorological Activities and other relevant legislation.</w:t>
            </w:r>
          </w:p>
          <w:p w14:paraId="6EBAA32F" w14:textId="77777777" w:rsidR="0061340A" w:rsidRPr="00BC066F" w:rsidRDefault="0061340A" w:rsidP="0061340A"/>
          <w:p w14:paraId="72D6216A" w14:textId="77777777" w:rsidR="0061340A" w:rsidRDefault="0061340A" w:rsidP="0061340A"/>
          <w:p w14:paraId="2D2BB47F" w14:textId="3A7A933F" w:rsidR="0061340A" w:rsidRPr="00BC066F" w:rsidRDefault="0061340A" w:rsidP="0061340A">
            <w:pPr>
              <w:jc w:val="both"/>
            </w:pPr>
            <w:r>
              <w:t xml:space="preserve">3. </w:t>
            </w:r>
            <w:r w:rsidRPr="00BC066F">
              <w:t>For the purposes of this Regulation, terms used in the masculine gender shall include the feminine gender and vice versa, without discrimination.</w:t>
            </w:r>
          </w:p>
          <w:p w14:paraId="78E1B957" w14:textId="77777777" w:rsidR="0061340A" w:rsidRDefault="0061340A" w:rsidP="0061340A">
            <w:pPr>
              <w:pStyle w:val="ListParagraph"/>
              <w:spacing w:after="0" w:line="240" w:lineRule="auto"/>
              <w:jc w:val="center"/>
              <w:rPr>
                <w:rFonts w:ascii="Times New Roman" w:hAnsi="Times New Roman" w:cs="Times New Roman"/>
                <w:b/>
                <w:sz w:val="24"/>
                <w:szCs w:val="24"/>
                <w:lang w:val="en-US"/>
              </w:rPr>
            </w:pPr>
          </w:p>
          <w:p w14:paraId="00B83FB0" w14:textId="7C30D82A" w:rsidR="0061340A" w:rsidRDefault="0061340A" w:rsidP="0061340A">
            <w:pPr>
              <w:pStyle w:val="ListParagraph"/>
              <w:spacing w:after="0" w:line="240" w:lineRule="auto"/>
              <w:jc w:val="center"/>
              <w:rPr>
                <w:rFonts w:ascii="Times New Roman" w:hAnsi="Times New Roman" w:cs="Times New Roman"/>
                <w:b/>
                <w:sz w:val="24"/>
                <w:szCs w:val="24"/>
                <w:lang w:val="en-US"/>
              </w:rPr>
            </w:pPr>
            <w:r w:rsidRPr="00BC066F">
              <w:rPr>
                <w:rFonts w:ascii="Times New Roman" w:hAnsi="Times New Roman" w:cs="Times New Roman"/>
                <w:b/>
                <w:sz w:val="24"/>
                <w:szCs w:val="24"/>
                <w:lang w:val="en-US"/>
              </w:rPr>
              <w:t>Article 4</w:t>
            </w:r>
            <w:r w:rsidRPr="00BC066F">
              <w:rPr>
                <w:rFonts w:ascii="Times New Roman" w:hAnsi="Times New Roman" w:cs="Times New Roman"/>
                <w:b/>
                <w:sz w:val="24"/>
                <w:szCs w:val="24"/>
                <w:lang w:val="en-US"/>
              </w:rPr>
              <w:br/>
              <w:t>Responsible Institution</w:t>
            </w:r>
          </w:p>
          <w:p w14:paraId="703FB848" w14:textId="77777777" w:rsidR="0061340A" w:rsidRPr="00BC066F" w:rsidRDefault="0061340A" w:rsidP="0061340A">
            <w:pPr>
              <w:pStyle w:val="ListParagraph"/>
              <w:spacing w:after="0" w:line="240" w:lineRule="auto"/>
              <w:jc w:val="center"/>
              <w:rPr>
                <w:rFonts w:ascii="Times New Roman" w:hAnsi="Times New Roman" w:cs="Times New Roman"/>
                <w:b/>
                <w:sz w:val="24"/>
                <w:szCs w:val="24"/>
              </w:rPr>
            </w:pPr>
          </w:p>
          <w:p w14:paraId="376FE45B" w14:textId="2F6D9F89" w:rsidR="0061340A" w:rsidRPr="00BC066F" w:rsidRDefault="0061340A" w:rsidP="0061340A">
            <w:pPr>
              <w:jc w:val="both"/>
              <w:rPr>
                <w:lang w:val="en-US"/>
              </w:rPr>
            </w:pPr>
            <w:r>
              <w:rPr>
                <w:lang w:val="en-US"/>
              </w:rPr>
              <w:t xml:space="preserve">1. </w:t>
            </w:r>
            <w:r w:rsidR="00D57CD4" w:rsidRPr="00BC066F">
              <w:rPr>
                <w:b/>
              </w:rPr>
              <w:t xml:space="preserve"> </w:t>
            </w:r>
            <w:proofErr w:type="gramStart"/>
            <w:r w:rsidR="00D57CD4" w:rsidRPr="00D57CD4">
              <w:t>KHMI</w:t>
            </w:r>
            <w:r w:rsidR="00D57CD4" w:rsidRPr="00BC066F">
              <w:rPr>
                <w:lang w:val="en-US"/>
              </w:rPr>
              <w:t xml:space="preserve"> </w:t>
            </w:r>
            <w:r w:rsidRPr="00BC066F">
              <w:rPr>
                <w:lang w:val="en-US"/>
              </w:rPr>
              <w:t xml:space="preserve"> is</w:t>
            </w:r>
            <w:proofErr w:type="gramEnd"/>
            <w:r w:rsidRPr="00BC066F">
              <w:rPr>
                <w:lang w:val="en-US"/>
              </w:rPr>
              <w:t xml:space="preserve"> the institution responsible for professional and technical control during the performance of hydrometeorological activities.</w:t>
            </w:r>
          </w:p>
          <w:p w14:paraId="5C46480B" w14:textId="77777777" w:rsidR="0061340A" w:rsidRDefault="0061340A" w:rsidP="0061340A">
            <w:pPr>
              <w:jc w:val="both"/>
              <w:rPr>
                <w:lang w:val="en-US"/>
              </w:rPr>
            </w:pPr>
          </w:p>
          <w:p w14:paraId="5A985159" w14:textId="1A80D386" w:rsidR="0061340A" w:rsidRPr="00BC066F" w:rsidRDefault="0061340A" w:rsidP="0061340A">
            <w:pPr>
              <w:jc w:val="both"/>
              <w:rPr>
                <w:lang w:val="en-US"/>
              </w:rPr>
            </w:pPr>
            <w:r>
              <w:rPr>
                <w:lang w:val="en-US"/>
              </w:rPr>
              <w:t xml:space="preserve">2. </w:t>
            </w:r>
            <w:r w:rsidR="00D57CD4" w:rsidRPr="00D57CD4">
              <w:t xml:space="preserve"> KHMI</w:t>
            </w:r>
            <w:r w:rsidR="00D57CD4" w:rsidRPr="00BC066F">
              <w:rPr>
                <w:lang w:val="en-US"/>
              </w:rPr>
              <w:t xml:space="preserve"> </w:t>
            </w:r>
            <w:r w:rsidRPr="00BC066F">
              <w:rPr>
                <w:lang w:val="en-US"/>
              </w:rPr>
              <w:t>ensures professional and technical control through checklists, data comparison, and field visits conducted by professional officials.</w:t>
            </w:r>
          </w:p>
          <w:p w14:paraId="11B408A7" w14:textId="77777777" w:rsidR="0061340A" w:rsidRDefault="0061340A" w:rsidP="0061340A">
            <w:pPr>
              <w:jc w:val="both"/>
              <w:rPr>
                <w:lang w:val="en-US"/>
              </w:rPr>
            </w:pPr>
          </w:p>
          <w:p w14:paraId="2075A3EB" w14:textId="4F334A2B" w:rsidR="0061340A" w:rsidRDefault="0061340A" w:rsidP="0061340A">
            <w:pPr>
              <w:jc w:val="both"/>
              <w:rPr>
                <w:lang w:val="en-US"/>
              </w:rPr>
            </w:pPr>
            <w:r>
              <w:rPr>
                <w:lang w:val="en-US"/>
              </w:rPr>
              <w:t xml:space="preserve">3. </w:t>
            </w:r>
            <w:r w:rsidR="00D57CD4" w:rsidRPr="00D57CD4">
              <w:t xml:space="preserve"> KHMI</w:t>
            </w:r>
            <w:r w:rsidR="00D57CD4" w:rsidRPr="00BC066F">
              <w:rPr>
                <w:lang w:val="en-US"/>
              </w:rPr>
              <w:t xml:space="preserve"> </w:t>
            </w:r>
            <w:r w:rsidRPr="00BC066F">
              <w:rPr>
                <w:lang w:val="en-US"/>
              </w:rPr>
              <w:t>cooperates with central, local and academic institutions, as well as with other relevant entities, for the purposes of monitoring, data exchange and supervision of hydrometeorological activities.</w:t>
            </w:r>
          </w:p>
          <w:p w14:paraId="3DA28225" w14:textId="77777777" w:rsidR="0061340A" w:rsidRPr="00BC066F" w:rsidRDefault="0061340A" w:rsidP="0061340A">
            <w:pPr>
              <w:jc w:val="both"/>
              <w:rPr>
                <w:lang w:val="en-US"/>
              </w:rPr>
            </w:pPr>
          </w:p>
          <w:p w14:paraId="5C1E2704" w14:textId="66B6AAE9" w:rsidR="0061340A" w:rsidRPr="00BC066F" w:rsidRDefault="0061340A" w:rsidP="0061340A">
            <w:pPr>
              <w:jc w:val="both"/>
              <w:rPr>
                <w:lang w:val="en-US"/>
              </w:rPr>
            </w:pPr>
            <w:r>
              <w:rPr>
                <w:lang w:val="en-US"/>
              </w:rPr>
              <w:lastRenderedPageBreak/>
              <w:t xml:space="preserve">4. </w:t>
            </w:r>
            <w:r w:rsidR="009D0D53" w:rsidRPr="00D57CD4">
              <w:t xml:space="preserve"> KHMI</w:t>
            </w:r>
            <w:r w:rsidR="009D0D53" w:rsidRPr="00BC066F">
              <w:rPr>
                <w:lang w:val="en-US"/>
              </w:rPr>
              <w:t xml:space="preserve"> </w:t>
            </w:r>
            <w:r w:rsidRPr="00BC066F">
              <w:rPr>
                <w:lang w:val="en-US"/>
              </w:rPr>
              <w:t>drafts and approves the Annual Control Plan, which shall be published on its official website.</w:t>
            </w:r>
          </w:p>
          <w:p w14:paraId="619945D6" w14:textId="77777777" w:rsidR="0061340A" w:rsidRDefault="0061340A" w:rsidP="0061340A">
            <w:pPr>
              <w:jc w:val="center"/>
              <w:rPr>
                <w:b/>
                <w:lang w:val="en-US"/>
              </w:rPr>
            </w:pPr>
          </w:p>
          <w:p w14:paraId="0BCBAA95" w14:textId="75375322" w:rsidR="0061340A" w:rsidRDefault="0061340A" w:rsidP="0061340A">
            <w:pPr>
              <w:jc w:val="center"/>
              <w:rPr>
                <w:b/>
                <w:lang w:val="en-US"/>
              </w:rPr>
            </w:pPr>
            <w:r w:rsidRPr="00BC066F">
              <w:rPr>
                <w:b/>
                <w:lang w:val="en-US"/>
              </w:rPr>
              <w:t>Article 5</w:t>
            </w:r>
            <w:r w:rsidRPr="00BC066F">
              <w:rPr>
                <w:b/>
                <w:lang w:val="en-US"/>
              </w:rPr>
              <w:br/>
              <w:t>Obligations of Authorized Entities</w:t>
            </w:r>
          </w:p>
          <w:p w14:paraId="667D45D9" w14:textId="77777777" w:rsidR="0061340A" w:rsidRPr="00BC066F" w:rsidRDefault="0061340A" w:rsidP="0061340A">
            <w:pPr>
              <w:jc w:val="center"/>
              <w:rPr>
                <w:b/>
                <w:lang w:val="en-US"/>
              </w:rPr>
            </w:pPr>
          </w:p>
          <w:p w14:paraId="1F5BDFB6" w14:textId="7AC57AD6" w:rsidR="0061340A" w:rsidRPr="00BC066F" w:rsidRDefault="0061340A" w:rsidP="0061340A">
            <w:pPr>
              <w:jc w:val="both"/>
              <w:rPr>
                <w:lang w:val="en-US"/>
              </w:rPr>
            </w:pPr>
            <w:r>
              <w:rPr>
                <w:lang w:val="en-US"/>
              </w:rPr>
              <w:t xml:space="preserve">1. </w:t>
            </w:r>
            <w:r w:rsidRPr="00BC066F">
              <w:rPr>
                <w:lang w:val="en-US"/>
              </w:rPr>
              <w:t xml:space="preserve">Authorized entities are obliged to provide full access </w:t>
            </w:r>
            <w:proofErr w:type="gramStart"/>
            <w:r w:rsidRPr="00BC066F">
              <w:rPr>
                <w:lang w:val="en-US"/>
              </w:rPr>
              <w:t xml:space="preserve">to </w:t>
            </w:r>
            <w:r w:rsidR="009D0D53" w:rsidRPr="00D57CD4">
              <w:t xml:space="preserve"> KHMI</w:t>
            </w:r>
            <w:proofErr w:type="gramEnd"/>
            <w:r w:rsidR="009D0D53" w:rsidRPr="00BC066F">
              <w:rPr>
                <w:lang w:val="en-US"/>
              </w:rPr>
              <w:t xml:space="preserve"> </w:t>
            </w:r>
            <w:r w:rsidRPr="00BC066F">
              <w:rPr>
                <w:lang w:val="en-US"/>
              </w:rPr>
              <w:t>officials for the performance of professional and technical controls.</w:t>
            </w:r>
          </w:p>
          <w:p w14:paraId="2548658B" w14:textId="77777777" w:rsidR="0061340A" w:rsidRDefault="0061340A" w:rsidP="0061340A">
            <w:pPr>
              <w:jc w:val="both"/>
              <w:rPr>
                <w:lang w:val="en-US"/>
              </w:rPr>
            </w:pPr>
          </w:p>
          <w:p w14:paraId="22A20AD5" w14:textId="2F39F535" w:rsidR="0061340A" w:rsidRPr="00BC066F" w:rsidRDefault="0061340A" w:rsidP="0061340A">
            <w:pPr>
              <w:jc w:val="both"/>
              <w:rPr>
                <w:lang w:val="en-US"/>
              </w:rPr>
            </w:pPr>
            <w:r>
              <w:rPr>
                <w:lang w:val="en-US"/>
              </w:rPr>
              <w:t xml:space="preserve">2. </w:t>
            </w:r>
            <w:r w:rsidRPr="00BC066F">
              <w:rPr>
                <w:lang w:val="en-US"/>
              </w:rPr>
              <w:t>The data collected, methodologies used and equipment installed by authorized entities, shall comply with the international rules of the World Meteorological Organization (WMO) and the international EN and ISO/IEC standards.</w:t>
            </w:r>
          </w:p>
          <w:p w14:paraId="231FA233" w14:textId="2E835CE0" w:rsidR="0061340A" w:rsidRDefault="0061340A" w:rsidP="0061340A">
            <w:pPr>
              <w:jc w:val="both"/>
              <w:rPr>
                <w:lang w:val="en-US"/>
              </w:rPr>
            </w:pPr>
          </w:p>
          <w:p w14:paraId="3D864C52" w14:textId="78EF85CC" w:rsidR="0061340A" w:rsidRDefault="0061340A" w:rsidP="0061340A">
            <w:pPr>
              <w:jc w:val="both"/>
              <w:rPr>
                <w:lang w:val="en-US"/>
              </w:rPr>
            </w:pPr>
            <w:r>
              <w:rPr>
                <w:lang w:val="en-US"/>
              </w:rPr>
              <w:t xml:space="preserve">3. </w:t>
            </w:r>
            <w:r w:rsidRPr="00BC066F">
              <w:rPr>
                <w:lang w:val="en-US"/>
              </w:rPr>
              <w:t>Authorized entities are obliged to retain raw data for at least five (5) years.</w:t>
            </w:r>
          </w:p>
          <w:p w14:paraId="17ECD5E7" w14:textId="77777777" w:rsidR="0061340A" w:rsidRPr="00BC066F" w:rsidRDefault="0061340A" w:rsidP="0061340A">
            <w:pPr>
              <w:rPr>
                <w:lang w:val="en-US"/>
              </w:rPr>
            </w:pPr>
          </w:p>
          <w:p w14:paraId="3B0DCD52" w14:textId="77777777" w:rsidR="0061340A" w:rsidRDefault="0061340A" w:rsidP="0061340A">
            <w:pPr>
              <w:jc w:val="center"/>
              <w:rPr>
                <w:b/>
                <w:lang w:val="en-US"/>
              </w:rPr>
            </w:pPr>
          </w:p>
          <w:p w14:paraId="589E44E6" w14:textId="4F2434E3" w:rsidR="0061340A" w:rsidRDefault="0061340A" w:rsidP="0061340A">
            <w:pPr>
              <w:jc w:val="center"/>
              <w:rPr>
                <w:b/>
                <w:lang w:val="en-US"/>
              </w:rPr>
            </w:pPr>
            <w:r w:rsidRPr="00BC066F">
              <w:rPr>
                <w:b/>
                <w:lang w:val="en-US"/>
              </w:rPr>
              <w:t>Article 6</w:t>
            </w:r>
          </w:p>
          <w:p w14:paraId="642AAF71" w14:textId="21F3C945" w:rsidR="0061340A" w:rsidRDefault="0061340A" w:rsidP="0061340A">
            <w:pPr>
              <w:jc w:val="center"/>
              <w:rPr>
                <w:b/>
                <w:lang w:val="en-US"/>
              </w:rPr>
            </w:pPr>
            <w:r w:rsidRPr="00BC066F">
              <w:rPr>
                <w:b/>
                <w:lang w:val="en-US"/>
              </w:rPr>
              <w:t>Types of Control</w:t>
            </w:r>
          </w:p>
          <w:p w14:paraId="207D24D3" w14:textId="77777777" w:rsidR="0061340A" w:rsidRPr="00BC066F" w:rsidRDefault="0061340A" w:rsidP="0061340A">
            <w:pPr>
              <w:jc w:val="center"/>
              <w:rPr>
                <w:b/>
                <w:lang w:val="en-US"/>
              </w:rPr>
            </w:pPr>
          </w:p>
          <w:p w14:paraId="54997118" w14:textId="757632EA" w:rsidR="0061340A" w:rsidRPr="00BC066F" w:rsidRDefault="0061340A" w:rsidP="0061340A">
            <w:pPr>
              <w:jc w:val="both"/>
              <w:rPr>
                <w:lang w:val="en-US"/>
              </w:rPr>
            </w:pPr>
            <w:r>
              <w:rPr>
                <w:lang w:val="en-US"/>
              </w:rPr>
              <w:t xml:space="preserve">1. </w:t>
            </w:r>
            <w:r w:rsidRPr="00BC066F">
              <w:rPr>
                <w:lang w:val="en-US"/>
              </w:rPr>
              <w:t>The types of professional and technical control of hydrometeorological activities, air quality monitoring, water quality monitoring and soil pollution monitoring are:</w:t>
            </w:r>
          </w:p>
          <w:p w14:paraId="0CEC1731" w14:textId="77777777" w:rsidR="0061340A" w:rsidRDefault="0061340A" w:rsidP="0061340A">
            <w:pPr>
              <w:ind w:left="283"/>
              <w:jc w:val="both"/>
              <w:rPr>
                <w:lang w:val="en-US"/>
              </w:rPr>
            </w:pPr>
          </w:p>
          <w:p w14:paraId="1D9486E7" w14:textId="0223F711" w:rsidR="0061340A" w:rsidRPr="00BC066F" w:rsidRDefault="0061340A" w:rsidP="0061340A">
            <w:pPr>
              <w:ind w:left="283"/>
              <w:jc w:val="both"/>
              <w:rPr>
                <w:lang w:val="en-US"/>
              </w:rPr>
            </w:pPr>
            <w:r w:rsidRPr="00BC066F">
              <w:rPr>
                <w:lang w:val="en-US"/>
              </w:rPr>
              <w:lastRenderedPageBreak/>
              <w:t>1.1. Regular periodic control, which is carried out annually in accordance with the Annual Control Plan approved by</w:t>
            </w:r>
            <w:r w:rsidR="009D0D53" w:rsidRPr="00D57CD4">
              <w:t xml:space="preserve"> KHMI</w:t>
            </w:r>
            <w:r w:rsidRPr="00BC066F">
              <w:rPr>
                <w:lang w:val="en-US"/>
              </w:rPr>
              <w:t>;</w:t>
            </w:r>
          </w:p>
          <w:p w14:paraId="2D493EAC" w14:textId="77777777" w:rsidR="0061340A" w:rsidRDefault="0061340A" w:rsidP="0061340A">
            <w:pPr>
              <w:ind w:left="283"/>
              <w:jc w:val="both"/>
              <w:rPr>
                <w:lang w:val="en-US"/>
              </w:rPr>
            </w:pPr>
          </w:p>
          <w:p w14:paraId="660815F2" w14:textId="360D2279" w:rsidR="0061340A" w:rsidRPr="00BC066F" w:rsidRDefault="0061340A" w:rsidP="0061340A">
            <w:pPr>
              <w:ind w:left="283"/>
              <w:jc w:val="both"/>
              <w:rPr>
                <w:lang w:val="en-US"/>
              </w:rPr>
            </w:pPr>
            <w:r w:rsidRPr="00BC066F">
              <w:rPr>
                <w:lang w:val="en-US"/>
              </w:rPr>
              <w:t xml:space="preserve">1.2. Extraordinary control, which is carried out after the receipt of a complaint or submission by a natural or legal person, informing the inspectorate of violations of legal provisions, identified deviations from standards and protocols, or upon the request </w:t>
            </w:r>
            <w:proofErr w:type="gramStart"/>
            <w:r w:rsidRPr="00BC066F">
              <w:rPr>
                <w:lang w:val="en-US"/>
              </w:rPr>
              <w:t xml:space="preserve">of </w:t>
            </w:r>
            <w:r w:rsidR="009D0D53" w:rsidRPr="00D57CD4">
              <w:t xml:space="preserve"> KHMI</w:t>
            </w:r>
            <w:proofErr w:type="gramEnd"/>
            <w:r w:rsidRPr="00BC066F">
              <w:rPr>
                <w:lang w:val="en-US"/>
              </w:rPr>
              <w:t>;</w:t>
            </w:r>
          </w:p>
          <w:p w14:paraId="2D286762" w14:textId="77777777" w:rsidR="0061340A" w:rsidRDefault="0061340A" w:rsidP="0061340A">
            <w:pPr>
              <w:ind w:left="283"/>
              <w:jc w:val="both"/>
              <w:rPr>
                <w:lang w:val="en-US"/>
              </w:rPr>
            </w:pPr>
          </w:p>
          <w:p w14:paraId="5F3ED06F" w14:textId="66001B69" w:rsidR="0061340A" w:rsidRPr="00BC066F" w:rsidRDefault="0061340A" w:rsidP="0061340A">
            <w:pPr>
              <w:ind w:left="283"/>
              <w:jc w:val="both"/>
              <w:rPr>
                <w:lang w:val="en-US"/>
              </w:rPr>
            </w:pPr>
            <w:r w:rsidRPr="00BC066F">
              <w:rPr>
                <w:lang w:val="en-US"/>
              </w:rPr>
              <w:t>1.3. Supervision control of the measures implementation, which is carried out to ensure that corrective measures undertaken by authorized entities, have been implemented after the deviations identification;</w:t>
            </w:r>
          </w:p>
          <w:p w14:paraId="41C8A5DF" w14:textId="77777777" w:rsidR="0061340A" w:rsidRDefault="0061340A" w:rsidP="0061340A">
            <w:pPr>
              <w:ind w:left="283"/>
              <w:jc w:val="both"/>
              <w:rPr>
                <w:lang w:val="en-US"/>
              </w:rPr>
            </w:pPr>
          </w:p>
          <w:p w14:paraId="07CF2545" w14:textId="368FB2BC" w:rsidR="0061340A" w:rsidRPr="00BC066F" w:rsidRDefault="0061340A" w:rsidP="0061340A">
            <w:pPr>
              <w:ind w:left="283"/>
              <w:jc w:val="both"/>
              <w:rPr>
                <w:lang w:val="en-US"/>
              </w:rPr>
            </w:pPr>
            <w:r w:rsidRPr="00BC066F">
              <w:rPr>
                <w:lang w:val="en-US"/>
              </w:rPr>
              <w:t>1.4. Re-authorization control, which is carried out prior to the renewal of an authorization, or after substantial changes.</w:t>
            </w:r>
          </w:p>
          <w:p w14:paraId="472139B6" w14:textId="77777777" w:rsidR="0061340A" w:rsidRDefault="0061340A" w:rsidP="0061340A">
            <w:pPr>
              <w:jc w:val="center"/>
              <w:rPr>
                <w:b/>
                <w:lang w:val="en-US"/>
              </w:rPr>
            </w:pPr>
          </w:p>
          <w:p w14:paraId="30D56D9B" w14:textId="0219A0D4" w:rsidR="0061340A" w:rsidRDefault="0061340A" w:rsidP="0061340A">
            <w:pPr>
              <w:jc w:val="center"/>
              <w:rPr>
                <w:b/>
                <w:lang w:val="en-US"/>
              </w:rPr>
            </w:pPr>
            <w:r w:rsidRPr="00BC066F">
              <w:rPr>
                <w:b/>
                <w:lang w:val="en-US"/>
              </w:rPr>
              <w:t>Article 7</w:t>
            </w:r>
            <w:r w:rsidRPr="00BC066F">
              <w:rPr>
                <w:b/>
                <w:lang w:val="en-US"/>
              </w:rPr>
              <w:br/>
              <w:t>Technical Control</w:t>
            </w:r>
          </w:p>
          <w:p w14:paraId="2C3B9040" w14:textId="77777777" w:rsidR="0061340A" w:rsidRPr="00BC066F" w:rsidRDefault="0061340A" w:rsidP="0061340A">
            <w:pPr>
              <w:jc w:val="center"/>
              <w:rPr>
                <w:b/>
                <w:lang w:val="en-US"/>
              </w:rPr>
            </w:pPr>
          </w:p>
          <w:p w14:paraId="06DAAD3A" w14:textId="77777777" w:rsidR="0061340A" w:rsidRPr="00BC066F" w:rsidRDefault="0061340A" w:rsidP="0061340A">
            <w:pPr>
              <w:jc w:val="both"/>
              <w:rPr>
                <w:lang w:val="en-US"/>
              </w:rPr>
            </w:pPr>
            <w:r w:rsidRPr="00BC066F">
              <w:rPr>
                <w:lang w:val="en-US"/>
              </w:rPr>
              <w:t>1.Technical control includes the verification of:</w:t>
            </w:r>
          </w:p>
          <w:p w14:paraId="2DF5DB90" w14:textId="77777777" w:rsidR="0061340A" w:rsidRDefault="0061340A" w:rsidP="0061340A">
            <w:pPr>
              <w:rPr>
                <w:lang w:val="en-US"/>
              </w:rPr>
            </w:pPr>
          </w:p>
          <w:p w14:paraId="0E343C5A" w14:textId="35F25D66" w:rsidR="0061340A" w:rsidRPr="00BC066F" w:rsidRDefault="0061340A" w:rsidP="0061340A">
            <w:pPr>
              <w:ind w:left="283"/>
              <w:jc w:val="both"/>
              <w:rPr>
                <w:lang w:val="en-US"/>
              </w:rPr>
            </w:pPr>
            <w:r w:rsidRPr="00BC066F">
              <w:rPr>
                <w:lang w:val="en-US"/>
              </w:rPr>
              <w:t>1.1. Periodic calibration and maintenance of equipment;</w:t>
            </w:r>
          </w:p>
          <w:p w14:paraId="4A746AEC" w14:textId="77777777" w:rsidR="0061340A" w:rsidRDefault="0061340A" w:rsidP="0061340A">
            <w:pPr>
              <w:ind w:left="283"/>
              <w:jc w:val="both"/>
              <w:rPr>
                <w:lang w:val="en-US"/>
              </w:rPr>
            </w:pPr>
          </w:p>
          <w:p w14:paraId="04FBF79B" w14:textId="18A34400" w:rsidR="0061340A" w:rsidRPr="00BC066F" w:rsidRDefault="0061340A" w:rsidP="0061340A">
            <w:pPr>
              <w:ind w:left="283"/>
              <w:jc w:val="both"/>
              <w:rPr>
                <w:lang w:val="en-US"/>
              </w:rPr>
            </w:pPr>
            <w:r w:rsidRPr="00BC066F">
              <w:rPr>
                <w:lang w:val="en-US"/>
              </w:rPr>
              <w:lastRenderedPageBreak/>
              <w:t>1.2. Measurement accuracy and measurement uncertainty;</w:t>
            </w:r>
          </w:p>
          <w:p w14:paraId="7B75F5C2" w14:textId="77777777" w:rsidR="0061340A" w:rsidRDefault="0061340A" w:rsidP="0061340A">
            <w:pPr>
              <w:ind w:left="283"/>
              <w:jc w:val="both"/>
              <w:rPr>
                <w:lang w:val="en-US"/>
              </w:rPr>
            </w:pPr>
          </w:p>
          <w:p w14:paraId="51569D8B" w14:textId="07E51C29" w:rsidR="0061340A" w:rsidRPr="00BC066F" w:rsidRDefault="0061340A" w:rsidP="0061340A">
            <w:pPr>
              <w:ind w:left="283"/>
              <w:jc w:val="both"/>
              <w:rPr>
                <w:lang w:val="en-US"/>
              </w:rPr>
            </w:pPr>
            <w:r w:rsidRPr="00BC066F">
              <w:rPr>
                <w:lang w:val="en-US"/>
              </w:rPr>
              <w:t>1.3. The location, environmental conditions and protection of monitoring stations;</w:t>
            </w:r>
          </w:p>
          <w:p w14:paraId="77E8EE06" w14:textId="77777777" w:rsidR="0061340A" w:rsidRDefault="0061340A" w:rsidP="0061340A">
            <w:pPr>
              <w:ind w:left="283"/>
              <w:jc w:val="both"/>
              <w:rPr>
                <w:lang w:val="en-US"/>
              </w:rPr>
            </w:pPr>
          </w:p>
          <w:p w14:paraId="02E6CC18" w14:textId="0F6384C3" w:rsidR="0061340A" w:rsidRPr="00BC066F" w:rsidRDefault="0061340A" w:rsidP="0061340A">
            <w:pPr>
              <w:ind w:left="283"/>
              <w:jc w:val="both"/>
              <w:rPr>
                <w:lang w:val="en-US"/>
              </w:rPr>
            </w:pPr>
            <w:r w:rsidRPr="00BC066F">
              <w:rPr>
                <w:lang w:val="en-US"/>
              </w:rPr>
              <w:t>1.4. Data communication and transmission systems;</w:t>
            </w:r>
          </w:p>
          <w:p w14:paraId="49CE9DEC" w14:textId="77777777" w:rsidR="0061340A" w:rsidRDefault="0061340A" w:rsidP="0061340A">
            <w:pPr>
              <w:ind w:left="283"/>
              <w:jc w:val="both"/>
              <w:rPr>
                <w:lang w:val="en-US"/>
              </w:rPr>
            </w:pPr>
          </w:p>
          <w:p w14:paraId="6B306C17" w14:textId="7B140346" w:rsidR="0061340A" w:rsidRPr="00BC066F" w:rsidRDefault="0061340A" w:rsidP="0061340A">
            <w:pPr>
              <w:ind w:left="283"/>
              <w:jc w:val="both"/>
              <w:rPr>
                <w:lang w:val="en-US"/>
              </w:rPr>
            </w:pPr>
            <w:r w:rsidRPr="00BC066F">
              <w:rPr>
                <w:lang w:val="en-US"/>
              </w:rPr>
              <w:t>1.5. Technical documentation of equipment.</w:t>
            </w:r>
          </w:p>
          <w:p w14:paraId="4760DCB1" w14:textId="77777777" w:rsidR="0061340A" w:rsidRDefault="0061340A" w:rsidP="0061340A">
            <w:pPr>
              <w:jc w:val="center"/>
              <w:rPr>
                <w:b/>
                <w:lang w:val="en-US"/>
              </w:rPr>
            </w:pPr>
          </w:p>
          <w:p w14:paraId="3BAF911D" w14:textId="0E859D57" w:rsidR="0061340A" w:rsidRDefault="0061340A" w:rsidP="0061340A">
            <w:pPr>
              <w:jc w:val="center"/>
              <w:rPr>
                <w:b/>
                <w:lang w:val="en-US"/>
              </w:rPr>
            </w:pPr>
            <w:r w:rsidRPr="00BC066F">
              <w:rPr>
                <w:b/>
                <w:lang w:val="en-US"/>
              </w:rPr>
              <w:t>Article 8</w:t>
            </w:r>
            <w:r w:rsidRPr="00BC066F">
              <w:rPr>
                <w:b/>
                <w:lang w:val="en-US"/>
              </w:rPr>
              <w:br/>
              <w:t xml:space="preserve">Professional </w:t>
            </w:r>
            <w:r w:rsidR="00367E06">
              <w:rPr>
                <w:b/>
                <w:lang w:val="en-US"/>
              </w:rPr>
              <w:t>c</w:t>
            </w:r>
            <w:r w:rsidRPr="00BC066F">
              <w:rPr>
                <w:b/>
                <w:lang w:val="en-US"/>
              </w:rPr>
              <w:t>ontrol</w:t>
            </w:r>
          </w:p>
          <w:p w14:paraId="1BD6F5C8" w14:textId="77777777" w:rsidR="0061340A" w:rsidRPr="00BC066F" w:rsidRDefault="0061340A" w:rsidP="0061340A">
            <w:pPr>
              <w:jc w:val="center"/>
              <w:rPr>
                <w:b/>
                <w:lang w:val="en-US"/>
              </w:rPr>
            </w:pPr>
          </w:p>
          <w:p w14:paraId="595EDF86" w14:textId="47058E00" w:rsidR="0061340A" w:rsidRDefault="0061340A" w:rsidP="0061340A">
            <w:pPr>
              <w:jc w:val="both"/>
              <w:rPr>
                <w:lang w:val="en-US"/>
              </w:rPr>
            </w:pPr>
            <w:r w:rsidRPr="00BC066F">
              <w:rPr>
                <w:lang w:val="en-US"/>
              </w:rPr>
              <w:t>1.Professional control includes the assessment of:</w:t>
            </w:r>
          </w:p>
          <w:p w14:paraId="3B257708" w14:textId="77777777" w:rsidR="0061340A" w:rsidRPr="00BC066F" w:rsidRDefault="0061340A" w:rsidP="0061340A">
            <w:pPr>
              <w:jc w:val="both"/>
              <w:rPr>
                <w:lang w:val="en-US"/>
              </w:rPr>
            </w:pPr>
          </w:p>
          <w:p w14:paraId="27B1F74A" w14:textId="77777777" w:rsidR="0061340A" w:rsidRPr="00BC066F" w:rsidRDefault="0061340A" w:rsidP="0061340A">
            <w:pPr>
              <w:ind w:left="283"/>
              <w:jc w:val="both"/>
              <w:rPr>
                <w:lang w:val="en-US"/>
              </w:rPr>
            </w:pPr>
            <w:r w:rsidRPr="00BC066F">
              <w:rPr>
                <w:lang w:val="en-US"/>
              </w:rPr>
              <w:t>1.1. The use of standardized methodologies;</w:t>
            </w:r>
          </w:p>
          <w:p w14:paraId="1A401E29" w14:textId="74480DE2" w:rsidR="0061340A" w:rsidRDefault="0061340A" w:rsidP="0061340A">
            <w:pPr>
              <w:ind w:left="283"/>
              <w:jc w:val="both"/>
              <w:rPr>
                <w:lang w:val="en-US"/>
              </w:rPr>
            </w:pPr>
          </w:p>
          <w:p w14:paraId="0B497FDB" w14:textId="77777777" w:rsidR="0061340A" w:rsidRDefault="0061340A" w:rsidP="0061340A">
            <w:pPr>
              <w:ind w:left="283"/>
              <w:jc w:val="both"/>
              <w:rPr>
                <w:lang w:val="en-US"/>
              </w:rPr>
            </w:pPr>
          </w:p>
          <w:p w14:paraId="7168A307" w14:textId="3446C6A9" w:rsidR="0061340A" w:rsidRPr="00BC066F" w:rsidRDefault="0061340A" w:rsidP="0061340A">
            <w:pPr>
              <w:ind w:left="283"/>
              <w:jc w:val="both"/>
              <w:rPr>
                <w:lang w:val="en-US"/>
              </w:rPr>
            </w:pPr>
            <w:r w:rsidRPr="00BC066F">
              <w:rPr>
                <w:lang w:val="en-US"/>
              </w:rPr>
              <w:t>1.2. The qualifications and training of technical staff;</w:t>
            </w:r>
          </w:p>
          <w:p w14:paraId="3D886242" w14:textId="77777777" w:rsidR="0061340A" w:rsidRDefault="0061340A" w:rsidP="0061340A">
            <w:pPr>
              <w:ind w:left="283"/>
              <w:jc w:val="both"/>
              <w:rPr>
                <w:lang w:val="en-US"/>
              </w:rPr>
            </w:pPr>
          </w:p>
          <w:p w14:paraId="564338E1" w14:textId="4442461B" w:rsidR="0061340A" w:rsidRPr="00BC066F" w:rsidRDefault="0061340A" w:rsidP="0061340A">
            <w:pPr>
              <w:ind w:left="283"/>
              <w:jc w:val="both"/>
              <w:rPr>
                <w:lang w:val="en-US"/>
              </w:rPr>
            </w:pPr>
            <w:r w:rsidRPr="00BC066F">
              <w:rPr>
                <w:lang w:val="en-US"/>
              </w:rPr>
              <w:t>1.3. Data analysis and processing;</w:t>
            </w:r>
          </w:p>
          <w:p w14:paraId="469E2F3F" w14:textId="176C4736" w:rsidR="0061340A" w:rsidRDefault="0061340A" w:rsidP="0061340A">
            <w:pPr>
              <w:ind w:left="283"/>
              <w:jc w:val="both"/>
              <w:rPr>
                <w:lang w:val="en-US"/>
              </w:rPr>
            </w:pPr>
          </w:p>
          <w:p w14:paraId="2FF4950C" w14:textId="77777777" w:rsidR="0061340A" w:rsidRDefault="0061340A" w:rsidP="0061340A">
            <w:pPr>
              <w:ind w:left="283"/>
              <w:jc w:val="both"/>
              <w:rPr>
                <w:lang w:val="en-US"/>
              </w:rPr>
            </w:pPr>
          </w:p>
          <w:p w14:paraId="6BE9FAF5" w14:textId="1CB42939" w:rsidR="0061340A" w:rsidRPr="00BC066F" w:rsidRDefault="0061340A" w:rsidP="0061340A">
            <w:pPr>
              <w:ind w:left="283"/>
              <w:jc w:val="both"/>
              <w:rPr>
                <w:lang w:val="en-US"/>
              </w:rPr>
            </w:pPr>
            <w:r w:rsidRPr="00BC066F">
              <w:rPr>
                <w:lang w:val="en-US"/>
              </w:rPr>
              <w:t>1.4. The data quality management system.</w:t>
            </w:r>
          </w:p>
          <w:p w14:paraId="0A4D8670" w14:textId="77777777" w:rsidR="0061340A" w:rsidRPr="00BC066F" w:rsidRDefault="0061340A" w:rsidP="0061340A">
            <w:pPr>
              <w:jc w:val="center"/>
              <w:rPr>
                <w:b/>
                <w:lang w:val="en-US"/>
              </w:rPr>
            </w:pPr>
          </w:p>
          <w:p w14:paraId="3BCC976B" w14:textId="77777777" w:rsidR="009D0D53" w:rsidRDefault="009D0D53" w:rsidP="0061340A">
            <w:pPr>
              <w:jc w:val="center"/>
              <w:rPr>
                <w:b/>
                <w:lang w:val="en-US"/>
              </w:rPr>
            </w:pPr>
          </w:p>
          <w:p w14:paraId="5B2B2CDC" w14:textId="60251E81" w:rsidR="0061340A" w:rsidRDefault="0061340A" w:rsidP="0061340A">
            <w:pPr>
              <w:jc w:val="center"/>
              <w:rPr>
                <w:b/>
                <w:lang w:val="en-US"/>
              </w:rPr>
            </w:pPr>
            <w:r w:rsidRPr="00BC066F">
              <w:rPr>
                <w:b/>
                <w:lang w:val="en-US"/>
              </w:rPr>
              <w:t>Article 9</w:t>
            </w:r>
            <w:r w:rsidRPr="00BC066F">
              <w:rPr>
                <w:b/>
                <w:lang w:val="en-US"/>
              </w:rPr>
              <w:br/>
              <w:t xml:space="preserve">Control </w:t>
            </w:r>
            <w:r w:rsidR="00367E06">
              <w:rPr>
                <w:b/>
                <w:lang w:val="en-US"/>
              </w:rPr>
              <w:t>r</w:t>
            </w:r>
            <w:r w:rsidRPr="00BC066F">
              <w:rPr>
                <w:b/>
                <w:lang w:val="en-US"/>
              </w:rPr>
              <w:t>eport</w:t>
            </w:r>
          </w:p>
          <w:p w14:paraId="1B33AA01" w14:textId="77777777" w:rsidR="0061340A" w:rsidRPr="00BC066F" w:rsidRDefault="0061340A" w:rsidP="0061340A">
            <w:pPr>
              <w:jc w:val="center"/>
              <w:rPr>
                <w:b/>
                <w:lang w:val="en-US"/>
              </w:rPr>
            </w:pPr>
          </w:p>
          <w:p w14:paraId="2264DA47" w14:textId="5934325C" w:rsidR="0061340A" w:rsidRPr="00BC066F" w:rsidRDefault="0061340A" w:rsidP="0061340A">
            <w:pPr>
              <w:jc w:val="both"/>
              <w:rPr>
                <w:lang w:val="en-US"/>
              </w:rPr>
            </w:pPr>
            <w:r>
              <w:rPr>
                <w:lang w:val="en-US"/>
              </w:rPr>
              <w:lastRenderedPageBreak/>
              <w:t xml:space="preserve">1. </w:t>
            </w:r>
            <w:r w:rsidRPr="00BC066F">
              <w:rPr>
                <w:lang w:val="en-US"/>
              </w:rPr>
              <w:t xml:space="preserve">After each </w:t>
            </w:r>
            <w:proofErr w:type="gramStart"/>
            <w:r w:rsidRPr="00BC066F">
              <w:rPr>
                <w:lang w:val="en-US"/>
              </w:rPr>
              <w:t xml:space="preserve">control, </w:t>
            </w:r>
            <w:r w:rsidR="009D0D53" w:rsidRPr="00D57CD4">
              <w:t xml:space="preserve"> KHMI</w:t>
            </w:r>
            <w:proofErr w:type="gramEnd"/>
            <w:r w:rsidR="009D0D53" w:rsidRPr="00BC066F">
              <w:rPr>
                <w:lang w:val="en-US"/>
              </w:rPr>
              <w:t xml:space="preserve"> </w:t>
            </w:r>
            <w:r w:rsidRPr="00BC066F">
              <w:rPr>
                <w:lang w:val="en-US"/>
              </w:rPr>
              <w:t>shall prepare a detailed report containing findings, observations, recommendations and deadlines for corrective actions.</w:t>
            </w:r>
          </w:p>
          <w:p w14:paraId="1EC02649" w14:textId="77777777" w:rsidR="0061340A" w:rsidRDefault="0061340A" w:rsidP="0061340A">
            <w:pPr>
              <w:jc w:val="both"/>
              <w:rPr>
                <w:lang w:val="en-US"/>
              </w:rPr>
            </w:pPr>
          </w:p>
          <w:p w14:paraId="12168DEB" w14:textId="598CE551" w:rsidR="0061340A" w:rsidRPr="00BC066F" w:rsidRDefault="0061340A" w:rsidP="0061340A">
            <w:pPr>
              <w:jc w:val="both"/>
              <w:rPr>
                <w:lang w:val="en-US"/>
              </w:rPr>
            </w:pPr>
            <w:r>
              <w:rPr>
                <w:lang w:val="en-US"/>
              </w:rPr>
              <w:t xml:space="preserve">2. </w:t>
            </w:r>
            <w:r w:rsidRPr="00BC066F">
              <w:rPr>
                <w:lang w:val="en-US"/>
              </w:rPr>
              <w:t>The report shall be submitted to the inspected authorized entity and to the Ministry within fifteen (15) working days from the date of the control.</w:t>
            </w:r>
          </w:p>
          <w:p w14:paraId="565CA38D" w14:textId="77777777" w:rsidR="0061340A" w:rsidRDefault="0061340A" w:rsidP="0061340A">
            <w:pPr>
              <w:jc w:val="both"/>
              <w:rPr>
                <w:lang w:val="en-US"/>
              </w:rPr>
            </w:pPr>
          </w:p>
          <w:p w14:paraId="064F25B9" w14:textId="54CBF098" w:rsidR="0061340A" w:rsidRPr="00BC066F" w:rsidRDefault="0061340A" w:rsidP="0061340A">
            <w:pPr>
              <w:jc w:val="both"/>
              <w:rPr>
                <w:lang w:val="en-US"/>
              </w:rPr>
            </w:pPr>
            <w:r>
              <w:rPr>
                <w:lang w:val="en-US"/>
              </w:rPr>
              <w:t xml:space="preserve">3. </w:t>
            </w:r>
            <w:r w:rsidRPr="00BC066F">
              <w:rPr>
                <w:lang w:val="en-US"/>
              </w:rPr>
              <w:t>If the inspected authorized entity fails to comply with</w:t>
            </w:r>
            <w:r w:rsidR="009D0D53">
              <w:rPr>
                <w:lang w:val="en-US"/>
              </w:rPr>
              <w:t xml:space="preserve"> the recommendations </w:t>
            </w:r>
            <w:proofErr w:type="gramStart"/>
            <w:r w:rsidR="009D0D53">
              <w:rPr>
                <w:lang w:val="en-US"/>
              </w:rPr>
              <w:t xml:space="preserve">provided, </w:t>
            </w:r>
            <w:r w:rsidR="009D0D53" w:rsidRPr="00D57CD4">
              <w:t xml:space="preserve"> KHMI</w:t>
            </w:r>
            <w:proofErr w:type="gramEnd"/>
            <w:r w:rsidR="009D0D53" w:rsidRPr="00BC066F">
              <w:rPr>
                <w:lang w:val="en-US"/>
              </w:rPr>
              <w:t xml:space="preserve"> </w:t>
            </w:r>
            <w:r w:rsidRPr="00BC066F">
              <w:rPr>
                <w:lang w:val="en-US"/>
              </w:rPr>
              <w:t>shall suspend or revoke the authorization to carry out hydrometeorological activities, including the monitoring of air quality, water quality and soil pollution.</w:t>
            </w:r>
          </w:p>
          <w:p w14:paraId="627FB819" w14:textId="77777777" w:rsidR="0061340A" w:rsidRDefault="0061340A" w:rsidP="0061340A">
            <w:pPr>
              <w:jc w:val="center"/>
              <w:rPr>
                <w:b/>
                <w:lang w:val="en-US"/>
              </w:rPr>
            </w:pPr>
          </w:p>
          <w:p w14:paraId="2566EA46" w14:textId="591A8C1D" w:rsidR="0061340A" w:rsidRDefault="0061340A" w:rsidP="0061340A">
            <w:pPr>
              <w:jc w:val="center"/>
              <w:rPr>
                <w:b/>
                <w:lang w:val="en-US"/>
              </w:rPr>
            </w:pPr>
            <w:r w:rsidRPr="00BC066F">
              <w:rPr>
                <w:b/>
                <w:lang w:val="en-US"/>
              </w:rPr>
              <w:t>Article 10</w:t>
            </w:r>
            <w:r w:rsidRPr="00BC066F">
              <w:rPr>
                <w:b/>
                <w:lang w:val="en-US"/>
              </w:rPr>
              <w:br/>
              <w:t>Annexes</w:t>
            </w:r>
          </w:p>
          <w:p w14:paraId="6A7E27EC" w14:textId="77777777" w:rsidR="0061340A" w:rsidRPr="00BC066F" w:rsidRDefault="0061340A" w:rsidP="0061340A">
            <w:pPr>
              <w:jc w:val="center"/>
              <w:rPr>
                <w:b/>
                <w:lang w:val="en-US"/>
              </w:rPr>
            </w:pPr>
          </w:p>
          <w:p w14:paraId="78363E84" w14:textId="77777777" w:rsidR="0061340A" w:rsidRPr="00BC066F" w:rsidRDefault="0061340A" w:rsidP="0061340A">
            <w:pPr>
              <w:rPr>
                <w:lang w:val="en-US"/>
              </w:rPr>
            </w:pPr>
            <w:r w:rsidRPr="00BC066F">
              <w:rPr>
                <w:lang w:val="en-US"/>
              </w:rPr>
              <w:t>1.The following Annexes form an integral part of this Regulation:</w:t>
            </w:r>
          </w:p>
          <w:p w14:paraId="6C19646D" w14:textId="77777777" w:rsidR="0061340A" w:rsidRDefault="0061340A" w:rsidP="0061340A">
            <w:pPr>
              <w:rPr>
                <w:lang w:val="en-US"/>
              </w:rPr>
            </w:pPr>
          </w:p>
          <w:p w14:paraId="54094BE8" w14:textId="527BA297" w:rsidR="0061340A" w:rsidRPr="00BC066F" w:rsidRDefault="0061340A" w:rsidP="0061340A">
            <w:pPr>
              <w:ind w:left="283"/>
              <w:jc w:val="both"/>
              <w:rPr>
                <w:lang w:val="en-US"/>
              </w:rPr>
            </w:pPr>
            <w:r w:rsidRPr="00BC066F">
              <w:rPr>
                <w:lang w:val="en-US"/>
              </w:rPr>
              <w:t>1.1. Annex 1 – Checklist for Technical Control;</w:t>
            </w:r>
          </w:p>
          <w:p w14:paraId="2BEB5F1A" w14:textId="77777777" w:rsidR="0061340A" w:rsidRDefault="0061340A" w:rsidP="0061340A">
            <w:pPr>
              <w:ind w:left="283"/>
              <w:jc w:val="both"/>
              <w:rPr>
                <w:lang w:val="en-US"/>
              </w:rPr>
            </w:pPr>
          </w:p>
          <w:p w14:paraId="03B1EA29" w14:textId="6E1EBAA6" w:rsidR="0061340A" w:rsidRPr="00BC066F" w:rsidRDefault="0061340A" w:rsidP="0061340A">
            <w:pPr>
              <w:ind w:left="283"/>
              <w:jc w:val="both"/>
              <w:rPr>
                <w:lang w:val="en-US"/>
              </w:rPr>
            </w:pPr>
            <w:r w:rsidRPr="00BC066F">
              <w:rPr>
                <w:lang w:val="en-US"/>
              </w:rPr>
              <w:t>1.2. Annex 2 – Checklist for Professional Control;</w:t>
            </w:r>
          </w:p>
          <w:p w14:paraId="0DA0BB0F" w14:textId="77777777" w:rsidR="0061340A" w:rsidRDefault="0061340A" w:rsidP="0061340A">
            <w:pPr>
              <w:ind w:left="283"/>
              <w:jc w:val="both"/>
              <w:rPr>
                <w:lang w:val="en-US"/>
              </w:rPr>
            </w:pPr>
          </w:p>
          <w:p w14:paraId="5B70E96E" w14:textId="0A738ACE" w:rsidR="0061340A" w:rsidRPr="00BC066F" w:rsidRDefault="0061340A" w:rsidP="0061340A">
            <w:pPr>
              <w:ind w:left="283"/>
              <w:jc w:val="both"/>
              <w:rPr>
                <w:lang w:val="en-US"/>
              </w:rPr>
            </w:pPr>
            <w:r w:rsidRPr="00BC066F">
              <w:rPr>
                <w:lang w:val="en-US"/>
              </w:rPr>
              <w:t>1.3. Annex 3 – Control Report Form;</w:t>
            </w:r>
          </w:p>
          <w:p w14:paraId="1FE8632C" w14:textId="3C611E80" w:rsidR="0061340A" w:rsidRDefault="0061340A" w:rsidP="0061340A">
            <w:pPr>
              <w:ind w:left="283"/>
              <w:jc w:val="both"/>
              <w:rPr>
                <w:lang w:val="en-US"/>
              </w:rPr>
            </w:pPr>
          </w:p>
          <w:p w14:paraId="74DBDCCE" w14:textId="77777777" w:rsidR="0061340A" w:rsidRDefault="0061340A" w:rsidP="0061340A">
            <w:pPr>
              <w:ind w:left="283"/>
              <w:jc w:val="both"/>
              <w:rPr>
                <w:lang w:val="en-US"/>
              </w:rPr>
            </w:pPr>
          </w:p>
          <w:p w14:paraId="15B80631" w14:textId="5C4A0D2D" w:rsidR="0061340A" w:rsidRPr="00BC066F" w:rsidRDefault="0061340A" w:rsidP="0061340A">
            <w:pPr>
              <w:ind w:left="283"/>
              <w:jc w:val="both"/>
              <w:rPr>
                <w:lang w:val="en-US"/>
              </w:rPr>
            </w:pPr>
            <w:r w:rsidRPr="00BC066F">
              <w:rPr>
                <w:lang w:val="en-US"/>
              </w:rPr>
              <w:lastRenderedPageBreak/>
              <w:t>1.4. Annex 4 – Corrective Measures Form; and</w:t>
            </w:r>
          </w:p>
          <w:p w14:paraId="086D24CA" w14:textId="77777777" w:rsidR="0061340A" w:rsidRDefault="0061340A" w:rsidP="0061340A">
            <w:pPr>
              <w:ind w:left="283"/>
              <w:jc w:val="both"/>
              <w:rPr>
                <w:lang w:val="en-US"/>
              </w:rPr>
            </w:pPr>
          </w:p>
          <w:p w14:paraId="4FD2487C" w14:textId="65B5BEFF" w:rsidR="0061340A" w:rsidRPr="00BC066F" w:rsidRDefault="0061340A" w:rsidP="0061340A">
            <w:pPr>
              <w:ind w:left="283"/>
              <w:jc w:val="both"/>
              <w:rPr>
                <w:lang w:val="en-US"/>
              </w:rPr>
            </w:pPr>
            <w:r w:rsidRPr="00BC066F">
              <w:rPr>
                <w:lang w:val="en-US"/>
              </w:rPr>
              <w:t>1.5. Annex 5 – International Standards and Technical References for Hydrometeorological Monitoring, Air Quality Monitoring, Water Quality and Soil Pollution Monitoring.</w:t>
            </w:r>
          </w:p>
          <w:p w14:paraId="617A2695" w14:textId="77777777" w:rsidR="0061340A" w:rsidRDefault="0061340A" w:rsidP="0061340A">
            <w:pPr>
              <w:jc w:val="center"/>
              <w:rPr>
                <w:b/>
                <w:lang w:val="en-US"/>
              </w:rPr>
            </w:pPr>
          </w:p>
          <w:p w14:paraId="5133B036" w14:textId="19214BB4" w:rsidR="0061340A" w:rsidRDefault="0061340A" w:rsidP="0061340A">
            <w:pPr>
              <w:jc w:val="center"/>
              <w:rPr>
                <w:b/>
                <w:lang w:val="en-US"/>
              </w:rPr>
            </w:pPr>
            <w:r w:rsidRPr="00BC066F">
              <w:rPr>
                <w:b/>
                <w:lang w:val="en-US"/>
              </w:rPr>
              <w:t>Article 11</w:t>
            </w:r>
            <w:r w:rsidRPr="00BC066F">
              <w:rPr>
                <w:b/>
                <w:lang w:val="en-US"/>
              </w:rPr>
              <w:br/>
              <w:t xml:space="preserve">Entry into </w:t>
            </w:r>
            <w:r w:rsidR="00367E06">
              <w:rPr>
                <w:b/>
                <w:lang w:val="en-US"/>
              </w:rPr>
              <w:t>f</w:t>
            </w:r>
            <w:r w:rsidRPr="00BC066F">
              <w:rPr>
                <w:b/>
                <w:lang w:val="en-US"/>
              </w:rPr>
              <w:t>orce</w:t>
            </w:r>
          </w:p>
          <w:p w14:paraId="4491C879" w14:textId="77777777" w:rsidR="0061340A" w:rsidRPr="00BC066F" w:rsidRDefault="0061340A" w:rsidP="0061340A">
            <w:pPr>
              <w:jc w:val="center"/>
              <w:rPr>
                <w:b/>
                <w:lang w:val="en-US"/>
              </w:rPr>
            </w:pPr>
          </w:p>
          <w:p w14:paraId="46FBE86D" w14:textId="77777777" w:rsidR="0061340A" w:rsidRPr="00BC066F" w:rsidRDefault="0061340A" w:rsidP="0061340A">
            <w:pPr>
              <w:jc w:val="both"/>
              <w:rPr>
                <w:lang w:val="en-US"/>
              </w:rPr>
            </w:pPr>
            <w:r w:rsidRPr="00BC066F">
              <w:rPr>
                <w:lang w:val="en-US"/>
              </w:rPr>
              <w:t>This Regulation shall enter into force seven (7) days after its publication in the Official Gazette of the Republic of Kosovo.</w:t>
            </w:r>
          </w:p>
          <w:p w14:paraId="49106B26" w14:textId="77777777" w:rsidR="0061340A" w:rsidRPr="00BC066F" w:rsidRDefault="0061340A" w:rsidP="0061340A">
            <w:pPr>
              <w:jc w:val="right"/>
              <w:rPr>
                <w:b/>
                <w:lang w:eastAsia="sq-AL"/>
              </w:rPr>
            </w:pPr>
          </w:p>
          <w:p w14:paraId="42A59707" w14:textId="77777777" w:rsidR="0061340A" w:rsidRDefault="0061340A" w:rsidP="0061340A">
            <w:pPr>
              <w:jc w:val="right"/>
              <w:rPr>
                <w:b/>
                <w:lang w:eastAsia="sq-AL"/>
              </w:rPr>
            </w:pPr>
          </w:p>
          <w:p w14:paraId="15EB6A92" w14:textId="29DA9C29" w:rsidR="0061340A" w:rsidRPr="00BC066F" w:rsidRDefault="0061340A" w:rsidP="0061340A">
            <w:pPr>
              <w:jc w:val="right"/>
              <w:rPr>
                <w:b/>
                <w:lang w:eastAsia="sq-AL"/>
              </w:rPr>
            </w:pPr>
            <w:r w:rsidRPr="00BC066F">
              <w:rPr>
                <w:b/>
                <w:lang w:eastAsia="sq-AL"/>
              </w:rPr>
              <w:t>Fitore Pacolli Dalipi</w:t>
            </w:r>
          </w:p>
          <w:p w14:paraId="03642DBF" w14:textId="77777777" w:rsidR="0061340A" w:rsidRPr="00BC066F" w:rsidRDefault="0061340A" w:rsidP="0061340A">
            <w:pPr>
              <w:jc w:val="right"/>
              <w:rPr>
                <w:lang w:eastAsia="sq-AL"/>
              </w:rPr>
            </w:pPr>
            <w:r w:rsidRPr="00BC066F">
              <w:rPr>
                <w:lang w:eastAsia="sq-AL"/>
              </w:rPr>
              <w:t>______________________</w:t>
            </w:r>
          </w:p>
          <w:p w14:paraId="353BAF89" w14:textId="77777777" w:rsidR="0061340A" w:rsidRPr="00BC066F" w:rsidRDefault="0061340A" w:rsidP="0061340A">
            <w:pPr>
              <w:jc w:val="right"/>
              <w:rPr>
                <w:lang w:eastAsia="sq-AL"/>
              </w:rPr>
            </w:pPr>
            <w:r w:rsidRPr="00BC066F">
              <w:rPr>
                <w:bCs/>
                <w:lang w:eastAsia="sq-AL"/>
              </w:rPr>
              <w:t>Acting Minister of the Ministry of Environment and Spatial Planning</w:t>
            </w:r>
          </w:p>
          <w:p w14:paraId="4DC9E89F" w14:textId="77777777" w:rsidR="0061340A" w:rsidRPr="00BC066F" w:rsidRDefault="0061340A" w:rsidP="0061340A">
            <w:pPr>
              <w:tabs>
                <w:tab w:val="left" w:pos="3147"/>
              </w:tabs>
              <w:rPr>
                <w:lang w:eastAsia="sq-AL"/>
              </w:rPr>
            </w:pPr>
          </w:p>
          <w:p w14:paraId="43342250" w14:textId="55EDEB09" w:rsidR="0061340A" w:rsidRPr="00BC066F" w:rsidRDefault="0061340A" w:rsidP="0061340A">
            <w:pPr>
              <w:tabs>
                <w:tab w:val="left" w:pos="3147"/>
              </w:tabs>
              <w:jc w:val="right"/>
            </w:pPr>
            <w:r w:rsidRPr="00BC066F">
              <w:rPr>
                <w:lang w:eastAsia="sq-AL"/>
              </w:rPr>
              <w:t xml:space="preserve">                            Prishtinë, ____ / ____ / 2026</w:t>
            </w:r>
          </w:p>
        </w:tc>
        <w:tc>
          <w:tcPr>
            <w:tcW w:w="4705" w:type="dxa"/>
            <w:tcBorders>
              <w:top w:val="single" w:sz="4" w:space="0" w:color="auto"/>
              <w:left w:val="single" w:sz="4" w:space="0" w:color="auto"/>
              <w:bottom w:val="single" w:sz="4" w:space="0" w:color="auto"/>
              <w:right w:val="single" w:sz="4" w:space="0" w:color="auto"/>
            </w:tcBorders>
          </w:tcPr>
          <w:p w14:paraId="046068B3" w14:textId="67F6C4C6" w:rsidR="0061340A" w:rsidRPr="0061340A" w:rsidRDefault="0061340A" w:rsidP="0061340A">
            <w:pPr>
              <w:jc w:val="both"/>
              <w:rPr>
                <w:b/>
                <w:bCs/>
                <w:lang w:eastAsia="sq-AL"/>
              </w:rPr>
            </w:pPr>
            <w:r w:rsidRPr="0061340A">
              <w:rPr>
                <w:b/>
                <w:bCs/>
                <w:lang w:eastAsia="sq-AL"/>
              </w:rPr>
              <w:lastRenderedPageBreak/>
              <w:t xml:space="preserve">Ministarka Ministarstva </w:t>
            </w:r>
            <w:r w:rsidR="00367E06" w:rsidRPr="0061340A">
              <w:rPr>
                <w:b/>
                <w:bCs/>
                <w:lang w:eastAsia="sq-AL"/>
              </w:rPr>
              <w:t xml:space="preserve">Životne Sredine </w:t>
            </w:r>
            <w:r w:rsidR="00367E06">
              <w:rPr>
                <w:b/>
                <w:bCs/>
                <w:lang w:eastAsia="sq-AL"/>
              </w:rPr>
              <w:t>i</w:t>
            </w:r>
            <w:r w:rsidR="00367E06" w:rsidRPr="0061340A">
              <w:rPr>
                <w:b/>
                <w:bCs/>
                <w:lang w:eastAsia="sq-AL"/>
              </w:rPr>
              <w:t xml:space="preserve"> Prostornog Planiranja</w:t>
            </w:r>
          </w:p>
          <w:p w14:paraId="43E9E7DC" w14:textId="77777777" w:rsidR="0061340A" w:rsidRPr="0061340A" w:rsidRDefault="0061340A" w:rsidP="0061340A">
            <w:pPr>
              <w:rPr>
                <w:lang w:eastAsia="sq-AL"/>
              </w:rPr>
            </w:pPr>
          </w:p>
          <w:p w14:paraId="019D4FEE" w14:textId="77777777" w:rsidR="0061340A" w:rsidRPr="0061340A" w:rsidRDefault="0061340A" w:rsidP="0061340A">
            <w:pPr>
              <w:jc w:val="both"/>
              <w:rPr>
                <w:lang w:eastAsia="sq-AL"/>
              </w:rPr>
            </w:pPr>
            <w:r w:rsidRPr="0061340A">
              <w:rPr>
                <w:lang w:eastAsia="sq-AL"/>
              </w:rPr>
              <w:t>Na osnovu člana 33 Zakona br. 06/L-035 o hidrometeorološkim aktivnostima (Službeni glasnik, br. 19/18 od 13.11.2018.), člana 11 stav 1 pod stava 1.5 Zakona br. 08/L-117 o Vladi Republike Kosovo (Službeni glasnik, br. 34/22 od 18.11.2022.) i člana 9 stav 2 Uredbe (VRK) br. 17/2024 o radu Vlade Republike Kosovo,</w:t>
            </w:r>
          </w:p>
          <w:p w14:paraId="0B101A15" w14:textId="77777777" w:rsidR="0061340A" w:rsidRPr="0061340A" w:rsidRDefault="0061340A" w:rsidP="0061340A">
            <w:pPr>
              <w:rPr>
                <w:lang w:eastAsia="sq-AL"/>
              </w:rPr>
            </w:pPr>
          </w:p>
          <w:p w14:paraId="03C54916" w14:textId="77777777" w:rsidR="0061340A" w:rsidRPr="0061340A" w:rsidRDefault="0061340A" w:rsidP="0061340A">
            <w:pPr>
              <w:rPr>
                <w:lang w:eastAsia="sq-AL"/>
              </w:rPr>
            </w:pPr>
          </w:p>
          <w:p w14:paraId="42918B79" w14:textId="77777777" w:rsidR="0061340A" w:rsidRPr="0061340A" w:rsidRDefault="0061340A" w:rsidP="0061340A">
            <w:pPr>
              <w:rPr>
                <w:rFonts w:eastAsiaTheme="minorHAnsi"/>
              </w:rPr>
            </w:pPr>
            <w:r w:rsidRPr="0061340A">
              <w:rPr>
                <w:lang w:eastAsia="sq-AL"/>
              </w:rPr>
              <w:t>Donosi</w:t>
            </w:r>
            <w:r w:rsidRPr="0061340A">
              <w:rPr>
                <w:rFonts w:eastAsiaTheme="minorHAnsi"/>
              </w:rPr>
              <w:t>:</w:t>
            </w:r>
          </w:p>
          <w:p w14:paraId="64A0852C" w14:textId="77777777" w:rsidR="0061340A" w:rsidRPr="0061340A" w:rsidRDefault="0061340A" w:rsidP="0061340A">
            <w:pPr>
              <w:jc w:val="both"/>
              <w:rPr>
                <w:rFonts w:eastAsia="Calibri"/>
                <w:b/>
              </w:rPr>
            </w:pPr>
          </w:p>
          <w:p w14:paraId="7D21D3D4" w14:textId="6E86ACEC" w:rsidR="0061340A" w:rsidRPr="0061340A" w:rsidRDefault="0061340A" w:rsidP="0061340A">
            <w:pPr>
              <w:jc w:val="both"/>
              <w:rPr>
                <w:rFonts w:eastAsiaTheme="minorHAnsi"/>
              </w:rPr>
            </w:pPr>
            <w:r w:rsidRPr="0061340A">
              <w:rPr>
                <w:rFonts w:eastAsia="Calibri"/>
                <w:b/>
              </w:rPr>
              <w:t>UREDB</w:t>
            </w:r>
            <w:r>
              <w:rPr>
                <w:rFonts w:eastAsia="Calibri"/>
                <w:b/>
              </w:rPr>
              <w:t>A</w:t>
            </w:r>
            <w:r w:rsidRPr="0061340A">
              <w:rPr>
                <w:rFonts w:eastAsia="Calibri"/>
                <w:b/>
              </w:rPr>
              <w:t xml:space="preserve"> (MŽSPP</w:t>
            </w:r>
            <w:r w:rsidR="001305F5">
              <w:rPr>
                <w:rFonts w:eastAsia="Calibri"/>
                <w:b/>
              </w:rPr>
              <w:t>)</w:t>
            </w:r>
            <w:r w:rsidRPr="0061340A">
              <w:rPr>
                <w:rFonts w:eastAsia="Calibri"/>
                <w:b/>
              </w:rPr>
              <w:t xml:space="preserve"> BR. ___/2026 O STRUČNOJ I TEHNIČKOJ KONTROLI TOKOM OBAVLJANJA HIDROMETEOROLŠKIH AKTIVNOSTI</w:t>
            </w:r>
          </w:p>
          <w:p w14:paraId="15C86CF8" w14:textId="77777777" w:rsidR="0061340A" w:rsidRPr="0061340A" w:rsidRDefault="0061340A" w:rsidP="0061340A">
            <w:pPr>
              <w:jc w:val="center"/>
              <w:rPr>
                <w:rFonts w:eastAsiaTheme="minorHAnsi"/>
                <w:b/>
              </w:rPr>
            </w:pPr>
          </w:p>
          <w:p w14:paraId="450930CC" w14:textId="77777777" w:rsidR="0061340A" w:rsidRPr="0061340A" w:rsidRDefault="0061340A" w:rsidP="0061340A">
            <w:pPr>
              <w:jc w:val="center"/>
              <w:rPr>
                <w:rFonts w:eastAsiaTheme="minorHAnsi"/>
                <w:b/>
              </w:rPr>
            </w:pPr>
          </w:p>
          <w:p w14:paraId="6665D672" w14:textId="77777777" w:rsidR="0061340A" w:rsidRDefault="0061340A" w:rsidP="0061340A">
            <w:pPr>
              <w:jc w:val="center"/>
              <w:rPr>
                <w:rFonts w:eastAsiaTheme="minorHAnsi"/>
                <w:b/>
              </w:rPr>
            </w:pPr>
          </w:p>
          <w:p w14:paraId="0CA1DFA0" w14:textId="38852193" w:rsidR="0061340A" w:rsidRPr="0061340A" w:rsidRDefault="0061340A" w:rsidP="0061340A">
            <w:pPr>
              <w:jc w:val="center"/>
              <w:rPr>
                <w:rFonts w:eastAsiaTheme="minorHAnsi"/>
                <w:b/>
              </w:rPr>
            </w:pPr>
            <w:r w:rsidRPr="0061340A">
              <w:rPr>
                <w:rFonts w:eastAsiaTheme="minorHAnsi"/>
                <w:b/>
              </w:rPr>
              <w:t>Član 1</w:t>
            </w:r>
          </w:p>
          <w:p w14:paraId="390CA49D" w14:textId="77777777" w:rsidR="0061340A" w:rsidRPr="0061340A" w:rsidRDefault="0061340A" w:rsidP="0061340A">
            <w:pPr>
              <w:jc w:val="center"/>
              <w:rPr>
                <w:rFonts w:eastAsiaTheme="minorHAnsi"/>
                <w:b/>
              </w:rPr>
            </w:pPr>
            <w:r w:rsidRPr="0061340A">
              <w:rPr>
                <w:rFonts w:eastAsiaTheme="minorHAnsi"/>
                <w:b/>
              </w:rPr>
              <w:t>Svrha</w:t>
            </w:r>
          </w:p>
          <w:p w14:paraId="5810B948" w14:textId="77777777" w:rsidR="0061340A" w:rsidRPr="0061340A" w:rsidRDefault="0061340A" w:rsidP="0061340A">
            <w:pPr>
              <w:jc w:val="both"/>
              <w:rPr>
                <w:rFonts w:eastAsiaTheme="minorHAnsi"/>
              </w:rPr>
            </w:pPr>
          </w:p>
          <w:p w14:paraId="14A0DE2B" w14:textId="38A43D74" w:rsidR="0061340A" w:rsidRPr="0061340A" w:rsidRDefault="0061340A" w:rsidP="0061340A">
            <w:pPr>
              <w:jc w:val="both"/>
              <w:rPr>
                <w:lang w:eastAsia="sq-AL"/>
              </w:rPr>
            </w:pPr>
            <w:r w:rsidRPr="0061340A">
              <w:rPr>
                <w:lang w:eastAsia="sq-AL"/>
              </w:rPr>
              <w:t xml:space="preserve">Ova </w:t>
            </w:r>
            <w:r w:rsidR="00367E06">
              <w:rPr>
                <w:lang w:eastAsia="sq-AL"/>
              </w:rPr>
              <w:t>U</w:t>
            </w:r>
            <w:r w:rsidRPr="0061340A">
              <w:rPr>
                <w:lang w:eastAsia="sq-AL"/>
              </w:rPr>
              <w:t>redba ima za cilj da utvrdi postupke, kriterijume i odgovornosti za sprovođenje stručne i tehničke kontrole u ​​svim hidrometeorološkim aktivnostima, kao i u praćenju kvaliteta zagađenja vazduha, vode i zemljišta, kako bi se obezbedio kvalitet, tačnost i pouzdanost prikupljenih podataka.</w:t>
            </w:r>
          </w:p>
          <w:p w14:paraId="7A77D762" w14:textId="77777777" w:rsidR="0061340A" w:rsidRPr="0061340A" w:rsidRDefault="0061340A" w:rsidP="0061340A">
            <w:pPr>
              <w:jc w:val="center"/>
              <w:rPr>
                <w:rFonts w:eastAsiaTheme="minorHAnsi"/>
                <w:b/>
              </w:rPr>
            </w:pPr>
          </w:p>
          <w:p w14:paraId="628EBA8B" w14:textId="77777777" w:rsidR="0061340A" w:rsidRPr="0061340A" w:rsidRDefault="0061340A" w:rsidP="0061340A">
            <w:pPr>
              <w:jc w:val="center"/>
              <w:rPr>
                <w:rFonts w:eastAsiaTheme="minorHAnsi"/>
                <w:b/>
              </w:rPr>
            </w:pPr>
          </w:p>
          <w:p w14:paraId="5749ACB4" w14:textId="77777777" w:rsidR="0061340A" w:rsidRDefault="0061340A" w:rsidP="0061340A">
            <w:pPr>
              <w:jc w:val="center"/>
              <w:rPr>
                <w:rFonts w:eastAsiaTheme="minorHAnsi"/>
                <w:b/>
              </w:rPr>
            </w:pPr>
          </w:p>
          <w:p w14:paraId="18974EB9" w14:textId="74901A31" w:rsidR="0061340A" w:rsidRPr="0061340A" w:rsidRDefault="0061340A" w:rsidP="0061340A">
            <w:pPr>
              <w:jc w:val="center"/>
              <w:rPr>
                <w:rFonts w:eastAsiaTheme="minorHAnsi"/>
                <w:b/>
              </w:rPr>
            </w:pPr>
            <w:r w:rsidRPr="0061340A">
              <w:rPr>
                <w:rFonts w:eastAsiaTheme="minorHAnsi"/>
                <w:b/>
              </w:rPr>
              <w:t>Član 2</w:t>
            </w:r>
          </w:p>
          <w:p w14:paraId="7FB3DC14" w14:textId="77777777" w:rsidR="0061340A" w:rsidRPr="0061340A" w:rsidRDefault="0061340A" w:rsidP="0061340A">
            <w:pPr>
              <w:jc w:val="center"/>
              <w:rPr>
                <w:rFonts w:eastAsiaTheme="minorHAnsi"/>
                <w:b/>
              </w:rPr>
            </w:pPr>
            <w:r w:rsidRPr="0061340A">
              <w:rPr>
                <w:rFonts w:eastAsiaTheme="minorHAnsi"/>
                <w:b/>
              </w:rPr>
              <w:t>Oblast delovanja</w:t>
            </w:r>
          </w:p>
          <w:p w14:paraId="320EF968" w14:textId="77777777" w:rsidR="0061340A" w:rsidRPr="0061340A" w:rsidRDefault="0061340A" w:rsidP="0061340A">
            <w:pPr>
              <w:jc w:val="center"/>
              <w:rPr>
                <w:rFonts w:eastAsiaTheme="minorHAnsi"/>
                <w:b/>
              </w:rPr>
            </w:pPr>
          </w:p>
          <w:p w14:paraId="4D16D5A0" w14:textId="77777777" w:rsidR="0061340A" w:rsidRPr="0061340A" w:rsidRDefault="0061340A" w:rsidP="0061340A">
            <w:pPr>
              <w:jc w:val="both"/>
              <w:rPr>
                <w:lang w:eastAsia="sq-AL"/>
              </w:rPr>
            </w:pPr>
            <w:r w:rsidRPr="0061340A">
              <w:rPr>
                <w:lang w:eastAsia="sq-AL"/>
              </w:rPr>
              <w:t>Odredbe ovog pravilnika primenjuju se na javne ustanove i subjekte nadležne za sprovođenje stručne i tehničke kontrole u ​​oblasti hidrometeoroloških aktivnosti, i za praćenje kvaliteta zagađenja vazduha, vode i zemljišta, kao i na subjekte koji razvijaju aktivnosti u ovim oblastima.</w:t>
            </w:r>
          </w:p>
          <w:p w14:paraId="000E448E" w14:textId="77777777" w:rsidR="0061340A" w:rsidRPr="0061340A" w:rsidRDefault="0061340A" w:rsidP="0061340A">
            <w:pPr>
              <w:ind w:left="720"/>
              <w:jc w:val="both"/>
              <w:rPr>
                <w:b/>
                <w:lang w:eastAsia="sq-AL"/>
              </w:rPr>
            </w:pPr>
            <w:r w:rsidRPr="0061340A">
              <w:rPr>
                <w:b/>
                <w:lang w:eastAsia="sq-AL"/>
              </w:rPr>
              <w:t xml:space="preserve">                                      </w:t>
            </w:r>
          </w:p>
          <w:p w14:paraId="3E689E81" w14:textId="4D41C351" w:rsidR="0061340A" w:rsidRPr="0061340A" w:rsidRDefault="0061340A" w:rsidP="0061340A">
            <w:pPr>
              <w:ind w:left="720"/>
              <w:jc w:val="both"/>
              <w:rPr>
                <w:b/>
                <w:lang w:eastAsia="sq-AL"/>
              </w:rPr>
            </w:pPr>
            <w:r w:rsidRPr="0061340A">
              <w:rPr>
                <w:b/>
                <w:lang w:eastAsia="sq-AL"/>
              </w:rPr>
              <w:t xml:space="preserve">                                    </w:t>
            </w:r>
          </w:p>
          <w:p w14:paraId="4E958711" w14:textId="77777777" w:rsidR="0061340A" w:rsidRPr="0061340A" w:rsidRDefault="0061340A" w:rsidP="0061340A">
            <w:pPr>
              <w:jc w:val="center"/>
              <w:rPr>
                <w:rFonts w:eastAsiaTheme="minorHAnsi"/>
                <w:b/>
              </w:rPr>
            </w:pPr>
            <w:r w:rsidRPr="0061340A">
              <w:rPr>
                <w:rFonts w:eastAsiaTheme="minorHAnsi"/>
                <w:b/>
              </w:rPr>
              <w:t>Član 3</w:t>
            </w:r>
          </w:p>
          <w:p w14:paraId="596B743C" w14:textId="77777777" w:rsidR="0061340A" w:rsidRPr="0061340A" w:rsidRDefault="0061340A" w:rsidP="0061340A">
            <w:pPr>
              <w:jc w:val="center"/>
              <w:rPr>
                <w:b/>
                <w:lang w:eastAsia="sq-AL"/>
              </w:rPr>
            </w:pPr>
            <w:r w:rsidRPr="0061340A">
              <w:rPr>
                <w:rFonts w:eastAsiaTheme="minorHAnsi"/>
                <w:b/>
              </w:rPr>
              <w:t>Definicije</w:t>
            </w:r>
          </w:p>
          <w:p w14:paraId="0A571291" w14:textId="77777777" w:rsidR="0061340A" w:rsidRPr="0061340A" w:rsidRDefault="0061340A" w:rsidP="0061340A">
            <w:pPr>
              <w:jc w:val="both"/>
              <w:rPr>
                <w:rFonts w:eastAsiaTheme="minorHAnsi"/>
              </w:rPr>
            </w:pPr>
          </w:p>
          <w:p w14:paraId="49700650" w14:textId="77777777" w:rsidR="0061340A" w:rsidRPr="0061340A" w:rsidRDefault="0061340A" w:rsidP="0061340A">
            <w:pPr>
              <w:jc w:val="both"/>
              <w:rPr>
                <w:lang w:eastAsia="sq-AL"/>
              </w:rPr>
            </w:pPr>
            <w:r w:rsidRPr="0061340A">
              <w:rPr>
                <w:lang w:eastAsia="sq-AL"/>
              </w:rPr>
              <w:t>1. Izrazi koji se koriste u ovoj uredbi imaju sledeća značenja:</w:t>
            </w:r>
          </w:p>
          <w:p w14:paraId="69AF0965" w14:textId="77777777" w:rsidR="0061340A" w:rsidRPr="0061340A" w:rsidRDefault="0061340A" w:rsidP="0061340A">
            <w:pPr>
              <w:ind w:left="732"/>
              <w:jc w:val="both"/>
              <w:rPr>
                <w:bCs/>
                <w:lang w:eastAsia="sq-AL"/>
              </w:rPr>
            </w:pPr>
          </w:p>
          <w:p w14:paraId="0AB7C2B0" w14:textId="464FEA6F" w:rsidR="0061340A" w:rsidRPr="0061340A" w:rsidRDefault="0061340A" w:rsidP="0061340A">
            <w:pPr>
              <w:ind w:left="283"/>
              <w:jc w:val="both"/>
              <w:rPr>
                <w:lang w:eastAsia="sq-AL"/>
              </w:rPr>
            </w:pPr>
            <w:r w:rsidRPr="0061340A">
              <w:rPr>
                <w:bCs/>
                <w:lang w:eastAsia="sq-AL"/>
              </w:rPr>
              <w:t>1.1.</w:t>
            </w:r>
            <w:r w:rsidRPr="0061340A">
              <w:rPr>
                <w:b/>
                <w:bCs/>
                <w:lang w:eastAsia="sq-AL"/>
              </w:rPr>
              <w:t xml:space="preserve"> Profesionalna kontrola </w:t>
            </w:r>
            <w:r w:rsidRPr="0061340A">
              <w:rPr>
                <w:lang w:eastAsia="sq-AL"/>
              </w:rPr>
              <w:t>– proces procene usklađenosti hidrometeoroloških aktivnosti za praćenje kvaliteta vazduha, vode i zemljišta sa relevantnim zakonskim zahtevima, standardima ili tehničkim uputstvima predviđenim ovom uredbom</w:t>
            </w:r>
            <w:r w:rsidR="00D57CD4">
              <w:rPr>
                <w:lang w:eastAsia="sq-AL"/>
              </w:rPr>
              <w:t>;</w:t>
            </w:r>
          </w:p>
          <w:p w14:paraId="46B4985A" w14:textId="7F2E3274" w:rsidR="0061340A" w:rsidRDefault="0061340A" w:rsidP="0061340A">
            <w:pPr>
              <w:ind w:left="283"/>
              <w:jc w:val="both"/>
              <w:rPr>
                <w:b/>
                <w:bCs/>
                <w:lang w:eastAsia="sq-AL"/>
              </w:rPr>
            </w:pPr>
          </w:p>
          <w:p w14:paraId="2A529782" w14:textId="77777777" w:rsidR="0061340A" w:rsidRPr="0061340A" w:rsidRDefault="0061340A" w:rsidP="0061340A">
            <w:pPr>
              <w:ind w:left="283"/>
              <w:jc w:val="both"/>
              <w:rPr>
                <w:b/>
                <w:bCs/>
                <w:lang w:eastAsia="sq-AL"/>
              </w:rPr>
            </w:pPr>
          </w:p>
          <w:p w14:paraId="19459A4D" w14:textId="677E350C" w:rsidR="0061340A" w:rsidRPr="0061340A" w:rsidRDefault="0061340A" w:rsidP="0061340A">
            <w:pPr>
              <w:ind w:left="283"/>
              <w:jc w:val="both"/>
              <w:rPr>
                <w:lang w:eastAsia="sq-AL"/>
              </w:rPr>
            </w:pPr>
            <w:r w:rsidRPr="0061340A">
              <w:rPr>
                <w:bCs/>
                <w:lang w:eastAsia="sq-AL"/>
              </w:rPr>
              <w:t>1.2.</w:t>
            </w:r>
            <w:r w:rsidRPr="0061340A">
              <w:rPr>
                <w:b/>
                <w:bCs/>
                <w:lang w:eastAsia="sq-AL"/>
              </w:rPr>
              <w:t>Tehnička kontrola</w:t>
            </w:r>
            <w:r w:rsidRPr="0061340A">
              <w:rPr>
                <w:lang w:eastAsia="sq-AL"/>
              </w:rPr>
              <w:t xml:space="preserve"> – proces verifikacije, testiranja, kalibracije i </w:t>
            </w:r>
            <w:r w:rsidRPr="0061340A">
              <w:rPr>
                <w:lang w:eastAsia="sq-AL"/>
              </w:rPr>
              <w:lastRenderedPageBreak/>
              <w:t xml:space="preserve">održavanja merne opreme kako bi se osigurala tačnost podataka;  </w:t>
            </w:r>
            <w:r w:rsidRPr="0061340A">
              <w:rPr>
                <w:rFonts w:eastAsiaTheme="minorHAnsi"/>
                <w:lang w:eastAsia="sq-AL"/>
              </w:rPr>
              <w:t xml:space="preserve"> </w:t>
            </w:r>
          </w:p>
          <w:p w14:paraId="1E3D3B24" w14:textId="77777777" w:rsidR="0061340A" w:rsidRPr="0061340A" w:rsidRDefault="0061340A" w:rsidP="0061340A">
            <w:pPr>
              <w:ind w:left="283"/>
              <w:jc w:val="both"/>
              <w:rPr>
                <w:b/>
                <w:bCs/>
                <w:lang w:eastAsia="sq-AL"/>
              </w:rPr>
            </w:pPr>
          </w:p>
          <w:p w14:paraId="2E128C47" w14:textId="75C52740" w:rsidR="0061340A" w:rsidRPr="0061340A" w:rsidRDefault="0061340A" w:rsidP="0061340A">
            <w:pPr>
              <w:ind w:left="283"/>
              <w:jc w:val="both"/>
              <w:rPr>
                <w:lang w:eastAsia="sq-AL"/>
              </w:rPr>
            </w:pPr>
            <w:r w:rsidRPr="0061340A">
              <w:rPr>
                <w:bCs/>
                <w:lang w:eastAsia="sq-AL"/>
              </w:rPr>
              <w:t>1.3.</w:t>
            </w:r>
            <w:r w:rsidRPr="0061340A">
              <w:rPr>
                <w:b/>
                <w:bCs/>
                <w:lang w:eastAsia="sq-AL"/>
              </w:rPr>
              <w:t xml:space="preserve"> Hidrometeorološka aktivnost </w:t>
            </w:r>
            <w:r w:rsidRPr="0061340A">
              <w:rPr>
                <w:lang w:eastAsia="sq-AL"/>
              </w:rPr>
              <w:t xml:space="preserve">– bilo koja aktivnost vezana za merenje, prikupljanje, obradu, analizu, skladištenje i izveštavanje o podacima o </w:t>
            </w:r>
            <w:r w:rsidR="00102D9C" w:rsidRPr="0061340A">
              <w:rPr>
                <w:lang w:eastAsia="sq-AL"/>
              </w:rPr>
              <w:t xml:space="preserve"> kvaliteta </w:t>
            </w:r>
            <w:r w:rsidRPr="0061340A">
              <w:rPr>
                <w:lang w:eastAsia="sq-AL"/>
              </w:rPr>
              <w:t>vazduhu, vodi, zemljištu, klimi i vremenu;</w:t>
            </w:r>
          </w:p>
          <w:p w14:paraId="189C3C1D" w14:textId="00A59AFD" w:rsidR="0061340A" w:rsidRDefault="0061340A" w:rsidP="0061340A">
            <w:pPr>
              <w:ind w:left="283"/>
              <w:jc w:val="both"/>
              <w:rPr>
                <w:lang w:eastAsia="sq-AL"/>
              </w:rPr>
            </w:pPr>
          </w:p>
          <w:p w14:paraId="0B968D3B" w14:textId="77777777" w:rsidR="00D57CD4" w:rsidRPr="006369D5" w:rsidRDefault="00D57CD4" w:rsidP="00D57CD4">
            <w:pPr>
              <w:ind w:left="283"/>
              <w:jc w:val="both"/>
              <w:rPr>
                <w:lang w:eastAsia="sq-AL"/>
              </w:rPr>
            </w:pPr>
            <w:r w:rsidRPr="006369D5">
              <w:rPr>
                <w:bCs/>
                <w:lang w:eastAsia="sq-AL"/>
              </w:rPr>
              <w:t>1.4.</w:t>
            </w:r>
            <w:r w:rsidRPr="006369D5">
              <w:rPr>
                <w:b/>
                <w:bCs/>
                <w:lang w:eastAsia="sq-AL"/>
              </w:rPr>
              <w:t xml:space="preserve"> </w:t>
            </w:r>
            <w:r w:rsidRPr="005A3C99">
              <w:rPr>
                <w:b/>
                <w:bCs/>
                <w:lang w:eastAsia="sq-AL"/>
              </w:rPr>
              <w:t xml:space="preserve">Kontrolna lista </w:t>
            </w:r>
            <w:r w:rsidRPr="006369D5">
              <w:rPr>
                <w:lang w:eastAsia="sq-AL"/>
              </w:rPr>
              <w:t xml:space="preserve">– </w:t>
            </w:r>
            <w:r w:rsidRPr="005A3C99">
              <w:rPr>
                <w:lang w:eastAsia="sq-AL"/>
              </w:rPr>
              <w:t>standardni dokument koji se koristi za verifikaciju prilikom obavljanja stručne ili tehničke kontrole</w:t>
            </w:r>
            <w:r w:rsidRPr="006369D5">
              <w:rPr>
                <w:lang w:eastAsia="sq-AL"/>
              </w:rPr>
              <w:t>;</w:t>
            </w:r>
          </w:p>
          <w:p w14:paraId="6C378318" w14:textId="70A544A0" w:rsidR="0061340A" w:rsidRDefault="0061340A" w:rsidP="0061340A">
            <w:pPr>
              <w:ind w:left="283"/>
              <w:jc w:val="both"/>
              <w:rPr>
                <w:lang w:eastAsia="sq-AL"/>
              </w:rPr>
            </w:pPr>
          </w:p>
          <w:p w14:paraId="3CBAE07A" w14:textId="409CAA0E" w:rsidR="0061340A" w:rsidRPr="0061340A" w:rsidRDefault="0061340A" w:rsidP="0061340A">
            <w:pPr>
              <w:ind w:left="283"/>
              <w:jc w:val="both"/>
              <w:rPr>
                <w:lang w:eastAsia="sq-AL"/>
              </w:rPr>
            </w:pPr>
            <w:r w:rsidRPr="0061340A">
              <w:rPr>
                <w:bCs/>
                <w:lang w:eastAsia="sq-AL"/>
              </w:rPr>
              <w:t>1.5.</w:t>
            </w:r>
            <w:r w:rsidRPr="0061340A">
              <w:rPr>
                <w:b/>
                <w:bCs/>
                <w:lang w:eastAsia="sq-AL"/>
              </w:rPr>
              <w:t xml:space="preserve"> Korektivna mera </w:t>
            </w:r>
            <w:r w:rsidRPr="0061340A">
              <w:rPr>
                <w:lang w:eastAsia="sq-AL"/>
              </w:rPr>
              <w:t>– preduzete mere za otklanjanje uzroka utvrđenog odstupanja od relevantnih zakonskih zahteva, standarda ili tehničkih uputstava</w:t>
            </w:r>
            <w:r w:rsidR="00D57CD4" w:rsidRPr="0061340A">
              <w:rPr>
                <w:lang w:eastAsia="sq-AL"/>
              </w:rPr>
              <w:t xml:space="preserve"> predviđenim ovom uredbom</w:t>
            </w:r>
            <w:r w:rsidRPr="0061340A">
              <w:rPr>
                <w:lang w:eastAsia="sq-AL"/>
              </w:rPr>
              <w:t>;</w:t>
            </w:r>
          </w:p>
          <w:p w14:paraId="68428E25" w14:textId="3876BEBD" w:rsidR="0061340A" w:rsidRDefault="0061340A" w:rsidP="0061340A">
            <w:pPr>
              <w:ind w:left="283"/>
              <w:jc w:val="both"/>
              <w:rPr>
                <w:b/>
                <w:bCs/>
                <w:lang w:eastAsia="sq-AL"/>
              </w:rPr>
            </w:pPr>
          </w:p>
          <w:p w14:paraId="3E802B62" w14:textId="6AC0EB8C" w:rsidR="0061340A" w:rsidRDefault="0061340A" w:rsidP="0061340A">
            <w:pPr>
              <w:ind w:left="283"/>
              <w:jc w:val="both"/>
              <w:rPr>
                <w:b/>
                <w:bCs/>
                <w:lang w:eastAsia="sq-AL"/>
              </w:rPr>
            </w:pPr>
          </w:p>
          <w:p w14:paraId="5C541BDF" w14:textId="67C529B2" w:rsidR="0061340A" w:rsidRPr="0061340A" w:rsidRDefault="0061340A" w:rsidP="0061340A">
            <w:pPr>
              <w:ind w:left="283"/>
              <w:jc w:val="both"/>
              <w:rPr>
                <w:lang w:eastAsia="sq-AL"/>
              </w:rPr>
            </w:pPr>
            <w:r w:rsidRPr="0061340A">
              <w:rPr>
                <w:bCs/>
                <w:lang w:eastAsia="sq-AL"/>
              </w:rPr>
              <w:t>1.6.</w:t>
            </w:r>
            <w:r w:rsidRPr="0061340A">
              <w:rPr>
                <w:b/>
                <w:bCs/>
                <w:lang w:eastAsia="sq-AL"/>
              </w:rPr>
              <w:t>Kalibracija</w:t>
            </w:r>
            <w:r w:rsidRPr="0061340A">
              <w:rPr>
                <w:lang w:eastAsia="sq-AL"/>
              </w:rPr>
              <w:t xml:space="preserve"> – proces upoređivanja mernih uređaja sa referentnim standardima kako bi se osigurala tačnost merenja;</w:t>
            </w:r>
          </w:p>
          <w:p w14:paraId="21BE3293" w14:textId="30C967B2" w:rsidR="0061340A" w:rsidRDefault="0061340A" w:rsidP="0061340A">
            <w:pPr>
              <w:ind w:left="283"/>
              <w:jc w:val="both"/>
              <w:rPr>
                <w:lang w:eastAsia="sq-AL"/>
              </w:rPr>
            </w:pPr>
          </w:p>
          <w:p w14:paraId="399BEAE9" w14:textId="77777777" w:rsidR="0061340A" w:rsidRPr="0061340A" w:rsidRDefault="0061340A" w:rsidP="0061340A">
            <w:pPr>
              <w:ind w:left="283"/>
              <w:jc w:val="both"/>
              <w:rPr>
                <w:lang w:eastAsia="sq-AL"/>
              </w:rPr>
            </w:pPr>
          </w:p>
          <w:p w14:paraId="18A6EED9" w14:textId="77777777" w:rsidR="0061340A" w:rsidRPr="0061340A" w:rsidRDefault="0061340A" w:rsidP="0061340A">
            <w:pPr>
              <w:ind w:left="283"/>
              <w:jc w:val="both"/>
              <w:rPr>
                <w:lang w:eastAsia="sq-AL"/>
              </w:rPr>
            </w:pPr>
            <w:r w:rsidRPr="0061340A">
              <w:rPr>
                <w:lang w:eastAsia="sq-AL"/>
              </w:rPr>
              <w:t xml:space="preserve">1.7. </w:t>
            </w:r>
            <w:r w:rsidRPr="0061340A">
              <w:rPr>
                <w:b/>
                <w:lang w:eastAsia="sq-AL"/>
              </w:rPr>
              <w:t xml:space="preserve">Ovlašćeni subjekti </w:t>
            </w:r>
            <w:r w:rsidRPr="0061340A">
              <w:rPr>
                <w:lang w:eastAsia="sq-AL"/>
              </w:rPr>
              <w:t>- javne ili privatne ustanove, laboratorije i organizacije koje su dobile ovlašćenje od Ministarstva za obavljanje hidrometeoroloških aktivnosti, praćenja kvaliteta vazduha, zagađenja vode i zemljišta;</w:t>
            </w:r>
          </w:p>
          <w:p w14:paraId="5725AC35" w14:textId="77777777" w:rsidR="0061340A" w:rsidRPr="0061340A" w:rsidRDefault="0061340A" w:rsidP="0061340A">
            <w:pPr>
              <w:ind w:left="720"/>
              <w:jc w:val="both"/>
              <w:rPr>
                <w:lang w:eastAsia="sq-AL"/>
              </w:rPr>
            </w:pPr>
          </w:p>
          <w:p w14:paraId="5B4C61FE" w14:textId="77777777" w:rsidR="0061340A" w:rsidRPr="0061340A" w:rsidRDefault="0061340A" w:rsidP="0061340A">
            <w:pPr>
              <w:ind w:left="283"/>
              <w:jc w:val="both"/>
              <w:rPr>
                <w:lang w:eastAsia="sq-AL"/>
              </w:rPr>
            </w:pPr>
            <w:r w:rsidRPr="0061340A">
              <w:rPr>
                <w:lang w:eastAsia="sq-AL"/>
              </w:rPr>
              <w:lastRenderedPageBreak/>
              <w:t xml:space="preserve">1.8. </w:t>
            </w:r>
            <w:r w:rsidRPr="0061340A">
              <w:rPr>
                <w:b/>
                <w:lang w:eastAsia="sq-AL"/>
              </w:rPr>
              <w:t>HMZK</w:t>
            </w:r>
            <w:r w:rsidRPr="0061340A">
              <w:rPr>
                <w:lang w:eastAsia="sq-AL"/>
              </w:rPr>
              <w:t xml:space="preserve"> – Hidrometeorološki zavod Kosova</w:t>
            </w:r>
          </w:p>
          <w:p w14:paraId="1C5826F7" w14:textId="77777777" w:rsidR="0061340A" w:rsidRPr="0061340A" w:rsidRDefault="0061340A" w:rsidP="0061340A">
            <w:pPr>
              <w:jc w:val="both"/>
              <w:rPr>
                <w:lang w:eastAsia="sq-AL"/>
              </w:rPr>
            </w:pPr>
          </w:p>
          <w:p w14:paraId="7CDB9576" w14:textId="36EB599C" w:rsidR="0061340A" w:rsidRPr="0061340A" w:rsidRDefault="0061340A" w:rsidP="0061340A">
            <w:pPr>
              <w:jc w:val="both"/>
              <w:rPr>
                <w:lang w:eastAsia="sq-AL"/>
              </w:rPr>
            </w:pPr>
            <w:r>
              <w:rPr>
                <w:lang w:eastAsia="sq-AL"/>
              </w:rPr>
              <w:t>2</w:t>
            </w:r>
            <w:r w:rsidRPr="0061340A">
              <w:rPr>
                <w:lang w:eastAsia="sq-AL"/>
              </w:rPr>
              <w:t>. Ostali termini koji se koriste u ovoj uredbi imaju isto značenje kao termini koji se koriste u Zakonu br. 06/L-035 o hidrometeorološkim aktivnostima i drugim relevantnim zakonskim propisima.</w:t>
            </w:r>
          </w:p>
          <w:p w14:paraId="0F01D7DE" w14:textId="77777777" w:rsidR="0061340A" w:rsidRPr="0061340A" w:rsidRDefault="0061340A" w:rsidP="0061340A">
            <w:pPr>
              <w:jc w:val="both"/>
              <w:rPr>
                <w:lang w:eastAsia="sq-AL"/>
              </w:rPr>
            </w:pPr>
          </w:p>
          <w:p w14:paraId="54C306D6" w14:textId="195CA8EA" w:rsidR="0061340A" w:rsidRPr="0061340A" w:rsidRDefault="0061340A" w:rsidP="0061340A">
            <w:pPr>
              <w:jc w:val="both"/>
              <w:rPr>
                <w:lang w:eastAsia="sq-AL"/>
              </w:rPr>
            </w:pPr>
            <w:r>
              <w:rPr>
                <w:lang w:eastAsia="sq-AL"/>
              </w:rPr>
              <w:t>3</w:t>
            </w:r>
            <w:r w:rsidRPr="0061340A">
              <w:rPr>
                <w:lang w:eastAsia="sq-AL"/>
              </w:rPr>
              <w:t>. Za potrebe ove uredbe, imenice muškog roda takođe uključuju imenice ženskog roda i obrnuto, bez diskriminacije.</w:t>
            </w:r>
          </w:p>
          <w:p w14:paraId="58EA1981" w14:textId="77777777" w:rsidR="0061340A" w:rsidRPr="0061340A" w:rsidRDefault="0061340A" w:rsidP="0061340A">
            <w:pPr>
              <w:jc w:val="both"/>
              <w:rPr>
                <w:lang w:eastAsia="sq-AL"/>
              </w:rPr>
            </w:pPr>
          </w:p>
          <w:p w14:paraId="37AC0242" w14:textId="77777777" w:rsidR="0061340A" w:rsidRDefault="0061340A" w:rsidP="0061340A">
            <w:pPr>
              <w:contextualSpacing/>
              <w:jc w:val="center"/>
              <w:rPr>
                <w:rFonts w:eastAsiaTheme="minorHAnsi"/>
                <w:b/>
              </w:rPr>
            </w:pPr>
          </w:p>
          <w:p w14:paraId="13470F8B" w14:textId="77777777" w:rsidR="0061340A" w:rsidRPr="0061340A" w:rsidRDefault="0061340A" w:rsidP="0061340A">
            <w:pPr>
              <w:jc w:val="center"/>
              <w:rPr>
                <w:rFonts w:eastAsiaTheme="minorHAnsi"/>
                <w:b/>
              </w:rPr>
            </w:pPr>
            <w:r w:rsidRPr="0061340A">
              <w:rPr>
                <w:rFonts w:eastAsiaTheme="minorHAnsi"/>
                <w:b/>
              </w:rPr>
              <w:t>Član 5</w:t>
            </w:r>
          </w:p>
          <w:p w14:paraId="27E15AEF" w14:textId="037D92E9" w:rsidR="0061340A" w:rsidRPr="0061340A" w:rsidRDefault="0061340A" w:rsidP="0061340A">
            <w:pPr>
              <w:contextualSpacing/>
              <w:jc w:val="center"/>
              <w:rPr>
                <w:rFonts w:eastAsiaTheme="minorHAnsi"/>
                <w:b/>
              </w:rPr>
            </w:pPr>
            <w:r w:rsidRPr="0061340A">
              <w:rPr>
                <w:rFonts w:eastAsiaTheme="minorHAnsi"/>
                <w:b/>
              </w:rPr>
              <w:t>Odgovorna institucija</w:t>
            </w:r>
          </w:p>
          <w:p w14:paraId="0B6A39FA" w14:textId="77777777" w:rsidR="0061340A" w:rsidRPr="0061340A" w:rsidRDefault="0061340A" w:rsidP="0061340A">
            <w:pPr>
              <w:contextualSpacing/>
              <w:jc w:val="center"/>
              <w:rPr>
                <w:rFonts w:eastAsiaTheme="minorHAnsi"/>
                <w:b/>
              </w:rPr>
            </w:pPr>
          </w:p>
          <w:p w14:paraId="053ED350" w14:textId="77777777" w:rsidR="0061340A" w:rsidRPr="0061340A" w:rsidRDefault="0061340A" w:rsidP="0061340A">
            <w:pPr>
              <w:jc w:val="both"/>
              <w:rPr>
                <w:rFonts w:eastAsia="Calibri"/>
              </w:rPr>
            </w:pPr>
            <w:r w:rsidRPr="0061340A">
              <w:rPr>
                <w:lang w:eastAsia="sq-AL"/>
              </w:rPr>
              <w:t>1. HMZK je institucija nadležno za stručnu i tehničku kontrolu tokom obavljanja hidrometeoroloških aktivnosti</w:t>
            </w:r>
            <w:r w:rsidRPr="0061340A">
              <w:rPr>
                <w:rFonts w:eastAsia="Calibri"/>
              </w:rPr>
              <w:t>.</w:t>
            </w:r>
          </w:p>
          <w:p w14:paraId="563D4CF9" w14:textId="17148D94" w:rsidR="0061340A" w:rsidRDefault="0061340A" w:rsidP="0061340A">
            <w:pPr>
              <w:jc w:val="both"/>
              <w:rPr>
                <w:rFonts w:eastAsia="Calibri"/>
              </w:rPr>
            </w:pPr>
          </w:p>
          <w:p w14:paraId="08BECD0B" w14:textId="77777777" w:rsidR="0061340A" w:rsidRPr="0061340A" w:rsidRDefault="0061340A" w:rsidP="0061340A">
            <w:pPr>
              <w:jc w:val="both"/>
              <w:rPr>
                <w:rFonts w:eastAsia="Calibri"/>
              </w:rPr>
            </w:pPr>
            <w:r w:rsidRPr="0061340A">
              <w:rPr>
                <w:rFonts w:eastAsia="Calibri"/>
              </w:rPr>
              <w:t>2. HMZK obezbeđuje stručnu i tehničku kontrolu putem kontrolnih lista, poređenja podataka i terenskih poseta koje obavljaju profesionalni službenici.</w:t>
            </w:r>
          </w:p>
          <w:p w14:paraId="1ACCD7A5" w14:textId="77777777" w:rsidR="0061340A" w:rsidRPr="0061340A" w:rsidRDefault="0061340A" w:rsidP="0061340A">
            <w:pPr>
              <w:jc w:val="both"/>
              <w:rPr>
                <w:lang w:eastAsia="sq-AL"/>
              </w:rPr>
            </w:pPr>
          </w:p>
          <w:p w14:paraId="3F7994B5" w14:textId="77777777" w:rsidR="0061340A" w:rsidRPr="0061340A" w:rsidRDefault="0061340A" w:rsidP="0061340A">
            <w:pPr>
              <w:jc w:val="both"/>
              <w:rPr>
                <w:lang w:eastAsia="sq-AL"/>
              </w:rPr>
            </w:pPr>
            <w:r w:rsidRPr="0061340A">
              <w:rPr>
                <w:lang w:eastAsia="sq-AL"/>
              </w:rPr>
              <w:t>3. HMZK sarađuje sa centralnim, lokalnim, akademskim institucijama i drugim relevantnim subjektima, u svrhu praćenja, razmene podataka i nadzora hidrometeoroloških aktivnosti.</w:t>
            </w:r>
          </w:p>
          <w:p w14:paraId="364AAD56" w14:textId="77777777" w:rsidR="0061340A" w:rsidRPr="0061340A" w:rsidRDefault="0061340A" w:rsidP="0061340A">
            <w:pPr>
              <w:jc w:val="both"/>
              <w:rPr>
                <w:lang w:eastAsia="sq-AL"/>
              </w:rPr>
            </w:pPr>
          </w:p>
          <w:p w14:paraId="69E87DF4" w14:textId="77777777" w:rsidR="0061340A" w:rsidRPr="0061340A" w:rsidRDefault="0061340A" w:rsidP="0061340A">
            <w:pPr>
              <w:jc w:val="both"/>
              <w:rPr>
                <w:rFonts w:eastAsiaTheme="minorHAnsi"/>
                <w:b/>
              </w:rPr>
            </w:pPr>
            <w:r w:rsidRPr="0061340A">
              <w:rPr>
                <w:rFonts w:eastAsiaTheme="minorHAnsi"/>
                <w:lang w:eastAsia="sq-AL"/>
              </w:rPr>
              <w:lastRenderedPageBreak/>
              <w:t>4. HMZK-a izrađuje i usvaja Godišnji plan kontrole, koji se objavljuje na zvaničnoj veb stranici.</w:t>
            </w:r>
            <w:r w:rsidRPr="0061340A">
              <w:rPr>
                <w:rFonts w:eastAsiaTheme="minorHAnsi"/>
                <w:b/>
              </w:rPr>
              <w:t xml:space="preserve">                                                                        </w:t>
            </w:r>
          </w:p>
          <w:p w14:paraId="264AB0B9" w14:textId="77777777" w:rsidR="0061340A" w:rsidRPr="0061340A" w:rsidRDefault="0061340A" w:rsidP="0061340A">
            <w:pPr>
              <w:rPr>
                <w:rFonts w:eastAsiaTheme="minorHAnsi"/>
                <w:b/>
              </w:rPr>
            </w:pPr>
          </w:p>
          <w:p w14:paraId="1A6A6407" w14:textId="77777777" w:rsidR="0061340A" w:rsidRPr="0061340A" w:rsidRDefault="0061340A" w:rsidP="0061340A">
            <w:pPr>
              <w:jc w:val="center"/>
              <w:rPr>
                <w:rFonts w:eastAsiaTheme="minorHAnsi"/>
                <w:b/>
              </w:rPr>
            </w:pPr>
            <w:r w:rsidRPr="0061340A">
              <w:rPr>
                <w:rFonts w:eastAsiaTheme="minorHAnsi"/>
                <w:b/>
              </w:rPr>
              <w:t>Član 5</w:t>
            </w:r>
          </w:p>
          <w:p w14:paraId="7E8C2A92" w14:textId="77777777" w:rsidR="0061340A" w:rsidRPr="0061340A" w:rsidRDefault="0061340A" w:rsidP="0061340A">
            <w:pPr>
              <w:jc w:val="center"/>
              <w:rPr>
                <w:b/>
                <w:bCs/>
                <w:lang w:eastAsia="sq-AL"/>
              </w:rPr>
            </w:pPr>
            <w:r w:rsidRPr="0061340A">
              <w:rPr>
                <w:b/>
                <w:bCs/>
                <w:lang w:eastAsia="sq-AL"/>
              </w:rPr>
              <w:t>Obaveze ovlašćenih subjekata</w:t>
            </w:r>
          </w:p>
          <w:p w14:paraId="624A0E8F" w14:textId="77777777" w:rsidR="0061340A" w:rsidRPr="0061340A" w:rsidRDefault="0061340A" w:rsidP="0061340A">
            <w:pPr>
              <w:jc w:val="both"/>
              <w:rPr>
                <w:lang w:eastAsia="sq-AL"/>
              </w:rPr>
            </w:pPr>
          </w:p>
          <w:p w14:paraId="4E1D76F7" w14:textId="77777777" w:rsidR="0061340A" w:rsidRPr="0061340A" w:rsidRDefault="0061340A" w:rsidP="0061340A">
            <w:pPr>
              <w:jc w:val="both"/>
              <w:rPr>
                <w:lang w:eastAsia="sq-AL"/>
              </w:rPr>
            </w:pPr>
            <w:r w:rsidRPr="0061340A">
              <w:rPr>
                <w:lang w:eastAsia="sq-AL"/>
              </w:rPr>
              <w:t>1. Ovlašćeni subjekti su dužni da omoguće potpun pristup službenicima HMZK radi sprovođenja stručnih i tehničkih provera.</w:t>
            </w:r>
          </w:p>
          <w:p w14:paraId="5B69B49A" w14:textId="29F45D9B" w:rsidR="0061340A" w:rsidRDefault="0061340A" w:rsidP="0061340A">
            <w:pPr>
              <w:jc w:val="both"/>
              <w:rPr>
                <w:lang w:eastAsia="sq-AL"/>
              </w:rPr>
            </w:pPr>
          </w:p>
          <w:p w14:paraId="1EB7C134" w14:textId="77777777" w:rsidR="0061340A" w:rsidRPr="0061340A" w:rsidRDefault="0061340A" w:rsidP="0061340A">
            <w:pPr>
              <w:jc w:val="both"/>
              <w:rPr>
                <w:lang w:eastAsia="sq-AL"/>
              </w:rPr>
            </w:pPr>
          </w:p>
          <w:p w14:paraId="01424DBE" w14:textId="77777777" w:rsidR="0061340A" w:rsidRPr="0061340A" w:rsidRDefault="0061340A" w:rsidP="0061340A">
            <w:pPr>
              <w:jc w:val="both"/>
              <w:rPr>
                <w:lang w:eastAsia="sq-AL"/>
              </w:rPr>
            </w:pPr>
            <w:r w:rsidRPr="0061340A">
              <w:rPr>
                <w:lang w:eastAsia="sq-AL"/>
              </w:rPr>
              <w:t>2. Prikupljeni podaci, korišćene metodologije i instalirana oprema od strane ovlašćenih subjekata moraju biti u skladu sa međunarodnim pravilima Svetske meteorološke organizacije (SMO) i međunarodnim standardima EN, ISO/IEC.</w:t>
            </w:r>
          </w:p>
          <w:p w14:paraId="67AD24AC" w14:textId="1BCACF11" w:rsidR="0061340A" w:rsidRDefault="0061340A" w:rsidP="0061340A">
            <w:pPr>
              <w:jc w:val="both"/>
              <w:rPr>
                <w:lang w:eastAsia="sq-AL"/>
              </w:rPr>
            </w:pPr>
          </w:p>
          <w:p w14:paraId="7864D298" w14:textId="77777777" w:rsidR="0061340A" w:rsidRPr="0061340A" w:rsidRDefault="0061340A" w:rsidP="0061340A">
            <w:pPr>
              <w:jc w:val="both"/>
              <w:rPr>
                <w:b/>
                <w:bCs/>
                <w:lang w:eastAsia="sq-AL"/>
              </w:rPr>
            </w:pPr>
            <w:r w:rsidRPr="0061340A">
              <w:rPr>
                <w:lang w:eastAsia="sq-AL"/>
              </w:rPr>
              <w:t>3. Ovlašćeni subjekti su dužni da čuvaju neobrađene podatke najmanje pet (5) godina</w:t>
            </w:r>
            <w:r w:rsidRPr="0061340A">
              <w:rPr>
                <w:rFonts w:eastAsiaTheme="minorHAnsi"/>
                <w:lang w:eastAsia="sq-AL"/>
              </w:rPr>
              <w:t>.</w:t>
            </w:r>
          </w:p>
          <w:p w14:paraId="4EEFFD0A" w14:textId="77777777" w:rsidR="0061340A" w:rsidRPr="0061340A" w:rsidRDefault="0061340A" w:rsidP="0061340A">
            <w:pPr>
              <w:jc w:val="both"/>
              <w:rPr>
                <w:b/>
                <w:bCs/>
                <w:lang w:eastAsia="sq-AL"/>
              </w:rPr>
            </w:pPr>
          </w:p>
          <w:p w14:paraId="60FC2ED1" w14:textId="77777777" w:rsidR="0061340A" w:rsidRDefault="0061340A" w:rsidP="0061340A">
            <w:pPr>
              <w:jc w:val="center"/>
              <w:rPr>
                <w:b/>
                <w:bCs/>
                <w:lang w:eastAsia="sq-AL"/>
              </w:rPr>
            </w:pPr>
          </w:p>
          <w:p w14:paraId="7DF55447" w14:textId="073A41D5" w:rsidR="0061340A" w:rsidRPr="0061340A" w:rsidRDefault="0061340A" w:rsidP="0061340A">
            <w:pPr>
              <w:jc w:val="center"/>
              <w:rPr>
                <w:b/>
                <w:bCs/>
                <w:lang w:eastAsia="sq-AL"/>
              </w:rPr>
            </w:pPr>
            <w:r w:rsidRPr="0061340A">
              <w:rPr>
                <w:b/>
                <w:bCs/>
                <w:lang w:eastAsia="sq-AL"/>
              </w:rPr>
              <w:t>Član 6</w:t>
            </w:r>
          </w:p>
          <w:p w14:paraId="47AF2573" w14:textId="77777777" w:rsidR="0061340A" w:rsidRPr="0061340A" w:rsidRDefault="0061340A" w:rsidP="0061340A">
            <w:pPr>
              <w:jc w:val="center"/>
              <w:rPr>
                <w:b/>
                <w:bCs/>
                <w:lang w:eastAsia="sq-AL"/>
              </w:rPr>
            </w:pPr>
            <w:r w:rsidRPr="0061340A">
              <w:rPr>
                <w:b/>
                <w:bCs/>
                <w:lang w:eastAsia="sq-AL"/>
              </w:rPr>
              <w:t>Vrste kontrolle</w:t>
            </w:r>
          </w:p>
          <w:p w14:paraId="253C77C8" w14:textId="77777777" w:rsidR="0061340A" w:rsidRPr="0061340A" w:rsidRDefault="0061340A" w:rsidP="0061340A">
            <w:pPr>
              <w:jc w:val="center"/>
              <w:rPr>
                <w:b/>
                <w:bCs/>
                <w:lang w:eastAsia="sq-AL"/>
              </w:rPr>
            </w:pPr>
          </w:p>
          <w:p w14:paraId="1BCC06AE" w14:textId="24685CDF" w:rsidR="0061340A" w:rsidRPr="0061340A" w:rsidRDefault="00367E06" w:rsidP="0061340A">
            <w:pPr>
              <w:jc w:val="both"/>
              <w:rPr>
                <w:lang w:eastAsia="sq-AL"/>
              </w:rPr>
            </w:pPr>
            <w:r>
              <w:rPr>
                <w:lang w:eastAsia="sq-AL"/>
              </w:rPr>
              <w:t>1.</w:t>
            </w:r>
            <w:r w:rsidR="0061340A" w:rsidRPr="0061340A">
              <w:rPr>
                <w:lang w:eastAsia="sq-AL"/>
              </w:rPr>
              <w:t>Vrste stručne i tehničke kontrole hidrometeoroloških aktivnosti, praćenja kvaliteta vazduha, zagađenja vode i zemljišta su:</w:t>
            </w:r>
          </w:p>
          <w:p w14:paraId="7D28FE93" w14:textId="77777777" w:rsidR="0061340A" w:rsidRPr="0061340A" w:rsidRDefault="0061340A" w:rsidP="0061340A">
            <w:pPr>
              <w:jc w:val="both"/>
              <w:rPr>
                <w:b/>
                <w:bCs/>
                <w:lang w:eastAsia="sq-AL"/>
              </w:rPr>
            </w:pPr>
          </w:p>
          <w:p w14:paraId="28BB448A" w14:textId="77777777" w:rsidR="0061340A" w:rsidRPr="0061340A" w:rsidRDefault="0061340A" w:rsidP="0061340A">
            <w:pPr>
              <w:ind w:left="283"/>
              <w:jc w:val="both"/>
              <w:rPr>
                <w:bCs/>
                <w:lang w:eastAsia="sq-AL"/>
              </w:rPr>
            </w:pPr>
            <w:r w:rsidRPr="0061340A">
              <w:rPr>
                <w:bCs/>
                <w:lang w:eastAsia="sq-AL"/>
              </w:rPr>
              <w:lastRenderedPageBreak/>
              <w:t>1.1.</w:t>
            </w:r>
            <w:r w:rsidRPr="0061340A">
              <w:rPr>
                <w:b/>
                <w:bCs/>
                <w:lang w:eastAsia="sq-AL"/>
              </w:rPr>
              <w:t xml:space="preserve"> </w:t>
            </w:r>
            <w:r w:rsidRPr="0061340A">
              <w:rPr>
                <w:bCs/>
                <w:lang w:eastAsia="sq-AL"/>
              </w:rPr>
              <w:t>Redovna periodična kontrola koja se sprovodi svake godine prema Godišnjem planu kontrole koji je odobrio HMZK;</w:t>
            </w:r>
          </w:p>
          <w:p w14:paraId="334134C8" w14:textId="77777777" w:rsidR="0061340A" w:rsidRPr="0061340A" w:rsidRDefault="0061340A" w:rsidP="0061340A">
            <w:pPr>
              <w:ind w:left="283"/>
              <w:jc w:val="both"/>
              <w:rPr>
                <w:bCs/>
                <w:lang w:eastAsia="sq-AL"/>
              </w:rPr>
            </w:pPr>
          </w:p>
          <w:p w14:paraId="2AEADC00" w14:textId="77777777" w:rsidR="0061340A" w:rsidRPr="0061340A" w:rsidRDefault="0061340A" w:rsidP="0061340A">
            <w:pPr>
              <w:ind w:left="283"/>
              <w:jc w:val="both"/>
              <w:rPr>
                <w:bCs/>
                <w:lang w:eastAsia="sq-AL"/>
              </w:rPr>
            </w:pPr>
            <w:r w:rsidRPr="0061340A">
              <w:rPr>
                <w:bCs/>
                <w:lang w:eastAsia="sq-AL"/>
              </w:rPr>
              <w:t>1.2. Vanredni inspekcijski nadzor koji se sprovodi nakon prijema žalbe ili prijave od fizičkog ili pravnog lica koje obaveštava inspektorat o kršenju zakonskih odredbi, utvrđivanju odstupanja od standarda i protokola ili na zahtev HMZK-a;</w:t>
            </w:r>
          </w:p>
          <w:p w14:paraId="0F06B090" w14:textId="1E817E92" w:rsidR="0061340A" w:rsidRDefault="0061340A" w:rsidP="0061340A">
            <w:pPr>
              <w:ind w:left="283"/>
              <w:jc w:val="both"/>
              <w:rPr>
                <w:bCs/>
                <w:lang w:eastAsia="sq-AL"/>
              </w:rPr>
            </w:pPr>
          </w:p>
          <w:p w14:paraId="68E1641A" w14:textId="77777777" w:rsidR="0061340A" w:rsidRPr="0061340A" w:rsidRDefault="0061340A" w:rsidP="0061340A">
            <w:pPr>
              <w:ind w:left="283"/>
              <w:jc w:val="both"/>
              <w:rPr>
                <w:bCs/>
                <w:lang w:eastAsia="sq-AL"/>
              </w:rPr>
            </w:pPr>
          </w:p>
          <w:p w14:paraId="0EB03F82" w14:textId="77777777" w:rsidR="0061340A" w:rsidRPr="0061340A" w:rsidRDefault="0061340A" w:rsidP="0061340A">
            <w:pPr>
              <w:ind w:left="283"/>
              <w:jc w:val="both"/>
              <w:rPr>
                <w:bCs/>
                <w:lang w:eastAsia="sq-AL"/>
              </w:rPr>
            </w:pPr>
            <w:r w:rsidRPr="0061340A">
              <w:rPr>
                <w:bCs/>
                <w:lang w:eastAsia="sq-AL"/>
              </w:rPr>
              <w:t>1.3. Kontrola nadzora nad sprovođenjem mera koja se sprovodi kako bi se osiguralo da su korektivne mere koje su preduzeli ovlašćeni subjekti nakon utvrđivanja odstupanja sprovedene;</w:t>
            </w:r>
          </w:p>
          <w:p w14:paraId="1A8124BD" w14:textId="5FC83EC5" w:rsidR="0061340A" w:rsidRDefault="0061340A" w:rsidP="0061340A">
            <w:pPr>
              <w:ind w:left="283"/>
              <w:jc w:val="both"/>
              <w:rPr>
                <w:bCs/>
                <w:lang w:eastAsia="sq-AL"/>
              </w:rPr>
            </w:pPr>
          </w:p>
          <w:p w14:paraId="201CE5A2" w14:textId="77777777" w:rsidR="0061340A" w:rsidRPr="0061340A" w:rsidRDefault="0061340A" w:rsidP="0061340A">
            <w:pPr>
              <w:ind w:left="283"/>
              <w:jc w:val="both"/>
              <w:rPr>
                <w:bCs/>
                <w:lang w:eastAsia="sq-AL"/>
              </w:rPr>
            </w:pPr>
          </w:p>
          <w:p w14:paraId="676B1736" w14:textId="77777777" w:rsidR="0061340A" w:rsidRPr="0061340A" w:rsidRDefault="0061340A" w:rsidP="0061340A">
            <w:pPr>
              <w:ind w:left="283"/>
              <w:jc w:val="both"/>
              <w:rPr>
                <w:lang w:eastAsia="sq-AL"/>
              </w:rPr>
            </w:pPr>
            <w:r w:rsidRPr="0061340A">
              <w:rPr>
                <w:bCs/>
                <w:lang w:eastAsia="sq-AL"/>
              </w:rPr>
              <w:t>1.4. Kontrola ponovnog ovlašćenja koja se sprovodi pre obnavljanja ovlašćenja ili nakon značajnih promena.</w:t>
            </w:r>
            <w:r w:rsidRPr="0061340A">
              <w:rPr>
                <w:lang w:eastAsia="sq-AL"/>
              </w:rPr>
              <w:t xml:space="preserve"> </w:t>
            </w:r>
          </w:p>
          <w:p w14:paraId="1266676F" w14:textId="77777777" w:rsidR="0061340A" w:rsidRPr="0061340A" w:rsidRDefault="0061340A" w:rsidP="0061340A">
            <w:pPr>
              <w:jc w:val="both"/>
              <w:rPr>
                <w:lang w:eastAsia="sq-AL"/>
              </w:rPr>
            </w:pPr>
          </w:p>
          <w:p w14:paraId="35E8DE60" w14:textId="77777777" w:rsidR="0061340A" w:rsidRPr="0061340A" w:rsidRDefault="0061340A" w:rsidP="0061340A">
            <w:pPr>
              <w:jc w:val="center"/>
              <w:rPr>
                <w:b/>
                <w:bCs/>
                <w:lang w:eastAsia="sq-AL"/>
              </w:rPr>
            </w:pPr>
            <w:r w:rsidRPr="0061340A">
              <w:rPr>
                <w:b/>
                <w:bCs/>
                <w:lang w:eastAsia="sq-AL"/>
              </w:rPr>
              <w:t>Član 7</w:t>
            </w:r>
          </w:p>
          <w:p w14:paraId="41A7EAF5" w14:textId="77777777" w:rsidR="0061340A" w:rsidRPr="0061340A" w:rsidRDefault="0061340A" w:rsidP="0061340A">
            <w:pPr>
              <w:jc w:val="center"/>
              <w:rPr>
                <w:b/>
                <w:bCs/>
                <w:lang w:eastAsia="sq-AL"/>
              </w:rPr>
            </w:pPr>
            <w:r w:rsidRPr="0061340A">
              <w:rPr>
                <w:b/>
                <w:bCs/>
                <w:lang w:eastAsia="sq-AL"/>
              </w:rPr>
              <w:t>Tehnička kontrola</w:t>
            </w:r>
          </w:p>
          <w:p w14:paraId="61ED89ED" w14:textId="77777777" w:rsidR="0061340A" w:rsidRPr="0061340A" w:rsidRDefault="0061340A" w:rsidP="0061340A">
            <w:pPr>
              <w:jc w:val="center"/>
              <w:rPr>
                <w:lang w:eastAsia="sq-AL"/>
              </w:rPr>
            </w:pPr>
          </w:p>
          <w:p w14:paraId="70D12987" w14:textId="77777777" w:rsidR="0061340A" w:rsidRPr="0061340A" w:rsidRDefault="0061340A" w:rsidP="0061340A">
            <w:pPr>
              <w:jc w:val="both"/>
              <w:rPr>
                <w:b/>
                <w:bCs/>
                <w:lang w:eastAsia="sq-AL"/>
              </w:rPr>
            </w:pPr>
            <w:r w:rsidRPr="0061340A">
              <w:rPr>
                <w:lang w:eastAsia="sq-AL"/>
              </w:rPr>
              <w:t>1. Tehnička kontrola obuhvata proveru:</w:t>
            </w:r>
            <w:r w:rsidRPr="0061340A">
              <w:rPr>
                <w:lang w:eastAsia="sq-AL"/>
              </w:rPr>
              <w:br/>
            </w:r>
          </w:p>
          <w:p w14:paraId="2333177B" w14:textId="77777777" w:rsidR="0061340A" w:rsidRPr="0061340A" w:rsidRDefault="0061340A" w:rsidP="0061340A">
            <w:pPr>
              <w:ind w:left="283"/>
              <w:jc w:val="both"/>
              <w:rPr>
                <w:rFonts w:eastAsiaTheme="minorHAnsi"/>
                <w:lang w:eastAsia="sq-AL"/>
              </w:rPr>
            </w:pPr>
          </w:p>
          <w:p w14:paraId="7A1891D6" w14:textId="77777777" w:rsidR="0061340A" w:rsidRPr="0061340A" w:rsidRDefault="0061340A" w:rsidP="0061340A">
            <w:pPr>
              <w:ind w:left="283"/>
              <w:jc w:val="both"/>
              <w:rPr>
                <w:rFonts w:eastAsiaTheme="minorHAnsi"/>
                <w:lang w:eastAsia="sq-AL"/>
              </w:rPr>
            </w:pPr>
            <w:r w:rsidRPr="0061340A">
              <w:rPr>
                <w:rFonts w:eastAsiaTheme="minorHAnsi"/>
                <w:lang w:eastAsia="sq-AL"/>
              </w:rPr>
              <w:t>1.1. Periodična kalibracija i održavanje opreme;</w:t>
            </w:r>
          </w:p>
          <w:p w14:paraId="1B9FBBE0" w14:textId="77777777" w:rsidR="0061340A" w:rsidRPr="0061340A" w:rsidRDefault="0061340A" w:rsidP="0061340A">
            <w:pPr>
              <w:ind w:left="283"/>
              <w:jc w:val="both"/>
              <w:rPr>
                <w:rFonts w:eastAsiaTheme="minorHAnsi"/>
                <w:lang w:eastAsia="sq-AL"/>
              </w:rPr>
            </w:pPr>
          </w:p>
          <w:p w14:paraId="59F74109" w14:textId="77777777" w:rsidR="0061340A" w:rsidRPr="0061340A" w:rsidRDefault="0061340A" w:rsidP="0061340A">
            <w:pPr>
              <w:ind w:left="283"/>
              <w:jc w:val="both"/>
              <w:rPr>
                <w:rFonts w:eastAsiaTheme="minorHAnsi"/>
                <w:lang w:eastAsia="sq-AL"/>
              </w:rPr>
            </w:pPr>
            <w:r w:rsidRPr="0061340A">
              <w:rPr>
                <w:rFonts w:eastAsiaTheme="minorHAnsi"/>
                <w:lang w:eastAsia="sq-AL"/>
              </w:rPr>
              <w:lastRenderedPageBreak/>
              <w:t>1.2. Tačnost merenja i nesigurnost merenja;</w:t>
            </w:r>
          </w:p>
          <w:p w14:paraId="7D86ED1A" w14:textId="455B8C35" w:rsidR="0061340A" w:rsidRDefault="0061340A" w:rsidP="0061340A">
            <w:pPr>
              <w:ind w:left="283"/>
              <w:jc w:val="both"/>
              <w:rPr>
                <w:rFonts w:eastAsiaTheme="minorHAnsi"/>
                <w:lang w:eastAsia="sq-AL"/>
              </w:rPr>
            </w:pPr>
          </w:p>
          <w:p w14:paraId="641EB434" w14:textId="77777777" w:rsidR="0061340A" w:rsidRPr="0061340A" w:rsidRDefault="0061340A" w:rsidP="0061340A">
            <w:pPr>
              <w:ind w:left="283"/>
              <w:jc w:val="both"/>
              <w:rPr>
                <w:rFonts w:eastAsiaTheme="minorHAnsi"/>
                <w:lang w:eastAsia="sq-AL"/>
              </w:rPr>
            </w:pPr>
          </w:p>
          <w:p w14:paraId="71A8B29E" w14:textId="105FBC25" w:rsidR="0061340A" w:rsidRPr="0061340A" w:rsidRDefault="0061340A" w:rsidP="0061340A">
            <w:pPr>
              <w:ind w:left="283"/>
              <w:jc w:val="both"/>
              <w:rPr>
                <w:rFonts w:eastAsiaTheme="minorHAnsi"/>
                <w:lang w:eastAsia="sq-AL"/>
              </w:rPr>
            </w:pPr>
            <w:r w:rsidRPr="0061340A">
              <w:rPr>
                <w:rFonts w:eastAsiaTheme="minorHAnsi"/>
                <w:lang w:eastAsia="sq-AL"/>
              </w:rPr>
              <w:t>1.3. Lokacija, uslovi životne sredine i zaštita stanica;</w:t>
            </w:r>
          </w:p>
          <w:p w14:paraId="6FD94A7C" w14:textId="77777777" w:rsidR="0061340A" w:rsidRPr="0061340A" w:rsidRDefault="0061340A" w:rsidP="0061340A">
            <w:pPr>
              <w:ind w:left="283"/>
              <w:jc w:val="both"/>
              <w:rPr>
                <w:rFonts w:eastAsiaTheme="minorHAnsi"/>
                <w:lang w:eastAsia="sq-AL"/>
              </w:rPr>
            </w:pPr>
          </w:p>
          <w:p w14:paraId="7E0B773F" w14:textId="77777777" w:rsidR="0061340A" w:rsidRPr="0061340A" w:rsidRDefault="0061340A" w:rsidP="0061340A">
            <w:pPr>
              <w:ind w:left="283"/>
              <w:jc w:val="both"/>
              <w:rPr>
                <w:rFonts w:eastAsiaTheme="minorHAnsi"/>
                <w:lang w:eastAsia="sq-AL"/>
              </w:rPr>
            </w:pPr>
            <w:r w:rsidRPr="0061340A">
              <w:rPr>
                <w:rFonts w:eastAsiaTheme="minorHAnsi"/>
                <w:lang w:eastAsia="sq-AL"/>
              </w:rPr>
              <w:t>1.4. Sistemi za komunikaciju i prenos podataka;</w:t>
            </w:r>
          </w:p>
          <w:p w14:paraId="18EAA400" w14:textId="77777777" w:rsidR="0061340A" w:rsidRPr="0061340A" w:rsidRDefault="0061340A" w:rsidP="0061340A">
            <w:pPr>
              <w:ind w:left="283"/>
              <w:jc w:val="both"/>
              <w:rPr>
                <w:rFonts w:eastAsiaTheme="minorHAnsi"/>
                <w:lang w:eastAsia="sq-AL"/>
              </w:rPr>
            </w:pPr>
          </w:p>
          <w:p w14:paraId="7CA24E11" w14:textId="77777777" w:rsidR="0061340A" w:rsidRPr="0061340A" w:rsidRDefault="0061340A" w:rsidP="0061340A">
            <w:pPr>
              <w:ind w:left="283"/>
              <w:jc w:val="both"/>
              <w:rPr>
                <w:rFonts w:eastAsiaTheme="minorHAnsi"/>
                <w:lang w:eastAsia="sq-AL"/>
              </w:rPr>
            </w:pPr>
            <w:r w:rsidRPr="0061340A">
              <w:rPr>
                <w:rFonts w:eastAsiaTheme="minorHAnsi"/>
                <w:lang w:eastAsia="sq-AL"/>
              </w:rPr>
              <w:t>1.5. Tehnička dokumentacija opreme.</w:t>
            </w:r>
          </w:p>
          <w:p w14:paraId="7999D99C" w14:textId="77777777" w:rsidR="0061340A" w:rsidRPr="0061340A" w:rsidRDefault="0061340A" w:rsidP="0061340A">
            <w:pPr>
              <w:rPr>
                <w:b/>
                <w:bCs/>
                <w:lang w:eastAsia="sq-AL"/>
              </w:rPr>
            </w:pPr>
            <w:r w:rsidRPr="0061340A">
              <w:rPr>
                <w:b/>
                <w:bCs/>
                <w:lang w:eastAsia="sq-AL"/>
              </w:rPr>
              <w:t xml:space="preserve">                                                                        </w:t>
            </w:r>
          </w:p>
          <w:p w14:paraId="1E3E2432" w14:textId="77777777" w:rsidR="0061340A" w:rsidRPr="0061340A" w:rsidRDefault="0061340A" w:rsidP="0061340A">
            <w:pPr>
              <w:jc w:val="center"/>
              <w:rPr>
                <w:b/>
                <w:bCs/>
                <w:lang w:eastAsia="sq-AL"/>
              </w:rPr>
            </w:pPr>
            <w:r w:rsidRPr="0061340A">
              <w:rPr>
                <w:b/>
                <w:bCs/>
                <w:lang w:eastAsia="sq-AL"/>
              </w:rPr>
              <w:t>Član 8</w:t>
            </w:r>
            <w:r w:rsidRPr="0061340A">
              <w:rPr>
                <w:b/>
                <w:bCs/>
                <w:lang w:eastAsia="sq-AL"/>
              </w:rPr>
              <w:br/>
              <w:t xml:space="preserve">  Profesionalna kontrola</w:t>
            </w:r>
          </w:p>
          <w:p w14:paraId="50FF42A4" w14:textId="77777777" w:rsidR="0061340A" w:rsidRPr="0061340A" w:rsidRDefault="0061340A" w:rsidP="0061340A">
            <w:pPr>
              <w:jc w:val="center"/>
              <w:rPr>
                <w:lang w:eastAsia="sq-AL"/>
              </w:rPr>
            </w:pPr>
          </w:p>
          <w:p w14:paraId="6BAC7B6C" w14:textId="77777777" w:rsidR="0061340A" w:rsidRPr="0061340A" w:rsidRDefault="0061340A" w:rsidP="0061340A">
            <w:pPr>
              <w:jc w:val="both"/>
              <w:rPr>
                <w:lang w:eastAsia="sq-AL"/>
              </w:rPr>
            </w:pPr>
            <w:r w:rsidRPr="0061340A">
              <w:rPr>
                <w:lang w:eastAsia="sq-AL"/>
              </w:rPr>
              <w:t>1. Stručna kontrola obuhvata procenu:</w:t>
            </w:r>
          </w:p>
          <w:p w14:paraId="5307C303" w14:textId="35AE38C1" w:rsidR="0061340A" w:rsidRDefault="0061340A" w:rsidP="0061340A">
            <w:pPr>
              <w:jc w:val="both"/>
              <w:rPr>
                <w:lang w:eastAsia="sq-AL"/>
              </w:rPr>
            </w:pPr>
          </w:p>
          <w:p w14:paraId="77C41841" w14:textId="77777777" w:rsidR="0061340A" w:rsidRPr="0061340A" w:rsidRDefault="0061340A" w:rsidP="0061340A">
            <w:pPr>
              <w:jc w:val="both"/>
              <w:rPr>
                <w:lang w:eastAsia="sq-AL"/>
              </w:rPr>
            </w:pPr>
          </w:p>
          <w:p w14:paraId="6BD12FC4" w14:textId="77777777" w:rsidR="0061340A" w:rsidRPr="0061340A" w:rsidRDefault="0061340A" w:rsidP="0061340A">
            <w:pPr>
              <w:ind w:left="283"/>
              <w:jc w:val="both"/>
              <w:rPr>
                <w:lang w:eastAsia="sq-AL"/>
              </w:rPr>
            </w:pPr>
            <w:r w:rsidRPr="0061340A">
              <w:rPr>
                <w:bCs/>
                <w:lang w:eastAsia="sq-AL"/>
              </w:rPr>
              <w:t>1.1.</w:t>
            </w:r>
            <w:r w:rsidRPr="0061340A">
              <w:rPr>
                <w:lang w:eastAsia="sq-AL"/>
              </w:rPr>
              <w:t xml:space="preserve"> Upotreba standardizovanih metodologija;</w:t>
            </w:r>
          </w:p>
          <w:p w14:paraId="53225EB3" w14:textId="77777777" w:rsidR="0061340A" w:rsidRPr="0061340A" w:rsidRDefault="0061340A" w:rsidP="0061340A">
            <w:pPr>
              <w:ind w:left="283"/>
              <w:jc w:val="both"/>
              <w:rPr>
                <w:lang w:eastAsia="sq-AL"/>
              </w:rPr>
            </w:pPr>
          </w:p>
          <w:p w14:paraId="6897D377" w14:textId="77777777" w:rsidR="0061340A" w:rsidRPr="0061340A" w:rsidRDefault="0061340A" w:rsidP="0061340A">
            <w:pPr>
              <w:ind w:left="283"/>
              <w:jc w:val="both"/>
              <w:rPr>
                <w:lang w:eastAsia="sq-AL"/>
              </w:rPr>
            </w:pPr>
            <w:r w:rsidRPr="0061340A">
              <w:rPr>
                <w:lang w:eastAsia="sq-AL"/>
              </w:rPr>
              <w:t>1.2. Priprema i obuka tehničkog osoblja;</w:t>
            </w:r>
          </w:p>
          <w:p w14:paraId="23985F4A" w14:textId="62903CC7" w:rsidR="0061340A" w:rsidRDefault="0061340A" w:rsidP="0061340A">
            <w:pPr>
              <w:ind w:left="283"/>
              <w:jc w:val="both"/>
              <w:rPr>
                <w:lang w:eastAsia="sq-AL"/>
              </w:rPr>
            </w:pPr>
          </w:p>
          <w:p w14:paraId="527899D9" w14:textId="77777777" w:rsidR="0061340A" w:rsidRPr="0061340A" w:rsidRDefault="0061340A" w:rsidP="0061340A">
            <w:pPr>
              <w:ind w:left="283"/>
              <w:jc w:val="both"/>
              <w:rPr>
                <w:lang w:eastAsia="sq-AL"/>
              </w:rPr>
            </w:pPr>
          </w:p>
          <w:p w14:paraId="278C524E" w14:textId="77777777" w:rsidR="0061340A" w:rsidRPr="0061340A" w:rsidRDefault="0061340A" w:rsidP="0061340A">
            <w:pPr>
              <w:ind w:left="283"/>
              <w:jc w:val="both"/>
              <w:rPr>
                <w:lang w:eastAsia="sq-AL"/>
              </w:rPr>
            </w:pPr>
            <w:r w:rsidRPr="0061340A">
              <w:rPr>
                <w:lang w:eastAsia="sq-AL"/>
              </w:rPr>
              <w:t>1.3. Analiza i obrada podataka;</w:t>
            </w:r>
          </w:p>
          <w:p w14:paraId="4D3E4B8F" w14:textId="040BF978" w:rsidR="0061340A" w:rsidRDefault="0061340A" w:rsidP="0061340A">
            <w:pPr>
              <w:ind w:left="283"/>
              <w:jc w:val="both"/>
              <w:rPr>
                <w:lang w:eastAsia="sq-AL"/>
              </w:rPr>
            </w:pPr>
          </w:p>
          <w:p w14:paraId="5A6E2FE8" w14:textId="77777777" w:rsidR="003B5C2D" w:rsidRPr="0061340A" w:rsidRDefault="003B5C2D" w:rsidP="0061340A">
            <w:pPr>
              <w:ind w:left="283"/>
              <w:jc w:val="both"/>
              <w:rPr>
                <w:lang w:eastAsia="sq-AL"/>
              </w:rPr>
            </w:pPr>
          </w:p>
          <w:p w14:paraId="69E582E4" w14:textId="77777777" w:rsidR="0061340A" w:rsidRPr="0061340A" w:rsidRDefault="0061340A" w:rsidP="0061340A">
            <w:pPr>
              <w:ind w:left="283"/>
              <w:jc w:val="both"/>
              <w:rPr>
                <w:lang w:eastAsia="sq-AL"/>
              </w:rPr>
            </w:pPr>
            <w:r w:rsidRPr="0061340A">
              <w:rPr>
                <w:lang w:eastAsia="sq-AL"/>
              </w:rPr>
              <w:t>1.4. Sistem upravljanja kvalitetom podataka.</w:t>
            </w:r>
          </w:p>
          <w:p w14:paraId="24DB4BC8" w14:textId="77777777" w:rsidR="0061340A" w:rsidRPr="0061340A" w:rsidRDefault="0061340A" w:rsidP="0061340A">
            <w:pPr>
              <w:rPr>
                <w:b/>
                <w:bCs/>
                <w:lang w:eastAsia="sq-AL"/>
              </w:rPr>
            </w:pPr>
            <w:r w:rsidRPr="0061340A">
              <w:rPr>
                <w:b/>
                <w:bCs/>
                <w:lang w:eastAsia="sq-AL"/>
              </w:rPr>
              <w:t xml:space="preserve">                                                                  </w:t>
            </w:r>
          </w:p>
          <w:p w14:paraId="0BF7012A" w14:textId="6322B35E" w:rsidR="0061340A" w:rsidRPr="0061340A" w:rsidRDefault="0061340A" w:rsidP="0061340A">
            <w:pPr>
              <w:jc w:val="center"/>
              <w:rPr>
                <w:b/>
                <w:bCs/>
                <w:lang w:eastAsia="sq-AL"/>
              </w:rPr>
            </w:pPr>
            <w:r w:rsidRPr="0061340A">
              <w:rPr>
                <w:b/>
                <w:bCs/>
                <w:lang w:eastAsia="sq-AL"/>
              </w:rPr>
              <w:t>Član 9</w:t>
            </w:r>
          </w:p>
          <w:p w14:paraId="1DF46301" w14:textId="77777777" w:rsidR="0061340A" w:rsidRPr="0061340A" w:rsidRDefault="0061340A" w:rsidP="0061340A">
            <w:pPr>
              <w:jc w:val="center"/>
              <w:rPr>
                <w:b/>
                <w:bCs/>
                <w:lang w:eastAsia="sq-AL"/>
              </w:rPr>
            </w:pPr>
            <w:r w:rsidRPr="0061340A">
              <w:rPr>
                <w:b/>
                <w:bCs/>
                <w:lang w:eastAsia="sq-AL"/>
              </w:rPr>
              <w:t>Kontrolni izveštaj</w:t>
            </w:r>
          </w:p>
          <w:p w14:paraId="4386E06D" w14:textId="77777777" w:rsidR="0061340A" w:rsidRPr="0061340A" w:rsidRDefault="0061340A" w:rsidP="0061340A">
            <w:pPr>
              <w:jc w:val="center"/>
              <w:rPr>
                <w:lang w:eastAsia="sq-AL"/>
              </w:rPr>
            </w:pPr>
          </w:p>
          <w:p w14:paraId="285C7EE1" w14:textId="77777777" w:rsidR="0061340A" w:rsidRPr="0061340A" w:rsidRDefault="0061340A" w:rsidP="0061340A">
            <w:pPr>
              <w:jc w:val="both"/>
              <w:rPr>
                <w:rFonts w:eastAsiaTheme="minorHAnsi"/>
                <w:lang w:eastAsia="sq-AL"/>
              </w:rPr>
            </w:pPr>
            <w:r w:rsidRPr="0061340A">
              <w:rPr>
                <w:lang w:eastAsia="sq-AL"/>
              </w:rPr>
              <w:lastRenderedPageBreak/>
              <w:t xml:space="preserve">1. </w:t>
            </w:r>
            <w:r w:rsidRPr="0061340A">
              <w:rPr>
                <w:rFonts w:eastAsiaTheme="minorHAnsi"/>
                <w:lang w:eastAsia="sq-AL"/>
              </w:rPr>
              <w:t>Nakon svake inspekcije, HMZK sastavlja detaljan izveštaj koji sadrži nalaze, zapažanja, preporuke i rokove za ispravku.</w:t>
            </w:r>
          </w:p>
          <w:p w14:paraId="7F7C49F0" w14:textId="5A436990" w:rsidR="0061340A" w:rsidRDefault="0061340A" w:rsidP="0061340A">
            <w:pPr>
              <w:jc w:val="both"/>
              <w:rPr>
                <w:rFonts w:eastAsiaTheme="minorHAnsi"/>
                <w:lang w:eastAsia="sq-AL"/>
              </w:rPr>
            </w:pPr>
          </w:p>
          <w:p w14:paraId="67359E2A" w14:textId="77777777" w:rsidR="0061340A" w:rsidRPr="0061340A" w:rsidRDefault="0061340A" w:rsidP="0061340A">
            <w:pPr>
              <w:jc w:val="both"/>
              <w:rPr>
                <w:rFonts w:eastAsiaTheme="minorHAnsi"/>
                <w:lang w:eastAsia="sq-AL"/>
              </w:rPr>
            </w:pPr>
          </w:p>
          <w:p w14:paraId="5E2D71F9" w14:textId="77777777" w:rsidR="0061340A" w:rsidRPr="0061340A" w:rsidRDefault="0061340A" w:rsidP="0061340A">
            <w:pPr>
              <w:jc w:val="both"/>
              <w:rPr>
                <w:rFonts w:eastAsiaTheme="minorHAnsi"/>
                <w:lang w:eastAsia="sq-AL"/>
              </w:rPr>
            </w:pPr>
            <w:r w:rsidRPr="0061340A">
              <w:rPr>
                <w:rFonts w:eastAsiaTheme="minorHAnsi"/>
                <w:lang w:eastAsia="sq-AL"/>
              </w:rPr>
              <w:t>2. Izveštaj se dostavlja inspektiranom subjektu i Ministarstvu u roku od petnaest (15) radnih dana od datuma kontrole.</w:t>
            </w:r>
          </w:p>
          <w:p w14:paraId="51EC2483" w14:textId="77777777" w:rsidR="0061340A" w:rsidRDefault="0061340A" w:rsidP="0061340A">
            <w:pPr>
              <w:jc w:val="both"/>
              <w:rPr>
                <w:rFonts w:eastAsiaTheme="minorHAnsi"/>
                <w:lang w:eastAsia="sq-AL"/>
              </w:rPr>
            </w:pPr>
            <w:r w:rsidRPr="0061340A">
              <w:rPr>
                <w:rFonts w:eastAsiaTheme="minorHAnsi"/>
                <w:lang w:eastAsia="sq-AL"/>
              </w:rPr>
              <w:t xml:space="preserve"> </w:t>
            </w:r>
          </w:p>
          <w:p w14:paraId="1B67CFEE" w14:textId="77777777" w:rsidR="0061340A" w:rsidRDefault="0061340A" w:rsidP="0061340A">
            <w:pPr>
              <w:jc w:val="both"/>
              <w:rPr>
                <w:rFonts w:eastAsiaTheme="minorHAnsi"/>
                <w:lang w:eastAsia="sq-AL"/>
              </w:rPr>
            </w:pPr>
          </w:p>
          <w:p w14:paraId="107A4BFB" w14:textId="0D87522A" w:rsidR="0061340A" w:rsidRPr="0061340A" w:rsidRDefault="0061340A" w:rsidP="0061340A">
            <w:pPr>
              <w:jc w:val="both"/>
              <w:rPr>
                <w:rFonts w:eastAsiaTheme="minorHAnsi"/>
              </w:rPr>
            </w:pPr>
            <w:r w:rsidRPr="0061340A">
              <w:rPr>
                <w:rFonts w:eastAsiaTheme="minorHAnsi"/>
                <w:lang w:eastAsia="sq-AL"/>
              </w:rPr>
              <w:t>3. Ako ovlašćeni subjekt koji je inspektiran ne postupa u skladu sa datim preporukama, HMZK suspenduje ili oduzima ovlašćenje za obavljanje hidrometeorološke aktivnosti praćenja kvaliteta zagađenja vazduha, vode i zemljišta.</w:t>
            </w:r>
          </w:p>
          <w:p w14:paraId="3EC18C96" w14:textId="77777777" w:rsidR="0061340A" w:rsidRPr="0061340A" w:rsidRDefault="0061340A" w:rsidP="0061340A">
            <w:pPr>
              <w:jc w:val="both"/>
              <w:rPr>
                <w:rFonts w:eastAsiaTheme="minorHAnsi"/>
              </w:rPr>
            </w:pPr>
          </w:p>
          <w:p w14:paraId="223B3D5F" w14:textId="77777777" w:rsidR="0061340A" w:rsidRPr="0061340A" w:rsidRDefault="0061340A" w:rsidP="0061340A">
            <w:pPr>
              <w:jc w:val="center"/>
              <w:rPr>
                <w:b/>
                <w:bCs/>
                <w:lang w:eastAsia="sq-AL"/>
              </w:rPr>
            </w:pPr>
            <w:r w:rsidRPr="0061340A">
              <w:rPr>
                <w:b/>
                <w:bCs/>
                <w:lang w:eastAsia="sq-AL"/>
              </w:rPr>
              <w:t>Član 10</w:t>
            </w:r>
          </w:p>
          <w:p w14:paraId="55AE280C" w14:textId="77777777" w:rsidR="0061340A" w:rsidRPr="0061340A" w:rsidRDefault="0061340A" w:rsidP="0061340A">
            <w:pPr>
              <w:jc w:val="center"/>
              <w:rPr>
                <w:b/>
                <w:bCs/>
                <w:lang w:eastAsia="sq-AL"/>
              </w:rPr>
            </w:pPr>
            <w:r w:rsidRPr="0061340A">
              <w:rPr>
                <w:b/>
                <w:bCs/>
                <w:lang w:eastAsia="sq-AL"/>
              </w:rPr>
              <w:t>Dodaci</w:t>
            </w:r>
          </w:p>
          <w:p w14:paraId="15433997" w14:textId="77777777" w:rsidR="0061340A" w:rsidRPr="0061340A" w:rsidRDefault="0061340A" w:rsidP="0061340A">
            <w:pPr>
              <w:rPr>
                <w:b/>
                <w:bCs/>
                <w:lang w:eastAsia="sq-AL"/>
              </w:rPr>
            </w:pPr>
            <w:r w:rsidRPr="0061340A">
              <w:rPr>
                <w:b/>
                <w:bCs/>
                <w:lang w:eastAsia="sq-AL"/>
              </w:rPr>
              <w:t xml:space="preserve">                                                   </w:t>
            </w:r>
          </w:p>
          <w:p w14:paraId="4F05188B" w14:textId="457206BF" w:rsidR="0061340A" w:rsidRPr="0061340A" w:rsidRDefault="0061340A" w:rsidP="0061340A">
            <w:pPr>
              <w:jc w:val="both"/>
              <w:rPr>
                <w:rFonts w:eastAsia="Calibri"/>
              </w:rPr>
            </w:pPr>
            <w:r w:rsidRPr="0061340A">
              <w:rPr>
                <w:rFonts w:eastAsia="Calibri"/>
              </w:rPr>
              <w:t xml:space="preserve">1. Dodaci su sastavni deo ove </w:t>
            </w:r>
            <w:r w:rsidR="00367E06">
              <w:rPr>
                <w:rFonts w:eastAsia="Calibri"/>
              </w:rPr>
              <w:t>U</w:t>
            </w:r>
            <w:r w:rsidRPr="0061340A">
              <w:rPr>
                <w:rFonts w:eastAsia="Calibri"/>
              </w:rPr>
              <w:t>redbe.:</w:t>
            </w:r>
          </w:p>
          <w:p w14:paraId="118B594D" w14:textId="19FE7962" w:rsidR="0061340A" w:rsidRDefault="0061340A" w:rsidP="0061340A">
            <w:pPr>
              <w:jc w:val="both"/>
              <w:rPr>
                <w:lang w:eastAsia="sq-AL"/>
              </w:rPr>
            </w:pPr>
          </w:p>
          <w:p w14:paraId="528356A7" w14:textId="77777777" w:rsidR="0061340A" w:rsidRPr="0061340A" w:rsidRDefault="0061340A" w:rsidP="0061340A">
            <w:pPr>
              <w:jc w:val="both"/>
              <w:rPr>
                <w:lang w:eastAsia="sq-AL"/>
              </w:rPr>
            </w:pPr>
          </w:p>
          <w:p w14:paraId="29ED996B" w14:textId="77777777" w:rsidR="0061340A" w:rsidRPr="0061340A" w:rsidRDefault="0061340A" w:rsidP="0061340A">
            <w:pPr>
              <w:keepNext/>
              <w:ind w:left="283"/>
              <w:jc w:val="both"/>
              <w:outlineLvl w:val="0"/>
              <w:rPr>
                <w:bCs/>
                <w:kern w:val="32"/>
              </w:rPr>
            </w:pPr>
            <w:r w:rsidRPr="0061340A">
              <w:rPr>
                <w:bCs/>
                <w:kern w:val="32"/>
              </w:rPr>
              <w:t>1.1. Dodatak 1 – Kontrolna lista za tehničku kontrolu;</w:t>
            </w:r>
          </w:p>
          <w:p w14:paraId="1B236B6D" w14:textId="77777777" w:rsidR="0061340A" w:rsidRPr="0061340A" w:rsidRDefault="0061340A" w:rsidP="0061340A">
            <w:pPr>
              <w:keepNext/>
              <w:ind w:left="283"/>
              <w:jc w:val="both"/>
              <w:outlineLvl w:val="0"/>
              <w:rPr>
                <w:bCs/>
                <w:kern w:val="32"/>
              </w:rPr>
            </w:pPr>
          </w:p>
          <w:p w14:paraId="38DCE800" w14:textId="77777777" w:rsidR="0061340A" w:rsidRPr="0061340A" w:rsidRDefault="0061340A" w:rsidP="0061340A">
            <w:pPr>
              <w:keepNext/>
              <w:ind w:left="283"/>
              <w:jc w:val="both"/>
              <w:outlineLvl w:val="0"/>
              <w:rPr>
                <w:bCs/>
                <w:kern w:val="32"/>
              </w:rPr>
            </w:pPr>
            <w:r w:rsidRPr="0061340A">
              <w:rPr>
                <w:bCs/>
                <w:kern w:val="32"/>
              </w:rPr>
              <w:t>1.2. Dodatak 2 – Kontrolna lista za stručnu kontrolu;</w:t>
            </w:r>
          </w:p>
          <w:p w14:paraId="0DBD12B5" w14:textId="77777777" w:rsidR="0061340A" w:rsidRPr="0061340A" w:rsidRDefault="0061340A" w:rsidP="0061340A">
            <w:pPr>
              <w:keepNext/>
              <w:ind w:left="283"/>
              <w:jc w:val="both"/>
              <w:outlineLvl w:val="0"/>
              <w:rPr>
                <w:bCs/>
                <w:kern w:val="32"/>
              </w:rPr>
            </w:pPr>
          </w:p>
          <w:p w14:paraId="298360E7" w14:textId="77777777" w:rsidR="0061340A" w:rsidRPr="0061340A" w:rsidRDefault="0061340A" w:rsidP="0061340A">
            <w:pPr>
              <w:keepNext/>
              <w:ind w:left="283"/>
              <w:jc w:val="both"/>
              <w:outlineLvl w:val="0"/>
              <w:rPr>
                <w:bCs/>
                <w:kern w:val="32"/>
              </w:rPr>
            </w:pPr>
            <w:r w:rsidRPr="0061340A">
              <w:rPr>
                <w:bCs/>
                <w:kern w:val="32"/>
              </w:rPr>
              <w:t>1.3. Dodatak 3 – Obrazac izveštaja o kontroli;</w:t>
            </w:r>
          </w:p>
          <w:p w14:paraId="30294BC5" w14:textId="77777777" w:rsidR="0061340A" w:rsidRPr="0061340A" w:rsidRDefault="0061340A" w:rsidP="0061340A">
            <w:pPr>
              <w:keepNext/>
              <w:ind w:left="283"/>
              <w:jc w:val="both"/>
              <w:outlineLvl w:val="0"/>
              <w:rPr>
                <w:bCs/>
                <w:kern w:val="32"/>
              </w:rPr>
            </w:pPr>
          </w:p>
          <w:p w14:paraId="3B4C93D7" w14:textId="77777777" w:rsidR="0061340A" w:rsidRPr="0061340A" w:rsidRDefault="0061340A" w:rsidP="0061340A">
            <w:pPr>
              <w:keepNext/>
              <w:ind w:left="283"/>
              <w:jc w:val="both"/>
              <w:outlineLvl w:val="0"/>
              <w:rPr>
                <w:bCs/>
                <w:kern w:val="32"/>
              </w:rPr>
            </w:pPr>
            <w:r w:rsidRPr="0061340A">
              <w:rPr>
                <w:bCs/>
                <w:kern w:val="32"/>
              </w:rPr>
              <w:lastRenderedPageBreak/>
              <w:t>1.4. Dodatak 4 – Obrazac za korektivne mere; i</w:t>
            </w:r>
          </w:p>
          <w:p w14:paraId="03D07FB1" w14:textId="77777777" w:rsidR="0061340A" w:rsidRPr="0061340A" w:rsidRDefault="0061340A" w:rsidP="0061340A">
            <w:pPr>
              <w:keepNext/>
              <w:ind w:left="283"/>
              <w:jc w:val="both"/>
              <w:outlineLvl w:val="0"/>
              <w:rPr>
                <w:bCs/>
                <w:kern w:val="32"/>
              </w:rPr>
            </w:pPr>
          </w:p>
          <w:p w14:paraId="70BF61F2" w14:textId="77777777" w:rsidR="0061340A" w:rsidRPr="0061340A" w:rsidRDefault="0061340A" w:rsidP="0061340A">
            <w:pPr>
              <w:keepNext/>
              <w:ind w:left="283"/>
              <w:jc w:val="both"/>
              <w:outlineLvl w:val="0"/>
              <w:rPr>
                <w:b/>
                <w:bCs/>
                <w:lang w:eastAsia="sq-AL"/>
              </w:rPr>
            </w:pPr>
            <w:r w:rsidRPr="0061340A">
              <w:rPr>
                <w:bCs/>
                <w:kern w:val="32"/>
              </w:rPr>
              <w:t>1.5. Dodatak 5 – Međunarodni tehnički standardi i reference za hidrometeorološki monitoring, kvalitet vazduha, zagađenje vode i zemljišta</w:t>
            </w:r>
            <w:r w:rsidRPr="0061340A">
              <w:rPr>
                <w:bCs/>
                <w:lang w:eastAsia="sq-AL"/>
              </w:rPr>
              <w:t>.</w:t>
            </w:r>
          </w:p>
          <w:p w14:paraId="791D670A" w14:textId="77777777" w:rsidR="0061340A" w:rsidRPr="0061340A" w:rsidRDefault="0061340A" w:rsidP="0061340A">
            <w:pPr>
              <w:keepNext/>
              <w:ind w:left="283"/>
              <w:jc w:val="both"/>
              <w:outlineLvl w:val="0"/>
              <w:rPr>
                <w:bCs/>
                <w:kern w:val="32"/>
              </w:rPr>
            </w:pPr>
          </w:p>
          <w:p w14:paraId="7806DAA6" w14:textId="77777777" w:rsidR="0061340A" w:rsidRPr="0061340A" w:rsidRDefault="0061340A" w:rsidP="0061340A">
            <w:pPr>
              <w:ind w:left="720"/>
              <w:jc w:val="both"/>
              <w:rPr>
                <w:lang w:eastAsia="sq-AL"/>
              </w:rPr>
            </w:pPr>
          </w:p>
          <w:p w14:paraId="39FF016D" w14:textId="7E6B2CDA" w:rsidR="0061340A" w:rsidRPr="0061340A" w:rsidRDefault="0061340A" w:rsidP="0061340A">
            <w:pPr>
              <w:jc w:val="center"/>
              <w:rPr>
                <w:rFonts w:eastAsiaTheme="minorHAnsi"/>
                <w:b/>
                <w:bCs/>
              </w:rPr>
            </w:pPr>
            <w:r w:rsidRPr="0061340A">
              <w:rPr>
                <w:b/>
                <w:bCs/>
                <w:lang w:eastAsia="sq-AL"/>
              </w:rPr>
              <w:t>Član 1</w:t>
            </w:r>
            <w:r w:rsidR="00981AFB">
              <w:rPr>
                <w:b/>
                <w:bCs/>
                <w:lang w:eastAsia="sq-AL"/>
              </w:rPr>
              <w:t>1</w:t>
            </w:r>
            <w:r w:rsidRPr="0061340A">
              <w:rPr>
                <w:b/>
                <w:bCs/>
                <w:lang w:eastAsia="sq-AL"/>
              </w:rPr>
              <w:br/>
              <w:t xml:space="preserve">   Stupanje na snagu</w:t>
            </w:r>
          </w:p>
          <w:p w14:paraId="06E67477" w14:textId="77777777" w:rsidR="0061340A" w:rsidRPr="0061340A" w:rsidRDefault="0061340A" w:rsidP="0061340A">
            <w:pPr>
              <w:jc w:val="center"/>
              <w:rPr>
                <w:lang w:eastAsia="sq-AL"/>
              </w:rPr>
            </w:pPr>
          </w:p>
          <w:p w14:paraId="520E9FBE" w14:textId="71905A8C" w:rsidR="0061340A" w:rsidRPr="0061340A" w:rsidRDefault="0061340A" w:rsidP="0061340A">
            <w:pPr>
              <w:jc w:val="both"/>
              <w:rPr>
                <w:lang w:eastAsia="sq-AL"/>
              </w:rPr>
            </w:pPr>
            <w:r w:rsidRPr="0061340A">
              <w:rPr>
                <w:lang w:eastAsia="sq-AL"/>
              </w:rPr>
              <w:t>Ova uredba stupa na snagu sedam (7) dana nakon objavljivanja u Sl</w:t>
            </w:r>
            <w:r>
              <w:rPr>
                <w:lang w:eastAsia="sq-AL"/>
              </w:rPr>
              <w:t>užbenom listu Republike Kosovo.</w:t>
            </w:r>
          </w:p>
          <w:p w14:paraId="161323CD" w14:textId="77777777" w:rsidR="0061340A" w:rsidRPr="0061340A" w:rsidRDefault="0061340A" w:rsidP="0061340A">
            <w:pPr>
              <w:rPr>
                <w:lang w:eastAsia="sq-AL"/>
              </w:rPr>
            </w:pPr>
          </w:p>
          <w:p w14:paraId="3E55F774" w14:textId="77777777" w:rsidR="0061340A" w:rsidRDefault="0061340A" w:rsidP="0061340A">
            <w:pPr>
              <w:jc w:val="right"/>
              <w:rPr>
                <w:lang w:eastAsia="sq-AL"/>
              </w:rPr>
            </w:pPr>
          </w:p>
          <w:p w14:paraId="775138E6" w14:textId="4240785A" w:rsidR="0061340A" w:rsidRPr="0061340A" w:rsidRDefault="0061340A" w:rsidP="0061340A">
            <w:pPr>
              <w:jc w:val="right"/>
              <w:rPr>
                <w:b/>
                <w:lang w:eastAsia="sq-AL"/>
              </w:rPr>
            </w:pPr>
            <w:r w:rsidRPr="0061340A">
              <w:rPr>
                <w:b/>
                <w:lang w:eastAsia="sq-AL"/>
              </w:rPr>
              <w:t>Fitore Pacolli Dalipi</w:t>
            </w:r>
          </w:p>
          <w:p w14:paraId="0200D010" w14:textId="77777777" w:rsidR="0061340A" w:rsidRPr="0061340A" w:rsidRDefault="0061340A" w:rsidP="0061340A">
            <w:pPr>
              <w:jc w:val="right"/>
              <w:rPr>
                <w:lang w:eastAsia="sq-AL"/>
              </w:rPr>
            </w:pPr>
            <w:r w:rsidRPr="0061340A">
              <w:rPr>
                <w:lang w:eastAsia="sq-AL"/>
              </w:rPr>
              <w:t>______________________</w:t>
            </w:r>
          </w:p>
          <w:p w14:paraId="743A96B4" w14:textId="4E763BD4" w:rsidR="0061340A" w:rsidRPr="0061340A" w:rsidRDefault="0061340A" w:rsidP="0061340A">
            <w:pPr>
              <w:jc w:val="right"/>
              <w:rPr>
                <w:lang w:eastAsia="sq-AL"/>
              </w:rPr>
            </w:pPr>
            <w:r w:rsidRPr="0061340A">
              <w:rPr>
                <w:bCs/>
                <w:lang w:eastAsia="sq-AL"/>
              </w:rPr>
              <w:t xml:space="preserve">Vršilac </w:t>
            </w:r>
            <w:r w:rsidR="00367E06">
              <w:rPr>
                <w:bCs/>
                <w:lang w:eastAsia="sq-AL"/>
              </w:rPr>
              <w:t>d</w:t>
            </w:r>
            <w:r w:rsidR="00367E06" w:rsidRPr="0061340A">
              <w:rPr>
                <w:bCs/>
                <w:lang w:eastAsia="sq-AL"/>
              </w:rPr>
              <w:t xml:space="preserve">užnosti Ministarka </w:t>
            </w:r>
            <w:r w:rsidRPr="0061340A">
              <w:rPr>
                <w:bCs/>
                <w:lang w:eastAsia="sq-AL"/>
              </w:rPr>
              <w:t xml:space="preserve">Ministarstva </w:t>
            </w:r>
            <w:r w:rsidR="00367E06" w:rsidRPr="0061340A">
              <w:rPr>
                <w:bCs/>
                <w:lang w:eastAsia="sq-AL"/>
              </w:rPr>
              <w:t xml:space="preserve">Životne Sredine </w:t>
            </w:r>
            <w:r w:rsidR="00367E06">
              <w:rPr>
                <w:bCs/>
                <w:lang w:eastAsia="sq-AL"/>
              </w:rPr>
              <w:t>i</w:t>
            </w:r>
            <w:r w:rsidR="00367E06" w:rsidRPr="0061340A">
              <w:rPr>
                <w:bCs/>
                <w:lang w:eastAsia="sq-AL"/>
              </w:rPr>
              <w:t xml:space="preserve"> Prostornog Planiranja</w:t>
            </w:r>
          </w:p>
          <w:p w14:paraId="747B2B44" w14:textId="77777777" w:rsidR="0061340A" w:rsidRDefault="0061340A" w:rsidP="0061340A">
            <w:pPr>
              <w:jc w:val="right"/>
              <w:rPr>
                <w:lang w:eastAsia="sq-AL"/>
              </w:rPr>
            </w:pPr>
          </w:p>
          <w:p w14:paraId="06B46DA2" w14:textId="0EBC9A61" w:rsidR="0061340A" w:rsidRPr="0061340A" w:rsidRDefault="0061340A" w:rsidP="0061340A">
            <w:pPr>
              <w:jc w:val="right"/>
              <w:rPr>
                <w:lang w:eastAsia="sq-AL"/>
              </w:rPr>
            </w:pPr>
            <w:r w:rsidRPr="0061340A">
              <w:rPr>
                <w:lang w:eastAsia="sq-AL"/>
              </w:rPr>
              <w:t>Priština, ____ / ____ / 2026</w:t>
            </w:r>
          </w:p>
          <w:p w14:paraId="07C5880C" w14:textId="77777777" w:rsidR="0061340A" w:rsidRPr="0061340A" w:rsidRDefault="0061340A" w:rsidP="0061340A">
            <w:pPr>
              <w:jc w:val="both"/>
              <w:rPr>
                <w:rFonts w:eastAsiaTheme="minorHAnsi"/>
              </w:rPr>
            </w:pPr>
          </w:p>
        </w:tc>
      </w:tr>
    </w:tbl>
    <w:p w14:paraId="300AE87E" w14:textId="6F7214D6" w:rsidR="00BD172B" w:rsidRDefault="00BD172B" w:rsidP="0091192D"/>
    <w:p w14:paraId="4EF9D649" w14:textId="77777777" w:rsidR="00684557" w:rsidRDefault="00684557" w:rsidP="0091192D">
      <w:pPr>
        <w:sectPr w:rsidR="00684557" w:rsidSect="003D27F5">
          <w:footerReference w:type="default" r:id="rId9"/>
          <w:pgSz w:w="16838" w:h="11906" w:orient="landscape"/>
          <w:pgMar w:top="1440" w:right="1440" w:bottom="1440" w:left="1440" w:header="708" w:footer="708" w:gutter="0"/>
          <w:cols w:space="708"/>
          <w:docGrid w:linePitch="360"/>
        </w:sectPr>
      </w:pPr>
    </w:p>
    <w:p w14:paraId="30FB1A4A" w14:textId="77777777" w:rsidR="00684557" w:rsidRPr="006369D5" w:rsidRDefault="00684557" w:rsidP="00684557">
      <w:pPr>
        <w:rPr>
          <w:b/>
        </w:rPr>
      </w:pPr>
      <w:r w:rsidRPr="006369D5">
        <w:rPr>
          <w:b/>
        </w:rPr>
        <w:lastRenderedPageBreak/>
        <w:t>SHTOJCA 1</w:t>
      </w:r>
      <w:bookmarkStart w:id="2" w:name="_GoBack"/>
      <w:bookmarkEnd w:id="2"/>
    </w:p>
    <w:p w14:paraId="2C2C6545" w14:textId="77777777" w:rsidR="00684557" w:rsidRPr="006369D5" w:rsidRDefault="00684557" w:rsidP="00684557">
      <w:pPr>
        <w:rPr>
          <w:b/>
        </w:rPr>
      </w:pPr>
      <w:r w:rsidRPr="006369D5">
        <w:rPr>
          <w:b/>
        </w:rPr>
        <w:t>LISTA KONTROLLUESE PËR KONTROLL TEKNIK</w:t>
      </w:r>
    </w:p>
    <w:p w14:paraId="3E35E07B" w14:textId="77777777" w:rsidR="00684557" w:rsidRPr="006369D5" w:rsidRDefault="00684557" w:rsidP="00684557">
      <w:pPr>
        <w:rPr>
          <w:b/>
        </w:rPr>
      </w:pPr>
    </w:p>
    <w:tbl>
      <w:tblPr>
        <w:tblStyle w:val="TableGrid"/>
        <w:tblW w:w="0" w:type="auto"/>
        <w:tblLook w:val="04A0" w:firstRow="1" w:lastRow="0" w:firstColumn="1" w:lastColumn="0" w:noHBand="0" w:noVBand="1"/>
      </w:tblPr>
      <w:tblGrid>
        <w:gridCol w:w="621"/>
        <w:gridCol w:w="3919"/>
        <w:gridCol w:w="2231"/>
        <w:gridCol w:w="2245"/>
      </w:tblGrid>
      <w:tr w:rsidR="00684557" w:rsidRPr="006369D5" w14:paraId="1B3D8191" w14:textId="77777777" w:rsidTr="006842F9">
        <w:trPr>
          <w:trHeight w:val="692"/>
        </w:trPr>
        <w:tc>
          <w:tcPr>
            <w:tcW w:w="625" w:type="dxa"/>
            <w:shd w:val="clear" w:color="auto" w:fill="D9D9D9" w:themeFill="background1" w:themeFillShade="D9"/>
          </w:tcPr>
          <w:p w14:paraId="33F1B569" w14:textId="77777777" w:rsidR="00684557" w:rsidRPr="005355D6" w:rsidRDefault="00684557" w:rsidP="009F07B1">
            <w:pPr>
              <w:rPr>
                <w:b/>
              </w:rPr>
            </w:pPr>
            <w:r w:rsidRPr="005355D6">
              <w:rPr>
                <w:b/>
              </w:rPr>
              <w:t>Nr.</w:t>
            </w:r>
          </w:p>
        </w:tc>
        <w:tc>
          <w:tcPr>
            <w:tcW w:w="4001" w:type="dxa"/>
            <w:shd w:val="clear" w:color="auto" w:fill="D9D9D9" w:themeFill="background1" w:themeFillShade="D9"/>
          </w:tcPr>
          <w:p w14:paraId="5AC9581B" w14:textId="77777777" w:rsidR="00684557" w:rsidRPr="005355D6" w:rsidRDefault="00684557" w:rsidP="009F07B1">
            <w:pPr>
              <w:jc w:val="both"/>
              <w:rPr>
                <w:b/>
              </w:rPr>
            </w:pPr>
            <w:r w:rsidRPr="005355D6">
              <w:rPr>
                <w:b/>
              </w:rPr>
              <w:t>Elementi për vlerësim</w:t>
            </w:r>
          </w:p>
        </w:tc>
        <w:tc>
          <w:tcPr>
            <w:tcW w:w="2313" w:type="dxa"/>
            <w:shd w:val="clear" w:color="auto" w:fill="D9D9D9" w:themeFill="background1" w:themeFillShade="D9"/>
          </w:tcPr>
          <w:p w14:paraId="7945F147" w14:textId="77777777" w:rsidR="00684557" w:rsidRPr="005355D6" w:rsidRDefault="00684557" w:rsidP="009F07B1">
            <w:pPr>
              <w:rPr>
                <w:b/>
              </w:rPr>
            </w:pPr>
            <w:r w:rsidRPr="005355D6">
              <w:rPr>
                <w:b/>
              </w:rPr>
              <w:t>Po/Jo</w:t>
            </w:r>
          </w:p>
        </w:tc>
        <w:tc>
          <w:tcPr>
            <w:tcW w:w="2313" w:type="dxa"/>
            <w:shd w:val="clear" w:color="auto" w:fill="D9D9D9" w:themeFill="background1" w:themeFillShade="D9"/>
          </w:tcPr>
          <w:p w14:paraId="0B461919" w14:textId="77777777" w:rsidR="00684557" w:rsidRPr="005355D6" w:rsidRDefault="00684557" w:rsidP="009F07B1">
            <w:pPr>
              <w:rPr>
                <w:b/>
              </w:rPr>
            </w:pPr>
            <w:r w:rsidRPr="005355D6">
              <w:rPr>
                <w:b/>
              </w:rPr>
              <w:t>Vërejtje</w:t>
            </w:r>
          </w:p>
        </w:tc>
      </w:tr>
      <w:tr w:rsidR="00684557" w:rsidRPr="006369D5" w14:paraId="171C8FE1" w14:textId="77777777" w:rsidTr="009F07B1">
        <w:trPr>
          <w:trHeight w:val="787"/>
        </w:trPr>
        <w:tc>
          <w:tcPr>
            <w:tcW w:w="625" w:type="dxa"/>
          </w:tcPr>
          <w:p w14:paraId="21A054F8" w14:textId="77777777" w:rsidR="00684557" w:rsidRPr="006369D5" w:rsidRDefault="00684557" w:rsidP="009F07B1">
            <w:r w:rsidRPr="006369D5">
              <w:t>1</w:t>
            </w:r>
          </w:p>
        </w:tc>
        <w:tc>
          <w:tcPr>
            <w:tcW w:w="4001" w:type="dxa"/>
          </w:tcPr>
          <w:p w14:paraId="1EE877E7" w14:textId="77777777" w:rsidR="00684557" w:rsidRPr="006369D5" w:rsidRDefault="00684557" w:rsidP="009F07B1">
            <w:pPr>
              <w:jc w:val="both"/>
            </w:pPr>
            <w:r w:rsidRPr="005C30E3">
              <w:rPr>
                <w:lang w:eastAsia="sq-AL"/>
              </w:rPr>
              <w:t>Pajisjet matëse (stacionet automatike, sensorët) janë kalibruar sipas afateve të prodhuesit dhe certifikatave valide?</w:t>
            </w:r>
          </w:p>
        </w:tc>
        <w:tc>
          <w:tcPr>
            <w:tcW w:w="2313" w:type="dxa"/>
          </w:tcPr>
          <w:p w14:paraId="574C892C" w14:textId="77777777" w:rsidR="00684557" w:rsidRPr="006369D5" w:rsidRDefault="00684557" w:rsidP="009F07B1"/>
        </w:tc>
        <w:tc>
          <w:tcPr>
            <w:tcW w:w="2313" w:type="dxa"/>
          </w:tcPr>
          <w:p w14:paraId="2E3735ED" w14:textId="77777777" w:rsidR="00684557" w:rsidRPr="006369D5" w:rsidRDefault="00684557" w:rsidP="009F07B1"/>
        </w:tc>
      </w:tr>
      <w:tr w:rsidR="00684557" w:rsidRPr="006369D5" w14:paraId="6668D0FF" w14:textId="77777777" w:rsidTr="009F07B1">
        <w:trPr>
          <w:trHeight w:val="787"/>
        </w:trPr>
        <w:tc>
          <w:tcPr>
            <w:tcW w:w="625" w:type="dxa"/>
          </w:tcPr>
          <w:p w14:paraId="3DC868DB" w14:textId="77777777" w:rsidR="00684557" w:rsidRPr="006369D5" w:rsidRDefault="00684557" w:rsidP="009F07B1">
            <w:r w:rsidRPr="006369D5">
              <w:t>2</w:t>
            </w:r>
          </w:p>
        </w:tc>
        <w:tc>
          <w:tcPr>
            <w:tcW w:w="4001" w:type="dxa"/>
          </w:tcPr>
          <w:p w14:paraId="4C6B634A" w14:textId="77777777" w:rsidR="00684557" w:rsidRPr="006369D5" w:rsidRDefault="00684557" w:rsidP="009F07B1">
            <w:pPr>
              <w:jc w:val="both"/>
            </w:pPr>
            <w:r w:rsidRPr="005C30E3">
              <w:rPr>
                <w:lang w:eastAsia="sq-AL"/>
              </w:rPr>
              <w:t>Certifikatat e kalibrimit janë të disponueshme dhe të gjurmueshme (traceable) sipas ISO/IEC 17025?</w:t>
            </w:r>
          </w:p>
        </w:tc>
        <w:tc>
          <w:tcPr>
            <w:tcW w:w="2313" w:type="dxa"/>
          </w:tcPr>
          <w:p w14:paraId="4ECCDD88" w14:textId="77777777" w:rsidR="00684557" w:rsidRPr="006369D5" w:rsidRDefault="00684557" w:rsidP="009F07B1"/>
        </w:tc>
        <w:tc>
          <w:tcPr>
            <w:tcW w:w="2313" w:type="dxa"/>
          </w:tcPr>
          <w:p w14:paraId="245B8778" w14:textId="77777777" w:rsidR="00684557" w:rsidRPr="006369D5" w:rsidRDefault="00684557" w:rsidP="009F07B1"/>
        </w:tc>
      </w:tr>
      <w:tr w:rsidR="00684557" w:rsidRPr="006369D5" w14:paraId="296D690B" w14:textId="77777777" w:rsidTr="009F07B1">
        <w:trPr>
          <w:trHeight w:val="775"/>
        </w:trPr>
        <w:tc>
          <w:tcPr>
            <w:tcW w:w="625" w:type="dxa"/>
          </w:tcPr>
          <w:p w14:paraId="5E26AEA3" w14:textId="77777777" w:rsidR="00684557" w:rsidRPr="006369D5" w:rsidRDefault="00684557" w:rsidP="009F07B1">
            <w:r w:rsidRPr="006369D5">
              <w:t>3</w:t>
            </w:r>
          </w:p>
        </w:tc>
        <w:tc>
          <w:tcPr>
            <w:tcW w:w="4001" w:type="dxa"/>
          </w:tcPr>
          <w:p w14:paraId="0D06818E" w14:textId="77777777" w:rsidR="00684557" w:rsidRPr="006369D5" w:rsidRDefault="00684557" w:rsidP="009F07B1">
            <w:pPr>
              <w:jc w:val="both"/>
            </w:pPr>
            <w:r w:rsidRPr="005C30E3">
              <w:rPr>
                <w:lang w:eastAsia="sq-AL"/>
              </w:rPr>
              <w:t>Mirëmbajtja preventive dhe korrigjuese është e regjistruar në librin e mirëmbajtjes?</w:t>
            </w:r>
          </w:p>
        </w:tc>
        <w:tc>
          <w:tcPr>
            <w:tcW w:w="2313" w:type="dxa"/>
          </w:tcPr>
          <w:p w14:paraId="4DA4CBFF" w14:textId="77777777" w:rsidR="00684557" w:rsidRPr="006369D5" w:rsidRDefault="00684557" w:rsidP="009F07B1"/>
        </w:tc>
        <w:tc>
          <w:tcPr>
            <w:tcW w:w="2313" w:type="dxa"/>
          </w:tcPr>
          <w:p w14:paraId="4632E44E" w14:textId="77777777" w:rsidR="00684557" w:rsidRPr="006369D5" w:rsidRDefault="00684557" w:rsidP="009F07B1"/>
        </w:tc>
      </w:tr>
      <w:tr w:rsidR="00684557" w:rsidRPr="006369D5" w14:paraId="7A471618" w14:textId="77777777" w:rsidTr="009F07B1">
        <w:trPr>
          <w:trHeight w:val="775"/>
        </w:trPr>
        <w:tc>
          <w:tcPr>
            <w:tcW w:w="625" w:type="dxa"/>
          </w:tcPr>
          <w:p w14:paraId="65638344" w14:textId="77777777" w:rsidR="00684557" w:rsidRPr="006369D5" w:rsidRDefault="00684557" w:rsidP="009F07B1">
            <w:r w:rsidRPr="006369D5">
              <w:t>4</w:t>
            </w:r>
          </w:p>
        </w:tc>
        <w:tc>
          <w:tcPr>
            <w:tcW w:w="4001" w:type="dxa"/>
          </w:tcPr>
          <w:p w14:paraId="35AFB15A" w14:textId="77777777" w:rsidR="00684557" w:rsidRPr="006369D5" w:rsidRDefault="00684557" w:rsidP="009F07B1">
            <w:pPr>
              <w:jc w:val="both"/>
            </w:pPr>
            <w:r w:rsidRPr="005C30E3">
              <w:rPr>
                <w:lang w:eastAsia="sq-AL"/>
              </w:rPr>
              <w:t>Procedurat e marrjes së mostrave dhe matjeve respektojnë protokollet standarde?</w:t>
            </w:r>
          </w:p>
        </w:tc>
        <w:tc>
          <w:tcPr>
            <w:tcW w:w="2313" w:type="dxa"/>
          </w:tcPr>
          <w:p w14:paraId="3033A7E2" w14:textId="77777777" w:rsidR="00684557" w:rsidRPr="006369D5" w:rsidRDefault="00684557" w:rsidP="009F07B1"/>
        </w:tc>
        <w:tc>
          <w:tcPr>
            <w:tcW w:w="2313" w:type="dxa"/>
          </w:tcPr>
          <w:p w14:paraId="48BC48F1" w14:textId="77777777" w:rsidR="00684557" w:rsidRPr="006369D5" w:rsidRDefault="00684557" w:rsidP="009F07B1"/>
        </w:tc>
      </w:tr>
      <w:tr w:rsidR="00684557" w:rsidRPr="006369D5" w14:paraId="7B49AC96" w14:textId="77777777" w:rsidTr="009F07B1">
        <w:trPr>
          <w:trHeight w:val="775"/>
        </w:trPr>
        <w:tc>
          <w:tcPr>
            <w:tcW w:w="625" w:type="dxa"/>
          </w:tcPr>
          <w:p w14:paraId="1427A10A" w14:textId="77777777" w:rsidR="00684557" w:rsidRPr="006369D5" w:rsidRDefault="00684557" w:rsidP="009F07B1">
            <w:r w:rsidRPr="006369D5">
              <w:t>5</w:t>
            </w:r>
          </w:p>
        </w:tc>
        <w:tc>
          <w:tcPr>
            <w:tcW w:w="4001" w:type="dxa"/>
          </w:tcPr>
          <w:p w14:paraId="4F59BC19" w14:textId="77777777" w:rsidR="00684557" w:rsidRPr="006369D5" w:rsidRDefault="00684557" w:rsidP="009F07B1">
            <w:pPr>
              <w:jc w:val="both"/>
            </w:pPr>
            <w:r w:rsidRPr="005C30E3">
              <w:rPr>
                <w:lang w:eastAsia="sq-AL"/>
              </w:rPr>
              <w:t>Vendndodhja e stacionit (GPS, lartësia, koordinatat) dhe metadata janë të sakta dhe të përditësuara?</w:t>
            </w:r>
          </w:p>
        </w:tc>
        <w:tc>
          <w:tcPr>
            <w:tcW w:w="2313" w:type="dxa"/>
          </w:tcPr>
          <w:p w14:paraId="4091DF27" w14:textId="77777777" w:rsidR="00684557" w:rsidRPr="006369D5" w:rsidRDefault="00684557" w:rsidP="009F07B1"/>
        </w:tc>
        <w:tc>
          <w:tcPr>
            <w:tcW w:w="2313" w:type="dxa"/>
          </w:tcPr>
          <w:p w14:paraId="372AAD5D" w14:textId="77777777" w:rsidR="00684557" w:rsidRPr="006369D5" w:rsidRDefault="00684557" w:rsidP="009F07B1"/>
        </w:tc>
      </w:tr>
      <w:tr w:rsidR="00684557" w:rsidRPr="006369D5" w14:paraId="5D2215E3" w14:textId="77777777" w:rsidTr="009F07B1">
        <w:trPr>
          <w:trHeight w:val="775"/>
        </w:trPr>
        <w:tc>
          <w:tcPr>
            <w:tcW w:w="625" w:type="dxa"/>
          </w:tcPr>
          <w:p w14:paraId="546EF498" w14:textId="77777777" w:rsidR="00684557" w:rsidRPr="006369D5" w:rsidRDefault="00684557" w:rsidP="009F07B1">
            <w:r>
              <w:t>6</w:t>
            </w:r>
          </w:p>
        </w:tc>
        <w:tc>
          <w:tcPr>
            <w:tcW w:w="4001" w:type="dxa"/>
          </w:tcPr>
          <w:p w14:paraId="3FAA6008" w14:textId="77777777" w:rsidR="00684557" w:rsidRPr="005C30E3" w:rsidRDefault="00684557" w:rsidP="009F07B1">
            <w:pPr>
              <w:jc w:val="both"/>
              <w:rPr>
                <w:lang w:eastAsia="sq-AL"/>
              </w:rPr>
            </w:pPr>
            <w:r w:rsidRPr="005C30E3">
              <w:rPr>
                <w:lang w:eastAsia="sq-AL"/>
              </w:rPr>
              <w:t>Kushtet mjedisore rreth stacionit (fetch, pengesa, ndotje lokale) plotësojnë kriteret WMO?</w:t>
            </w:r>
          </w:p>
        </w:tc>
        <w:tc>
          <w:tcPr>
            <w:tcW w:w="2313" w:type="dxa"/>
          </w:tcPr>
          <w:p w14:paraId="0632F391" w14:textId="77777777" w:rsidR="00684557" w:rsidRPr="006369D5" w:rsidRDefault="00684557" w:rsidP="009F07B1"/>
        </w:tc>
        <w:tc>
          <w:tcPr>
            <w:tcW w:w="2313" w:type="dxa"/>
          </w:tcPr>
          <w:p w14:paraId="6BB6C14A" w14:textId="77777777" w:rsidR="00684557" w:rsidRPr="006369D5" w:rsidRDefault="00684557" w:rsidP="009F07B1"/>
        </w:tc>
      </w:tr>
      <w:tr w:rsidR="00684557" w:rsidRPr="006369D5" w14:paraId="14CBD5DC" w14:textId="77777777" w:rsidTr="009F07B1">
        <w:trPr>
          <w:trHeight w:val="775"/>
        </w:trPr>
        <w:tc>
          <w:tcPr>
            <w:tcW w:w="625" w:type="dxa"/>
          </w:tcPr>
          <w:p w14:paraId="7FAE95C7" w14:textId="77777777" w:rsidR="00684557" w:rsidRDefault="00684557" w:rsidP="009F07B1">
            <w:r>
              <w:t>7</w:t>
            </w:r>
          </w:p>
        </w:tc>
        <w:tc>
          <w:tcPr>
            <w:tcW w:w="4001" w:type="dxa"/>
          </w:tcPr>
          <w:p w14:paraId="67B4FE35" w14:textId="77777777" w:rsidR="00684557" w:rsidRPr="005C30E3" w:rsidRDefault="00684557" w:rsidP="009F07B1">
            <w:pPr>
              <w:jc w:val="both"/>
              <w:rPr>
                <w:lang w:eastAsia="sq-AL"/>
              </w:rPr>
            </w:pPr>
            <w:r w:rsidRPr="005C30E3">
              <w:rPr>
                <w:lang w:eastAsia="sq-AL"/>
              </w:rPr>
              <w:t>Mbrojtja nga vandalizmi, rrufeja dhe kushtet ekstreme është e mjaftueshme?</w:t>
            </w:r>
          </w:p>
        </w:tc>
        <w:tc>
          <w:tcPr>
            <w:tcW w:w="2313" w:type="dxa"/>
          </w:tcPr>
          <w:p w14:paraId="25892E77" w14:textId="77777777" w:rsidR="00684557" w:rsidRPr="006369D5" w:rsidRDefault="00684557" w:rsidP="009F07B1"/>
        </w:tc>
        <w:tc>
          <w:tcPr>
            <w:tcW w:w="2313" w:type="dxa"/>
          </w:tcPr>
          <w:p w14:paraId="1AC864B3" w14:textId="77777777" w:rsidR="00684557" w:rsidRPr="006369D5" w:rsidRDefault="00684557" w:rsidP="009F07B1"/>
        </w:tc>
      </w:tr>
      <w:tr w:rsidR="00684557" w:rsidRPr="006369D5" w14:paraId="7CBC3E81" w14:textId="77777777" w:rsidTr="009F07B1">
        <w:trPr>
          <w:trHeight w:val="775"/>
        </w:trPr>
        <w:tc>
          <w:tcPr>
            <w:tcW w:w="625" w:type="dxa"/>
          </w:tcPr>
          <w:p w14:paraId="6AD8208D" w14:textId="77777777" w:rsidR="00684557" w:rsidRDefault="00684557" w:rsidP="009F07B1">
            <w:r>
              <w:t>8</w:t>
            </w:r>
          </w:p>
        </w:tc>
        <w:tc>
          <w:tcPr>
            <w:tcW w:w="4001" w:type="dxa"/>
          </w:tcPr>
          <w:p w14:paraId="0065B3F1" w14:textId="77777777" w:rsidR="00684557" w:rsidRPr="005C30E3" w:rsidRDefault="00684557" w:rsidP="009F07B1">
            <w:pPr>
              <w:jc w:val="both"/>
              <w:rPr>
                <w:lang w:eastAsia="sq-AL"/>
              </w:rPr>
            </w:pPr>
            <w:r w:rsidRPr="005C30E3">
              <w:rPr>
                <w:lang w:eastAsia="sq-AL"/>
              </w:rPr>
              <w:t>Sistemi i komunikimit/telemetria funksionon pa ndërprerje</w:t>
            </w:r>
            <w:r>
              <w:rPr>
                <w:lang w:eastAsia="sq-AL"/>
              </w:rPr>
              <w:t>?</w:t>
            </w:r>
          </w:p>
        </w:tc>
        <w:tc>
          <w:tcPr>
            <w:tcW w:w="2313" w:type="dxa"/>
          </w:tcPr>
          <w:p w14:paraId="58B4DB9F" w14:textId="77777777" w:rsidR="00684557" w:rsidRPr="006369D5" w:rsidRDefault="00684557" w:rsidP="009F07B1"/>
        </w:tc>
        <w:tc>
          <w:tcPr>
            <w:tcW w:w="2313" w:type="dxa"/>
          </w:tcPr>
          <w:p w14:paraId="2D5A5003" w14:textId="77777777" w:rsidR="00684557" w:rsidRPr="006369D5" w:rsidRDefault="00684557" w:rsidP="009F07B1"/>
        </w:tc>
      </w:tr>
      <w:tr w:rsidR="00684557" w:rsidRPr="006369D5" w14:paraId="71986924" w14:textId="77777777" w:rsidTr="009F07B1">
        <w:trPr>
          <w:trHeight w:val="775"/>
        </w:trPr>
        <w:tc>
          <w:tcPr>
            <w:tcW w:w="625" w:type="dxa"/>
          </w:tcPr>
          <w:p w14:paraId="5CB6DCA3" w14:textId="77777777" w:rsidR="00684557" w:rsidRDefault="00684557" w:rsidP="009F07B1">
            <w:r>
              <w:t>9</w:t>
            </w:r>
          </w:p>
        </w:tc>
        <w:tc>
          <w:tcPr>
            <w:tcW w:w="4001" w:type="dxa"/>
          </w:tcPr>
          <w:p w14:paraId="6E3B4A21" w14:textId="77777777" w:rsidR="00684557" w:rsidRPr="005C30E3" w:rsidRDefault="00684557" w:rsidP="009F07B1">
            <w:pPr>
              <w:jc w:val="both"/>
              <w:rPr>
                <w:lang w:eastAsia="sq-AL"/>
              </w:rPr>
            </w:pPr>
            <w:r w:rsidRPr="005C30E3">
              <w:rPr>
                <w:lang w:eastAsia="sq-AL"/>
              </w:rPr>
              <w:t>Ekziston sistem rezervë energjie (bateri, panel solar) dhe është testuar periodikisht?</w:t>
            </w:r>
          </w:p>
        </w:tc>
        <w:tc>
          <w:tcPr>
            <w:tcW w:w="2313" w:type="dxa"/>
          </w:tcPr>
          <w:p w14:paraId="7397C9EC" w14:textId="77777777" w:rsidR="00684557" w:rsidRPr="006369D5" w:rsidRDefault="00684557" w:rsidP="009F07B1"/>
        </w:tc>
        <w:tc>
          <w:tcPr>
            <w:tcW w:w="2313" w:type="dxa"/>
          </w:tcPr>
          <w:p w14:paraId="212A5F58" w14:textId="77777777" w:rsidR="00684557" w:rsidRPr="006369D5" w:rsidRDefault="00684557" w:rsidP="009F07B1"/>
        </w:tc>
      </w:tr>
      <w:tr w:rsidR="00684557" w:rsidRPr="006369D5" w14:paraId="296AF779" w14:textId="77777777" w:rsidTr="009F07B1">
        <w:trPr>
          <w:trHeight w:val="775"/>
        </w:trPr>
        <w:tc>
          <w:tcPr>
            <w:tcW w:w="625" w:type="dxa"/>
          </w:tcPr>
          <w:p w14:paraId="7F06706D" w14:textId="77777777" w:rsidR="00684557" w:rsidRDefault="00684557" w:rsidP="009F07B1">
            <w:r>
              <w:t>10</w:t>
            </w:r>
          </w:p>
        </w:tc>
        <w:tc>
          <w:tcPr>
            <w:tcW w:w="4001" w:type="dxa"/>
          </w:tcPr>
          <w:p w14:paraId="35140A99" w14:textId="77777777" w:rsidR="00684557" w:rsidRPr="005C30E3" w:rsidRDefault="00684557" w:rsidP="009F07B1">
            <w:pPr>
              <w:jc w:val="both"/>
              <w:rPr>
                <w:lang w:eastAsia="sq-AL"/>
              </w:rPr>
            </w:pPr>
            <w:r w:rsidRPr="005C30E3">
              <w:rPr>
                <w:lang w:eastAsia="sq-AL"/>
              </w:rPr>
              <w:t>Të dhënat raw ruhen lokalisht dhe transmetohen pa humbje?</w:t>
            </w:r>
          </w:p>
        </w:tc>
        <w:tc>
          <w:tcPr>
            <w:tcW w:w="2313" w:type="dxa"/>
          </w:tcPr>
          <w:p w14:paraId="5CE752F1" w14:textId="77777777" w:rsidR="00684557" w:rsidRPr="006369D5" w:rsidRDefault="00684557" w:rsidP="009F07B1"/>
        </w:tc>
        <w:tc>
          <w:tcPr>
            <w:tcW w:w="2313" w:type="dxa"/>
          </w:tcPr>
          <w:p w14:paraId="3165CCB5" w14:textId="77777777" w:rsidR="00684557" w:rsidRPr="006369D5" w:rsidRDefault="00684557" w:rsidP="009F07B1"/>
        </w:tc>
      </w:tr>
      <w:tr w:rsidR="00684557" w:rsidRPr="006369D5" w14:paraId="6E158255" w14:textId="77777777" w:rsidTr="009F07B1">
        <w:trPr>
          <w:trHeight w:val="775"/>
        </w:trPr>
        <w:tc>
          <w:tcPr>
            <w:tcW w:w="625" w:type="dxa"/>
          </w:tcPr>
          <w:p w14:paraId="07A4ADE2" w14:textId="77777777" w:rsidR="00684557" w:rsidRDefault="00684557" w:rsidP="009F07B1">
            <w:r>
              <w:t>11</w:t>
            </w:r>
          </w:p>
        </w:tc>
        <w:tc>
          <w:tcPr>
            <w:tcW w:w="4001" w:type="dxa"/>
          </w:tcPr>
          <w:p w14:paraId="53AF712C" w14:textId="77777777" w:rsidR="00684557" w:rsidRPr="005C30E3" w:rsidRDefault="00684557" w:rsidP="009F07B1">
            <w:pPr>
              <w:jc w:val="both"/>
              <w:rPr>
                <w:lang w:eastAsia="sq-AL"/>
              </w:rPr>
            </w:pPr>
            <w:r w:rsidRPr="005C30E3">
              <w:rPr>
                <w:lang w:eastAsia="sq-AL"/>
              </w:rPr>
              <w:t>Pajisjet sekondare (termometra, pluviometra, etj.) janë të kontrolluara?</w:t>
            </w:r>
          </w:p>
        </w:tc>
        <w:tc>
          <w:tcPr>
            <w:tcW w:w="2313" w:type="dxa"/>
          </w:tcPr>
          <w:p w14:paraId="0C95760F" w14:textId="77777777" w:rsidR="00684557" w:rsidRPr="006369D5" w:rsidRDefault="00684557" w:rsidP="009F07B1"/>
        </w:tc>
        <w:tc>
          <w:tcPr>
            <w:tcW w:w="2313" w:type="dxa"/>
          </w:tcPr>
          <w:p w14:paraId="5CDEE574" w14:textId="77777777" w:rsidR="00684557" w:rsidRPr="006369D5" w:rsidRDefault="00684557" w:rsidP="009F07B1"/>
        </w:tc>
      </w:tr>
      <w:tr w:rsidR="00684557" w:rsidRPr="006369D5" w14:paraId="6DF8F9FD" w14:textId="77777777" w:rsidTr="009F07B1">
        <w:trPr>
          <w:trHeight w:val="775"/>
        </w:trPr>
        <w:tc>
          <w:tcPr>
            <w:tcW w:w="625" w:type="dxa"/>
          </w:tcPr>
          <w:p w14:paraId="4A35E5FF" w14:textId="77777777" w:rsidR="00684557" w:rsidRDefault="00684557" w:rsidP="009F07B1">
            <w:r>
              <w:t>12</w:t>
            </w:r>
          </w:p>
        </w:tc>
        <w:tc>
          <w:tcPr>
            <w:tcW w:w="4001" w:type="dxa"/>
          </w:tcPr>
          <w:p w14:paraId="10C54FDD" w14:textId="77777777" w:rsidR="00684557" w:rsidRPr="005C30E3" w:rsidRDefault="00684557" w:rsidP="009F07B1">
            <w:pPr>
              <w:jc w:val="both"/>
              <w:rPr>
                <w:lang w:eastAsia="sq-AL"/>
              </w:rPr>
            </w:pPr>
            <w:r w:rsidRPr="005C30E3">
              <w:rPr>
                <w:lang w:eastAsia="sq-AL"/>
              </w:rPr>
              <w:t>Dokumentacioni teknik (manualet, skemat, raportet e instalimit) është i plotë?</w:t>
            </w:r>
          </w:p>
        </w:tc>
        <w:tc>
          <w:tcPr>
            <w:tcW w:w="2313" w:type="dxa"/>
          </w:tcPr>
          <w:p w14:paraId="7C959E29" w14:textId="77777777" w:rsidR="00684557" w:rsidRPr="006369D5" w:rsidRDefault="00684557" w:rsidP="009F07B1"/>
        </w:tc>
        <w:tc>
          <w:tcPr>
            <w:tcW w:w="2313" w:type="dxa"/>
          </w:tcPr>
          <w:p w14:paraId="12E172AC" w14:textId="77777777" w:rsidR="00684557" w:rsidRPr="006369D5" w:rsidRDefault="00684557" w:rsidP="009F07B1"/>
        </w:tc>
      </w:tr>
    </w:tbl>
    <w:p w14:paraId="039B4005" w14:textId="77777777" w:rsidR="00684557" w:rsidRDefault="00684557" w:rsidP="00684557">
      <w:pPr>
        <w:rPr>
          <w:b/>
        </w:rPr>
      </w:pPr>
    </w:p>
    <w:p w14:paraId="75F3C2E0" w14:textId="77777777" w:rsidR="00684557" w:rsidRDefault="00684557" w:rsidP="00684557">
      <w:pPr>
        <w:rPr>
          <w:b/>
        </w:rPr>
      </w:pPr>
    </w:p>
    <w:p w14:paraId="2387FB05" w14:textId="77777777" w:rsidR="00684557" w:rsidRDefault="00684557" w:rsidP="00684557">
      <w:pPr>
        <w:rPr>
          <w:b/>
        </w:rPr>
      </w:pPr>
    </w:p>
    <w:p w14:paraId="32B5BB2B" w14:textId="77777777" w:rsidR="00684557" w:rsidRDefault="00684557" w:rsidP="00684557">
      <w:pPr>
        <w:rPr>
          <w:b/>
        </w:rPr>
      </w:pPr>
    </w:p>
    <w:p w14:paraId="00DA3DFC" w14:textId="3991AFA2" w:rsidR="00684557" w:rsidRDefault="00684557" w:rsidP="00684557">
      <w:pPr>
        <w:rPr>
          <w:b/>
        </w:rPr>
      </w:pPr>
    </w:p>
    <w:p w14:paraId="250BA12F" w14:textId="79CABDF9" w:rsidR="00D27913" w:rsidRDefault="00D27913" w:rsidP="00684557">
      <w:pPr>
        <w:rPr>
          <w:b/>
        </w:rPr>
      </w:pPr>
    </w:p>
    <w:p w14:paraId="71E6FE61" w14:textId="58194E5E" w:rsidR="00D27913" w:rsidRDefault="00D27913" w:rsidP="00684557">
      <w:pPr>
        <w:rPr>
          <w:b/>
        </w:rPr>
      </w:pPr>
    </w:p>
    <w:p w14:paraId="5DE052CC" w14:textId="341D045A" w:rsidR="00D27913" w:rsidRDefault="00D27913" w:rsidP="00684557">
      <w:pPr>
        <w:rPr>
          <w:b/>
        </w:rPr>
      </w:pPr>
    </w:p>
    <w:p w14:paraId="583CC284" w14:textId="77777777" w:rsidR="00D27913" w:rsidRDefault="00D27913" w:rsidP="00684557">
      <w:pPr>
        <w:rPr>
          <w:b/>
        </w:rPr>
      </w:pPr>
    </w:p>
    <w:p w14:paraId="4F88AC76" w14:textId="77777777" w:rsidR="00684557" w:rsidRPr="006369D5" w:rsidRDefault="00684557" w:rsidP="00684557">
      <w:pPr>
        <w:rPr>
          <w:b/>
        </w:rPr>
      </w:pPr>
      <w:r w:rsidRPr="006369D5">
        <w:rPr>
          <w:b/>
        </w:rPr>
        <w:lastRenderedPageBreak/>
        <w:t>SHTOJCA 2</w:t>
      </w:r>
    </w:p>
    <w:p w14:paraId="494D0262" w14:textId="77777777" w:rsidR="00684557" w:rsidRPr="006369D5" w:rsidRDefault="00684557" w:rsidP="00684557">
      <w:pPr>
        <w:rPr>
          <w:b/>
        </w:rPr>
      </w:pPr>
      <w:r w:rsidRPr="006369D5">
        <w:rPr>
          <w:b/>
        </w:rPr>
        <w:t>LISTA KONTROLLUESE PËR KONTROLL PROFESIONAL</w:t>
      </w:r>
    </w:p>
    <w:p w14:paraId="2A6154E7" w14:textId="77777777" w:rsidR="00684557" w:rsidRPr="006369D5" w:rsidRDefault="00684557" w:rsidP="00684557">
      <w:pPr>
        <w:rPr>
          <w:b/>
          <w:lang w:eastAsia="sq-AL"/>
        </w:rPr>
      </w:pPr>
    </w:p>
    <w:tbl>
      <w:tblPr>
        <w:tblStyle w:val="TableGrid"/>
        <w:tblW w:w="0" w:type="auto"/>
        <w:tblLook w:val="04A0" w:firstRow="1" w:lastRow="0" w:firstColumn="1" w:lastColumn="0" w:noHBand="0" w:noVBand="1"/>
      </w:tblPr>
      <w:tblGrid>
        <w:gridCol w:w="556"/>
        <w:gridCol w:w="3698"/>
        <w:gridCol w:w="2103"/>
        <w:gridCol w:w="2659"/>
      </w:tblGrid>
      <w:tr w:rsidR="00684557" w:rsidRPr="006369D5" w14:paraId="505C1999" w14:textId="77777777" w:rsidTr="006842F9">
        <w:trPr>
          <w:trHeight w:val="602"/>
        </w:trPr>
        <w:tc>
          <w:tcPr>
            <w:tcW w:w="535" w:type="dxa"/>
            <w:shd w:val="clear" w:color="auto" w:fill="D9D9D9" w:themeFill="background1" w:themeFillShade="D9"/>
          </w:tcPr>
          <w:p w14:paraId="7302D996" w14:textId="77777777" w:rsidR="00684557" w:rsidRPr="005355D6" w:rsidRDefault="00684557" w:rsidP="009F07B1">
            <w:pPr>
              <w:rPr>
                <w:b/>
              </w:rPr>
            </w:pPr>
            <w:r w:rsidRPr="005355D6">
              <w:rPr>
                <w:b/>
              </w:rPr>
              <w:t>Nr.</w:t>
            </w:r>
          </w:p>
        </w:tc>
        <w:tc>
          <w:tcPr>
            <w:tcW w:w="3785" w:type="dxa"/>
            <w:shd w:val="clear" w:color="auto" w:fill="D9D9D9" w:themeFill="background1" w:themeFillShade="D9"/>
          </w:tcPr>
          <w:p w14:paraId="4F624E1F" w14:textId="77777777" w:rsidR="00684557" w:rsidRPr="005355D6" w:rsidRDefault="00684557" w:rsidP="009F07B1">
            <w:pPr>
              <w:jc w:val="both"/>
              <w:rPr>
                <w:b/>
              </w:rPr>
            </w:pPr>
            <w:r w:rsidRPr="005355D6">
              <w:rPr>
                <w:b/>
              </w:rPr>
              <w:t>Elementi për vlerësim</w:t>
            </w:r>
          </w:p>
        </w:tc>
        <w:tc>
          <w:tcPr>
            <w:tcW w:w="2160" w:type="dxa"/>
            <w:shd w:val="clear" w:color="auto" w:fill="D9D9D9" w:themeFill="background1" w:themeFillShade="D9"/>
          </w:tcPr>
          <w:p w14:paraId="095BD435" w14:textId="77777777" w:rsidR="00684557" w:rsidRPr="005355D6" w:rsidRDefault="00684557" w:rsidP="009F07B1">
            <w:pPr>
              <w:rPr>
                <w:b/>
              </w:rPr>
            </w:pPr>
            <w:r w:rsidRPr="005355D6">
              <w:rPr>
                <w:b/>
              </w:rPr>
              <w:t>Po/Jo</w:t>
            </w:r>
          </w:p>
        </w:tc>
        <w:tc>
          <w:tcPr>
            <w:tcW w:w="2729" w:type="dxa"/>
            <w:shd w:val="clear" w:color="auto" w:fill="D9D9D9" w:themeFill="background1" w:themeFillShade="D9"/>
          </w:tcPr>
          <w:p w14:paraId="22E899AC" w14:textId="77777777" w:rsidR="00684557" w:rsidRPr="005355D6" w:rsidRDefault="00684557" w:rsidP="009F07B1">
            <w:pPr>
              <w:rPr>
                <w:b/>
              </w:rPr>
            </w:pPr>
            <w:r w:rsidRPr="005355D6">
              <w:rPr>
                <w:b/>
              </w:rPr>
              <w:t>Vërejtje</w:t>
            </w:r>
          </w:p>
        </w:tc>
      </w:tr>
      <w:tr w:rsidR="00684557" w:rsidRPr="006369D5" w14:paraId="15C5FD5B" w14:textId="77777777" w:rsidTr="009F07B1">
        <w:trPr>
          <w:trHeight w:val="602"/>
        </w:trPr>
        <w:tc>
          <w:tcPr>
            <w:tcW w:w="535" w:type="dxa"/>
          </w:tcPr>
          <w:p w14:paraId="784EF2AC" w14:textId="77777777" w:rsidR="00684557" w:rsidRPr="006369D5" w:rsidRDefault="00684557" w:rsidP="009F07B1">
            <w:r w:rsidRPr="006369D5">
              <w:t>1</w:t>
            </w:r>
          </w:p>
        </w:tc>
        <w:tc>
          <w:tcPr>
            <w:tcW w:w="3785" w:type="dxa"/>
          </w:tcPr>
          <w:p w14:paraId="07C0A680" w14:textId="6C2A7F15" w:rsidR="00684557" w:rsidRPr="006369D5" w:rsidRDefault="00684557" w:rsidP="00AB4AA9">
            <w:pPr>
              <w:jc w:val="both"/>
            </w:pPr>
            <w:r>
              <w:rPr>
                <w:lang w:eastAsia="sq-AL"/>
              </w:rPr>
              <w:t>A p</w:t>
            </w:r>
            <w:r w:rsidRPr="005C30E3">
              <w:rPr>
                <w:lang w:eastAsia="sq-AL"/>
              </w:rPr>
              <w:t>ërdoren metodologji dhe protokolle të standardizuara (WMO, ISO, EN)?</w:t>
            </w:r>
          </w:p>
        </w:tc>
        <w:tc>
          <w:tcPr>
            <w:tcW w:w="2160" w:type="dxa"/>
          </w:tcPr>
          <w:p w14:paraId="04C03347" w14:textId="77777777" w:rsidR="00684557" w:rsidRPr="006369D5" w:rsidRDefault="00684557" w:rsidP="009F07B1"/>
        </w:tc>
        <w:tc>
          <w:tcPr>
            <w:tcW w:w="2729" w:type="dxa"/>
          </w:tcPr>
          <w:p w14:paraId="5C7BD5CD" w14:textId="77777777" w:rsidR="00684557" w:rsidRPr="006369D5" w:rsidRDefault="00684557" w:rsidP="009F07B1"/>
        </w:tc>
      </w:tr>
      <w:tr w:rsidR="00684557" w:rsidRPr="006369D5" w14:paraId="7A33FB9A" w14:textId="77777777" w:rsidTr="009F07B1">
        <w:tc>
          <w:tcPr>
            <w:tcW w:w="535" w:type="dxa"/>
          </w:tcPr>
          <w:p w14:paraId="67954467" w14:textId="77777777" w:rsidR="00684557" w:rsidRPr="006369D5" w:rsidRDefault="00684557" w:rsidP="009F07B1">
            <w:r w:rsidRPr="006369D5">
              <w:t>2</w:t>
            </w:r>
          </w:p>
        </w:tc>
        <w:tc>
          <w:tcPr>
            <w:tcW w:w="3785" w:type="dxa"/>
          </w:tcPr>
          <w:p w14:paraId="646E1409" w14:textId="18C16EE2" w:rsidR="00684557" w:rsidRPr="006369D5" w:rsidRDefault="00684557" w:rsidP="009F07B1">
            <w:pPr>
              <w:jc w:val="both"/>
            </w:pPr>
            <w:r w:rsidRPr="005C30E3">
              <w:rPr>
                <w:lang w:eastAsia="sq-AL"/>
              </w:rPr>
              <w:t xml:space="preserve">Stafi teknik </w:t>
            </w:r>
            <w:r>
              <w:rPr>
                <w:lang w:eastAsia="sq-AL"/>
              </w:rPr>
              <w:t xml:space="preserve">a </w:t>
            </w:r>
            <w:r w:rsidRPr="005C30E3">
              <w:rPr>
                <w:lang w:eastAsia="sq-AL"/>
              </w:rPr>
              <w:t>ka trajnime të dokumentuara dhe kompetenca të vërtetuara?</w:t>
            </w:r>
          </w:p>
        </w:tc>
        <w:tc>
          <w:tcPr>
            <w:tcW w:w="2160" w:type="dxa"/>
          </w:tcPr>
          <w:p w14:paraId="6E037755" w14:textId="77777777" w:rsidR="00684557" w:rsidRPr="006369D5" w:rsidRDefault="00684557" w:rsidP="009F07B1"/>
        </w:tc>
        <w:tc>
          <w:tcPr>
            <w:tcW w:w="2729" w:type="dxa"/>
          </w:tcPr>
          <w:p w14:paraId="1605DE75" w14:textId="77777777" w:rsidR="00684557" w:rsidRPr="006369D5" w:rsidRDefault="00684557" w:rsidP="009F07B1"/>
        </w:tc>
      </w:tr>
      <w:tr w:rsidR="00684557" w:rsidRPr="006369D5" w14:paraId="258FE061" w14:textId="77777777" w:rsidTr="009F07B1">
        <w:tc>
          <w:tcPr>
            <w:tcW w:w="535" w:type="dxa"/>
          </w:tcPr>
          <w:p w14:paraId="37483FA0" w14:textId="77777777" w:rsidR="00684557" w:rsidRPr="006369D5" w:rsidRDefault="00684557" w:rsidP="009F07B1">
            <w:r w:rsidRPr="006369D5">
              <w:t>3</w:t>
            </w:r>
          </w:p>
        </w:tc>
        <w:tc>
          <w:tcPr>
            <w:tcW w:w="3785" w:type="dxa"/>
          </w:tcPr>
          <w:p w14:paraId="69BDC08D" w14:textId="33715831" w:rsidR="00684557" w:rsidRPr="006369D5" w:rsidRDefault="00684557" w:rsidP="009F07B1">
            <w:pPr>
              <w:jc w:val="both"/>
            </w:pPr>
            <w:r w:rsidRPr="005C30E3">
              <w:rPr>
                <w:lang w:eastAsia="sq-AL"/>
              </w:rPr>
              <w:t>Procedurat e përpunimit të të dhënave (validimi, korrigjimi, homogenizimi) janë të shkruara dhe të zbatuara?</w:t>
            </w:r>
          </w:p>
        </w:tc>
        <w:tc>
          <w:tcPr>
            <w:tcW w:w="2160" w:type="dxa"/>
          </w:tcPr>
          <w:p w14:paraId="2F90E2DA" w14:textId="77777777" w:rsidR="00684557" w:rsidRPr="006369D5" w:rsidRDefault="00684557" w:rsidP="009F07B1"/>
        </w:tc>
        <w:tc>
          <w:tcPr>
            <w:tcW w:w="2729" w:type="dxa"/>
          </w:tcPr>
          <w:p w14:paraId="645B81CF" w14:textId="77777777" w:rsidR="00684557" w:rsidRPr="006369D5" w:rsidRDefault="00684557" w:rsidP="009F07B1"/>
        </w:tc>
      </w:tr>
      <w:tr w:rsidR="00684557" w:rsidRPr="006369D5" w14:paraId="340D23E3" w14:textId="77777777" w:rsidTr="009F07B1">
        <w:tc>
          <w:tcPr>
            <w:tcW w:w="535" w:type="dxa"/>
          </w:tcPr>
          <w:p w14:paraId="1B9FBE96" w14:textId="77777777" w:rsidR="00684557" w:rsidRPr="006369D5" w:rsidRDefault="00684557" w:rsidP="009F07B1">
            <w:r w:rsidRPr="006369D5">
              <w:t>4</w:t>
            </w:r>
          </w:p>
        </w:tc>
        <w:tc>
          <w:tcPr>
            <w:tcW w:w="3785" w:type="dxa"/>
          </w:tcPr>
          <w:p w14:paraId="5A5F2FB2" w14:textId="4117822D" w:rsidR="00684557" w:rsidRPr="006369D5" w:rsidRDefault="00684557" w:rsidP="009F07B1">
            <w:pPr>
              <w:jc w:val="both"/>
            </w:pPr>
            <w:r w:rsidRPr="005C30E3">
              <w:rPr>
                <w:lang w:eastAsia="sq-AL"/>
              </w:rPr>
              <w:t>Ekziston sistem i menaxhimit të cilësisë (QA/QC)?</w:t>
            </w:r>
          </w:p>
        </w:tc>
        <w:tc>
          <w:tcPr>
            <w:tcW w:w="2160" w:type="dxa"/>
          </w:tcPr>
          <w:p w14:paraId="10B5AA24" w14:textId="77777777" w:rsidR="00684557" w:rsidRPr="006369D5" w:rsidRDefault="00684557" w:rsidP="009F07B1"/>
        </w:tc>
        <w:tc>
          <w:tcPr>
            <w:tcW w:w="2729" w:type="dxa"/>
          </w:tcPr>
          <w:p w14:paraId="244CDED4" w14:textId="77777777" w:rsidR="00684557" w:rsidRPr="006369D5" w:rsidRDefault="00684557" w:rsidP="009F07B1"/>
        </w:tc>
      </w:tr>
      <w:tr w:rsidR="00684557" w:rsidRPr="006369D5" w14:paraId="3292F2CF" w14:textId="77777777" w:rsidTr="009F07B1">
        <w:tc>
          <w:tcPr>
            <w:tcW w:w="535" w:type="dxa"/>
          </w:tcPr>
          <w:p w14:paraId="77269021" w14:textId="77777777" w:rsidR="00684557" w:rsidRPr="006369D5" w:rsidRDefault="00684557" w:rsidP="009F07B1">
            <w:r>
              <w:t>5</w:t>
            </w:r>
          </w:p>
        </w:tc>
        <w:tc>
          <w:tcPr>
            <w:tcW w:w="3785" w:type="dxa"/>
          </w:tcPr>
          <w:p w14:paraId="1D744BEF" w14:textId="5F6AD3AE" w:rsidR="00684557" w:rsidRPr="005C30E3" w:rsidRDefault="00684557" w:rsidP="009F07B1">
            <w:pPr>
              <w:jc w:val="both"/>
              <w:rPr>
                <w:lang w:eastAsia="sq-AL"/>
              </w:rPr>
            </w:pPr>
            <w:r w:rsidRPr="005C30E3">
              <w:rPr>
                <w:lang w:eastAsia="sq-AL"/>
              </w:rPr>
              <w:t>Procedurat për trajtimin e të dhënave të humbura, outliers dhe anomalive janë të definuara?</w:t>
            </w:r>
          </w:p>
        </w:tc>
        <w:tc>
          <w:tcPr>
            <w:tcW w:w="2160" w:type="dxa"/>
          </w:tcPr>
          <w:p w14:paraId="1191D2BD" w14:textId="77777777" w:rsidR="00684557" w:rsidRPr="006369D5" w:rsidRDefault="00684557" w:rsidP="009F07B1"/>
        </w:tc>
        <w:tc>
          <w:tcPr>
            <w:tcW w:w="2729" w:type="dxa"/>
          </w:tcPr>
          <w:p w14:paraId="224E5801" w14:textId="77777777" w:rsidR="00684557" w:rsidRPr="006369D5" w:rsidRDefault="00684557" w:rsidP="009F07B1"/>
        </w:tc>
      </w:tr>
      <w:tr w:rsidR="00684557" w:rsidRPr="006369D5" w14:paraId="28471BE2" w14:textId="77777777" w:rsidTr="009F07B1">
        <w:tc>
          <w:tcPr>
            <w:tcW w:w="535" w:type="dxa"/>
          </w:tcPr>
          <w:p w14:paraId="4A79BDE0" w14:textId="77777777" w:rsidR="00684557" w:rsidRPr="006369D5" w:rsidRDefault="00684557" w:rsidP="009F07B1">
            <w:r>
              <w:t>6</w:t>
            </w:r>
          </w:p>
        </w:tc>
        <w:tc>
          <w:tcPr>
            <w:tcW w:w="3785" w:type="dxa"/>
          </w:tcPr>
          <w:p w14:paraId="3B760993" w14:textId="26C35D60" w:rsidR="00684557" w:rsidRPr="005C30E3" w:rsidRDefault="00684557" w:rsidP="009F07B1">
            <w:pPr>
              <w:jc w:val="both"/>
              <w:rPr>
                <w:lang w:eastAsia="sq-AL"/>
              </w:rPr>
            </w:pPr>
            <w:r w:rsidRPr="005C30E3">
              <w:rPr>
                <w:lang w:eastAsia="sq-AL"/>
              </w:rPr>
              <w:t>Krahasimi i të dhënave me stacione referuese kryhet rregullisht</w:t>
            </w:r>
          </w:p>
        </w:tc>
        <w:tc>
          <w:tcPr>
            <w:tcW w:w="2160" w:type="dxa"/>
          </w:tcPr>
          <w:p w14:paraId="3A5A2604" w14:textId="77777777" w:rsidR="00684557" w:rsidRPr="006369D5" w:rsidRDefault="00684557" w:rsidP="009F07B1"/>
        </w:tc>
        <w:tc>
          <w:tcPr>
            <w:tcW w:w="2729" w:type="dxa"/>
          </w:tcPr>
          <w:p w14:paraId="2F714A96" w14:textId="77777777" w:rsidR="00684557" w:rsidRPr="006369D5" w:rsidRDefault="00684557" w:rsidP="009F07B1"/>
        </w:tc>
      </w:tr>
      <w:tr w:rsidR="00684557" w:rsidRPr="006369D5" w14:paraId="20F36BE0" w14:textId="77777777" w:rsidTr="009F07B1">
        <w:tc>
          <w:tcPr>
            <w:tcW w:w="535" w:type="dxa"/>
          </w:tcPr>
          <w:p w14:paraId="4B057A34" w14:textId="77777777" w:rsidR="00684557" w:rsidRPr="006369D5" w:rsidRDefault="00684557" w:rsidP="009F07B1">
            <w:r>
              <w:t>7</w:t>
            </w:r>
          </w:p>
        </w:tc>
        <w:tc>
          <w:tcPr>
            <w:tcW w:w="3785" w:type="dxa"/>
          </w:tcPr>
          <w:p w14:paraId="2C2DF336" w14:textId="490BC57E" w:rsidR="00684557" w:rsidRPr="005C30E3" w:rsidRDefault="00684557" w:rsidP="009F07B1">
            <w:pPr>
              <w:jc w:val="both"/>
              <w:rPr>
                <w:lang w:eastAsia="sq-AL"/>
              </w:rPr>
            </w:pPr>
            <w:r w:rsidRPr="005C30E3">
              <w:rPr>
                <w:lang w:eastAsia="sq-AL"/>
              </w:rPr>
              <w:t>Raportimi i të dhënave te IHMK bëhet brenda afateve ligjore?</w:t>
            </w:r>
          </w:p>
        </w:tc>
        <w:tc>
          <w:tcPr>
            <w:tcW w:w="2160" w:type="dxa"/>
          </w:tcPr>
          <w:p w14:paraId="79D81BAE" w14:textId="77777777" w:rsidR="00684557" w:rsidRPr="006369D5" w:rsidRDefault="00684557" w:rsidP="009F07B1"/>
        </w:tc>
        <w:tc>
          <w:tcPr>
            <w:tcW w:w="2729" w:type="dxa"/>
          </w:tcPr>
          <w:p w14:paraId="72AAE3D6" w14:textId="77777777" w:rsidR="00684557" w:rsidRPr="006369D5" w:rsidRDefault="00684557" w:rsidP="009F07B1"/>
        </w:tc>
      </w:tr>
      <w:tr w:rsidR="00684557" w:rsidRPr="006369D5" w14:paraId="0982E4B8" w14:textId="77777777" w:rsidTr="009F07B1">
        <w:tc>
          <w:tcPr>
            <w:tcW w:w="535" w:type="dxa"/>
          </w:tcPr>
          <w:p w14:paraId="357E2FD7" w14:textId="77777777" w:rsidR="00684557" w:rsidRPr="006369D5" w:rsidRDefault="00684557" w:rsidP="009F07B1">
            <w:r>
              <w:t>8</w:t>
            </w:r>
          </w:p>
        </w:tc>
        <w:tc>
          <w:tcPr>
            <w:tcW w:w="3785" w:type="dxa"/>
          </w:tcPr>
          <w:p w14:paraId="44FE1F2D" w14:textId="2D0B7AA6" w:rsidR="00684557" w:rsidRPr="005C30E3" w:rsidRDefault="00684557" w:rsidP="009F07B1">
            <w:pPr>
              <w:jc w:val="both"/>
              <w:rPr>
                <w:lang w:eastAsia="sq-AL"/>
              </w:rPr>
            </w:pPr>
            <w:r w:rsidRPr="005C30E3">
              <w:rPr>
                <w:lang w:eastAsia="sq-AL"/>
              </w:rPr>
              <w:t>Arkivimi dhe ruajtja e të dhënave siguron integritetin dhe sigurinë</w:t>
            </w:r>
          </w:p>
        </w:tc>
        <w:tc>
          <w:tcPr>
            <w:tcW w:w="2160" w:type="dxa"/>
          </w:tcPr>
          <w:p w14:paraId="63FED38B" w14:textId="77777777" w:rsidR="00684557" w:rsidRPr="006369D5" w:rsidRDefault="00684557" w:rsidP="009F07B1"/>
        </w:tc>
        <w:tc>
          <w:tcPr>
            <w:tcW w:w="2729" w:type="dxa"/>
          </w:tcPr>
          <w:p w14:paraId="42065F4D" w14:textId="77777777" w:rsidR="00684557" w:rsidRPr="006369D5" w:rsidRDefault="00684557" w:rsidP="009F07B1"/>
        </w:tc>
      </w:tr>
      <w:tr w:rsidR="00684557" w:rsidRPr="006369D5" w14:paraId="01837C15" w14:textId="77777777" w:rsidTr="009F07B1">
        <w:tc>
          <w:tcPr>
            <w:tcW w:w="535" w:type="dxa"/>
          </w:tcPr>
          <w:p w14:paraId="7D8D0EDA" w14:textId="77777777" w:rsidR="00684557" w:rsidRPr="006369D5" w:rsidRDefault="00684557" w:rsidP="009F07B1">
            <w:r>
              <w:t>9</w:t>
            </w:r>
          </w:p>
        </w:tc>
        <w:tc>
          <w:tcPr>
            <w:tcW w:w="3785" w:type="dxa"/>
          </w:tcPr>
          <w:p w14:paraId="277FC140" w14:textId="1132A104" w:rsidR="00684557" w:rsidRPr="005C30E3" w:rsidRDefault="00684557" w:rsidP="009F07B1">
            <w:pPr>
              <w:jc w:val="both"/>
              <w:rPr>
                <w:lang w:eastAsia="sq-AL"/>
              </w:rPr>
            </w:pPr>
            <w:r w:rsidRPr="005C30E3">
              <w:rPr>
                <w:lang w:eastAsia="sq-AL"/>
              </w:rPr>
              <w:t>Analizat statistikore të cilësisë së të dhënave kryhen periodikisht?</w:t>
            </w:r>
          </w:p>
        </w:tc>
        <w:tc>
          <w:tcPr>
            <w:tcW w:w="2160" w:type="dxa"/>
          </w:tcPr>
          <w:p w14:paraId="6B25780F" w14:textId="77777777" w:rsidR="00684557" w:rsidRPr="006369D5" w:rsidRDefault="00684557" w:rsidP="009F07B1"/>
        </w:tc>
        <w:tc>
          <w:tcPr>
            <w:tcW w:w="2729" w:type="dxa"/>
          </w:tcPr>
          <w:p w14:paraId="177BC00D" w14:textId="77777777" w:rsidR="00684557" w:rsidRPr="006369D5" w:rsidRDefault="00684557" w:rsidP="009F07B1"/>
        </w:tc>
      </w:tr>
      <w:tr w:rsidR="00684557" w:rsidRPr="006369D5" w14:paraId="6095D527" w14:textId="77777777" w:rsidTr="009F07B1">
        <w:tc>
          <w:tcPr>
            <w:tcW w:w="535" w:type="dxa"/>
          </w:tcPr>
          <w:p w14:paraId="2C3BDE70" w14:textId="77777777" w:rsidR="00684557" w:rsidRPr="006369D5" w:rsidRDefault="00684557" w:rsidP="009F07B1">
            <w:r>
              <w:t>10</w:t>
            </w:r>
          </w:p>
        </w:tc>
        <w:tc>
          <w:tcPr>
            <w:tcW w:w="3785" w:type="dxa"/>
          </w:tcPr>
          <w:p w14:paraId="0FD139FF" w14:textId="7B59A822" w:rsidR="00684557" w:rsidRPr="005C30E3" w:rsidRDefault="00684557" w:rsidP="009F07B1">
            <w:pPr>
              <w:jc w:val="both"/>
              <w:rPr>
                <w:lang w:eastAsia="sq-AL"/>
              </w:rPr>
            </w:pPr>
            <w:r w:rsidRPr="005C30E3">
              <w:rPr>
                <w:lang w:eastAsia="sq-AL"/>
              </w:rPr>
              <w:t>Ekziston procedura për auditim të brendshëm?</w:t>
            </w:r>
          </w:p>
        </w:tc>
        <w:tc>
          <w:tcPr>
            <w:tcW w:w="2160" w:type="dxa"/>
          </w:tcPr>
          <w:p w14:paraId="68AA994E" w14:textId="77777777" w:rsidR="00684557" w:rsidRPr="006369D5" w:rsidRDefault="00684557" w:rsidP="009F07B1"/>
        </w:tc>
        <w:tc>
          <w:tcPr>
            <w:tcW w:w="2729" w:type="dxa"/>
          </w:tcPr>
          <w:p w14:paraId="73C8273A" w14:textId="77777777" w:rsidR="00684557" w:rsidRPr="006369D5" w:rsidRDefault="00684557" w:rsidP="009F07B1"/>
        </w:tc>
      </w:tr>
    </w:tbl>
    <w:p w14:paraId="6F1F2763" w14:textId="77777777" w:rsidR="00684557" w:rsidRPr="006369D5" w:rsidRDefault="00684557" w:rsidP="00684557">
      <w:pPr>
        <w:rPr>
          <w:b/>
        </w:rPr>
      </w:pPr>
    </w:p>
    <w:p w14:paraId="1936E239" w14:textId="77777777" w:rsidR="00684557" w:rsidRDefault="00684557" w:rsidP="00684557">
      <w:pPr>
        <w:rPr>
          <w:b/>
        </w:rPr>
      </w:pPr>
    </w:p>
    <w:p w14:paraId="699175DA" w14:textId="77777777" w:rsidR="00684557" w:rsidRPr="006369D5" w:rsidRDefault="00684557" w:rsidP="00684557">
      <w:pPr>
        <w:rPr>
          <w:b/>
        </w:rPr>
      </w:pPr>
    </w:p>
    <w:p w14:paraId="0C632189" w14:textId="77777777" w:rsidR="00684557" w:rsidRDefault="00684557" w:rsidP="00684557">
      <w:pPr>
        <w:rPr>
          <w:b/>
        </w:rPr>
      </w:pPr>
    </w:p>
    <w:p w14:paraId="520A497A" w14:textId="77777777" w:rsidR="00684557" w:rsidRDefault="00684557" w:rsidP="00684557">
      <w:pPr>
        <w:rPr>
          <w:b/>
        </w:rPr>
      </w:pPr>
    </w:p>
    <w:p w14:paraId="6FB1BCD0" w14:textId="77777777" w:rsidR="00684557" w:rsidRDefault="00684557" w:rsidP="00684557">
      <w:pPr>
        <w:rPr>
          <w:b/>
        </w:rPr>
      </w:pPr>
    </w:p>
    <w:p w14:paraId="10A55C32" w14:textId="77777777" w:rsidR="00684557" w:rsidRDefault="00684557" w:rsidP="00684557">
      <w:pPr>
        <w:rPr>
          <w:b/>
        </w:rPr>
      </w:pPr>
    </w:p>
    <w:p w14:paraId="32CE9B8B" w14:textId="77777777" w:rsidR="00684557" w:rsidRDefault="00684557" w:rsidP="00684557">
      <w:pPr>
        <w:rPr>
          <w:b/>
        </w:rPr>
      </w:pPr>
    </w:p>
    <w:p w14:paraId="3B31F1DF" w14:textId="77777777" w:rsidR="00684557" w:rsidRDefault="00684557" w:rsidP="00684557">
      <w:pPr>
        <w:rPr>
          <w:b/>
        </w:rPr>
      </w:pPr>
    </w:p>
    <w:p w14:paraId="0618D1B4" w14:textId="77777777" w:rsidR="00684557" w:rsidRDefault="00684557" w:rsidP="00684557">
      <w:pPr>
        <w:rPr>
          <w:b/>
        </w:rPr>
      </w:pPr>
    </w:p>
    <w:p w14:paraId="0131AA21" w14:textId="77777777" w:rsidR="00684557" w:rsidRDefault="00684557" w:rsidP="00684557">
      <w:pPr>
        <w:rPr>
          <w:b/>
        </w:rPr>
      </w:pPr>
    </w:p>
    <w:p w14:paraId="69586F41" w14:textId="77777777" w:rsidR="00684557" w:rsidRDefault="00684557" w:rsidP="00684557">
      <w:pPr>
        <w:rPr>
          <w:b/>
        </w:rPr>
      </w:pPr>
    </w:p>
    <w:p w14:paraId="00B10475" w14:textId="77777777" w:rsidR="00684557" w:rsidRDefault="00684557" w:rsidP="00684557">
      <w:pPr>
        <w:rPr>
          <w:b/>
        </w:rPr>
      </w:pPr>
    </w:p>
    <w:p w14:paraId="2204B467" w14:textId="46BE2211" w:rsidR="00684557" w:rsidRDefault="00684557" w:rsidP="00684557">
      <w:pPr>
        <w:rPr>
          <w:b/>
        </w:rPr>
      </w:pPr>
    </w:p>
    <w:p w14:paraId="072DCAA9" w14:textId="3A7D7A15" w:rsidR="00D27913" w:rsidRDefault="00D27913" w:rsidP="00684557">
      <w:pPr>
        <w:rPr>
          <w:b/>
        </w:rPr>
      </w:pPr>
    </w:p>
    <w:p w14:paraId="7AC14A59" w14:textId="7CC0AA50" w:rsidR="00D27913" w:rsidRDefault="00D27913" w:rsidP="00684557">
      <w:pPr>
        <w:rPr>
          <w:b/>
        </w:rPr>
      </w:pPr>
    </w:p>
    <w:p w14:paraId="0652A771" w14:textId="77777777" w:rsidR="00D27913" w:rsidRDefault="00D27913" w:rsidP="00684557">
      <w:pPr>
        <w:rPr>
          <w:b/>
        </w:rPr>
      </w:pPr>
    </w:p>
    <w:p w14:paraId="29899A3A" w14:textId="77777777" w:rsidR="00684557" w:rsidRDefault="00684557" w:rsidP="00684557">
      <w:pPr>
        <w:rPr>
          <w:b/>
        </w:rPr>
      </w:pPr>
    </w:p>
    <w:p w14:paraId="1EEE7B00" w14:textId="77777777" w:rsidR="00684557" w:rsidRDefault="00684557" w:rsidP="00684557">
      <w:pPr>
        <w:rPr>
          <w:b/>
        </w:rPr>
      </w:pPr>
    </w:p>
    <w:p w14:paraId="3DF17B9D" w14:textId="77777777" w:rsidR="00684557" w:rsidRPr="006369D5" w:rsidRDefault="00684557" w:rsidP="00684557">
      <w:pPr>
        <w:rPr>
          <w:b/>
        </w:rPr>
      </w:pPr>
      <w:r w:rsidRPr="006369D5">
        <w:rPr>
          <w:b/>
        </w:rPr>
        <w:lastRenderedPageBreak/>
        <w:t>SHTOJCA 3</w:t>
      </w:r>
    </w:p>
    <w:p w14:paraId="7420189A" w14:textId="77777777" w:rsidR="00684557" w:rsidRPr="006369D5" w:rsidRDefault="00684557" w:rsidP="00684557">
      <w:pPr>
        <w:rPr>
          <w:b/>
        </w:rPr>
      </w:pPr>
      <w:r w:rsidRPr="006369D5">
        <w:rPr>
          <w:b/>
        </w:rPr>
        <w:t>FORMULARI I RAPORTIT TË KONTROLLIT</w:t>
      </w:r>
    </w:p>
    <w:p w14:paraId="0E5CB6F2" w14:textId="77777777" w:rsidR="00684557" w:rsidRPr="006369D5" w:rsidRDefault="00684557" w:rsidP="00684557">
      <w:pPr>
        <w:rPr>
          <w:b/>
          <w:lang w:eastAsia="sq-AL"/>
        </w:rPr>
      </w:pPr>
    </w:p>
    <w:p w14:paraId="15E32414" w14:textId="77777777" w:rsidR="00684557" w:rsidRPr="006369D5"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4DAD23F2" w14:textId="77777777" w:rsidR="00D27913"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Data e kontrollit:</w:t>
      </w:r>
      <w:r w:rsidRPr="00511784">
        <w:rPr>
          <w:lang w:eastAsia="sq-AL"/>
        </w:rPr>
        <w:t xml:space="preserve"> _______________________ </w:t>
      </w:r>
    </w:p>
    <w:p w14:paraId="1AABC817"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5C1E74C8" w14:textId="2611F9E0" w:rsidR="00D27913"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Lloji i kontrollit:</w:t>
      </w:r>
      <w:r w:rsidRPr="00511784">
        <w:rPr>
          <w:lang w:eastAsia="sq-AL"/>
        </w:rPr>
        <w:t xml:space="preserve"> _______________________ </w:t>
      </w:r>
    </w:p>
    <w:p w14:paraId="7681EA3F"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0AAC9A31" w14:textId="7130C1A6" w:rsidR="00D27913"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Subjekti i kontrolluar:</w:t>
      </w:r>
      <w:r w:rsidRPr="00511784">
        <w:rPr>
          <w:lang w:eastAsia="sq-AL"/>
        </w:rPr>
        <w:t xml:space="preserve"> __________________________________________________ </w:t>
      </w:r>
    </w:p>
    <w:p w14:paraId="2C298B15"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03703EF7" w14:textId="25E06258" w:rsidR="00684557" w:rsidRPr="00511784"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Lokacioni:</w:t>
      </w:r>
      <w:r w:rsidRPr="00511784">
        <w:rPr>
          <w:lang w:eastAsia="sq-AL"/>
        </w:rPr>
        <w:t xml:space="preserve"> ____________________________________________________________</w:t>
      </w:r>
    </w:p>
    <w:p w14:paraId="511E4C82"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042C2E4D" w14:textId="258A990D" w:rsidR="00684557" w:rsidRPr="00511784" w:rsidRDefault="00684557" w:rsidP="006842F9">
      <w:pPr>
        <w:pBdr>
          <w:top w:val="single" w:sz="4" w:space="1" w:color="auto"/>
          <w:left w:val="single" w:sz="4" w:space="4" w:color="auto"/>
          <w:bottom w:val="single" w:sz="4" w:space="1" w:color="auto"/>
          <w:right w:val="single" w:sz="4" w:space="4" w:color="auto"/>
        </w:pBdr>
        <w:jc w:val="both"/>
        <w:rPr>
          <w:lang w:eastAsia="sq-AL"/>
        </w:rPr>
      </w:pPr>
      <w:r w:rsidRPr="00511784">
        <w:rPr>
          <w:b/>
          <w:bCs/>
          <w:lang w:eastAsia="sq-AL"/>
        </w:rPr>
        <w:t>1. Përshkrimi i kontrolleve të kryera</w:t>
      </w:r>
      <w:r w:rsidRPr="00511784">
        <w:rPr>
          <w:lang w:eastAsia="sq-AL"/>
        </w:rPr>
        <w:t xml:space="preserve"> </w:t>
      </w:r>
      <w:r w:rsidRPr="00511784">
        <w:rPr>
          <w:i/>
          <w:iCs/>
          <w:lang w:eastAsia="sq-AL"/>
        </w:rPr>
        <w:t>(përshkruani shkurtimisht aktivitetet e kryera, personat e pranishëm, pajisjet e kontrolluara)</w:t>
      </w:r>
    </w:p>
    <w:p w14:paraId="50B9F631" w14:textId="77777777" w:rsidR="006842F9" w:rsidRDefault="006842F9" w:rsidP="006842F9">
      <w:pPr>
        <w:pBdr>
          <w:top w:val="single" w:sz="4" w:space="1" w:color="auto"/>
          <w:left w:val="single" w:sz="4" w:space="4" w:color="auto"/>
          <w:bottom w:val="single" w:sz="4" w:space="1" w:color="auto"/>
          <w:right w:val="single" w:sz="4" w:space="4" w:color="auto"/>
        </w:pBdr>
        <w:jc w:val="both"/>
        <w:rPr>
          <w:b/>
          <w:bCs/>
          <w:lang w:eastAsia="sq-AL"/>
        </w:rPr>
      </w:pPr>
    </w:p>
    <w:p w14:paraId="2DF8E5AA" w14:textId="5AE89921" w:rsidR="00684557" w:rsidRDefault="00684557" w:rsidP="006842F9">
      <w:pPr>
        <w:pBdr>
          <w:top w:val="single" w:sz="4" w:space="1" w:color="auto"/>
          <w:left w:val="single" w:sz="4" w:space="4" w:color="auto"/>
          <w:bottom w:val="single" w:sz="4" w:space="1" w:color="auto"/>
          <w:right w:val="single" w:sz="4" w:space="4" w:color="auto"/>
        </w:pBdr>
        <w:jc w:val="both"/>
        <w:rPr>
          <w:b/>
          <w:bCs/>
          <w:lang w:eastAsia="sq-AL"/>
        </w:rPr>
      </w:pPr>
      <w:r w:rsidRPr="00511784">
        <w:rPr>
          <w:b/>
          <w:bCs/>
          <w:lang w:eastAsia="sq-AL"/>
        </w:rPr>
        <w:t>2. Rezultatet kryesore</w:t>
      </w:r>
      <w:r w:rsidR="006842F9">
        <w:rPr>
          <w:b/>
          <w:bCs/>
          <w:lang w:eastAsia="sq-AL"/>
        </w:rPr>
        <w:t>:</w:t>
      </w:r>
    </w:p>
    <w:p w14:paraId="658E1B71" w14:textId="77777777" w:rsidR="006842F9" w:rsidRDefault="006842F9" w:rsidP="006842F9">
      <w:pPr>
        <w:pBdr>
          <w:top w:val="single" w:sz="4" w:space="1" w:color="auto"/>
          <w:left w:val="single" w:sz="4" w:space="4" w:color="auto"/>
          <w:bottom w:val="single" w:sz="4" w:space="1" w:color="auto"/>
          <w:right w:val="single" w:sz="4" w:space="4" w:color="auto"/>
        </w:pBdr>
        <w:jc w:val="both"/>
        <w:rPr>
          <w:lang w:eastAsia="sq-AL"/>
        </w:rPr>
      </w:pPr>
    </w:p>
    <w:p w14:paraId="408F6C3F" w14:textId="79D3FC39" w:rsidR="00684557" w:rsidRDefault="006842F9" w:rsidP="006842F9">
      <w:pPr>
        <w:pBdr>
          <w:top w:val="single" w:sz="4" w:space="1" w:color="auto"/>
          <w:left w:val="single" w:sz="4" w:space="4" w:color="auto"/>
          <w:bottom w:val="single" w:sz="4" w:space="1" w:color="auto"/>
          <w:right w:val="single" w:sz="4" w:space="4" w:color="auto"/>
        </w:pBdr>
        <w:jc w:val="both"/>
        <w:rPr>
          <w:lang w:eastAsia="sq-AL"/>
        </w:rPr>
      </w:pPr>
      <w:r>
        <w:rPr>
          <w:lang w:eastAsia="sq-AL"/>
        </w:rPr>
        <w:t xml:space="preserve">       2.1. </w:t>
      </w:r>
      <w:r w:rsidR="00684557" w:rsidRPr="00511784">
        <w:rPr>
          <w:lang w:eastAsia="sq-AL"/>
        </w:rPr>
        <w:t>Numri i elementeve të kontrolluara: ______</w:t>
      </w:r>
    </w:p>
    <w:p w14:paraId="34964D29" w14:textId="77777777" w:rsidR="006842F9" w:rsidRPr="00511784" w:rsidRDefault="006842F9" w:rsidP="006842F9">
      <w:pPr>
        <w:pBdr>
          <w:top w:val="single" w:sz="4" w:space="1" w:color="auto"/>
          <w:left w:val="single" w:sz="4" w:space="4" w:color="auto"/>
          <w:bottom w:val="single" w:sz="4" w:space="1" w:color="auto"/>
          <w:right w:val="single" w:sz="4" w:space="4" w:color="auto"/>
        </w:pBdr>
        <w:jc w:val="both"/>
        <w:rPr>
          <w:lang w:eastAsia="sq-AL"/>
        </w:rPr>
      </w:pPr>
    </w:p>
    <w:p w14:paraId="59387D49" w14:textId="417B594D" w:rsidR="00684557" w:rsidRDefault="006842F9" w:rsidP="006842F9">
      <w:pPr>
        <w:pBdr>
          <w:top w:val="single" w:sz="4" w:space="1" w:color="auto"/>
          <w:left w:val="single" w:sz="4" w:space="4" w:color="auto"/>
          <w:bottom w:val="single" w:sz="4" w:space="1" w:color="auto"/>
          <w:right w:val="single" w:sz="4" w:space="4" w:color="auto"/>
        </w:pBdr>
        <w:jc w:val="both"/>
        <w:rPr>
          <w:lang w:eastAsia="sq-AL"/>
        </w:rPr>
      </w:pPr>
      <w:r>
        <w:rPr>
          <w:lang w:eastAsia="sq-AL"/>
        </w:rPr>
        <w:t xml:space="preserve">       2.2. </w:t>
      </w:r>
      <w:r w:rsidR="00684557" w:rsidRPr="00511784">
        <w:rPr>
          <w:lang w:eastAsia="sq-AL"/>
        </w:rPr>
        <w:t>Elemente në përputhje: ______</w:t>
      </w:r>
    </w:p>
    <w:p w14:paraId="7C16B7B9" w14:textId="77777777" w:rsidR="006842F9" w:rsidRPr="00511784" w:rsidRDefault="006842F9" w:rsidP="006842F9">
      <w:pPr>
        <w:pBdr>
          <w:top w:val="single" w:sz="4" w:space="1" w:color="auto"/>
          <w:left w:val="single" w:sz="4" w:space="4" w:color="auto"/>
          <w:bottom w:val="single" w:sz="4" w:space="1" w:color="auto"/>
          <w:right w:val="single" w:sz="4" w:space="4" w:color="auto"/>
        </w:pBdr>
        <w:jc w:val="both"/>
        <w:rPr>
          <w:lang w:eastAsia="sq-AL"/>
        </w:rPr>
      </w:pPr>
    </w:p>
    <w:p w14:paraId="672B2F89" w14:textId="6752D3CF" w:rsidR="00684557" w:rsidRPr="00511784" w:rsidRDefault="006842F9" w:rsidP="006842F9">
      <w:pPr>
        <w:pBdr>
          <w:top w:val="single" w:sz="4" w:space="1" w:color="auto"/>
          <w:left w:val="single" w:sz="4" w:space="4" w:color="auto"/>
          <w:bottom w:val="single" w:sz="4" w:space="1" w:color="auto"/>
          <w:right w:val="single" w:sz="4" w:space="4" w:color="auto"/>
        </w:pBdr>
        <w:jc w:val="both"/>
        <w:rPr>
          <w:lang w:eastAsia="sq-AL"/>
        </w:rPr>
      </w:pPr>
      <w:r>
        <w:rPr>
          <w:lang w:eastAsia="sq-AL"/>
        </w:rPr>
        <w:t xml:space="preserve">       2.3. </w:t>
      </w:r>
      <w:r w:rsidR="00684557" w:rsidRPr="00511784">
        <w:rPr>
          <w:lang w:eastAsia="sq-AL"/>
        </w:rPr>
        <w:t>Devijime të konstatuara: ______</w:t>
      </w:r>
    </w:p>
    <w:p w14:paraId="03D9DF5B" w14:textId="77777777" w:rsidR="006842F9" w:rsidRDefault="006842F9" w:rsidP="006842F9">
      <w:pPr>
        <w:pBdr>
          <w:top w:val="single" w:sz="4" w:space="1" w:color="auto"/>
          <w:left w:val="single" w:sz="4" w:space="4" w:color="auto"/>
          <w:bottom w:val="single" w:sz="4" w:space="1" w:color="auto"/>
          <w:right w:val="single" w:sz="4" w:space="4" w:color="auto"/>
        </w:pBdr>
        <w:jc w:val="both"/>
        <w:rPr>
          <w:b/>
          <w:bCs/>
          <w:lang w:eastAsia="sq-AL"/>
        </w:rPr>
      </w:pPr>
    </w:p>
    <w:p w14:paraId="7ECB88B0" w14:textId="6E1702F8" w:rsidR="00684557" w:rsidRPr="00511784" w:rsidRDefault="00684557" w:rsidP="006842F9">
      <w:pPr>
        <w:pBdr>
          <w:top w:val="single" w:sz="4" w:space="1" w:color="auto"/>
          <w:left w:val="single" w:sz="4" w:space="4" w:color="auto"/>
          <w:bottom w:val="single" w:sz="4" w:space="1" w:color="auto"/>
          <w:right w:val="single" w:sz="4" w:space="4" w:color="auto"/>
        </w:pBdr>
        <w:jc w:val="both"/>
        <w:rPr>
          <w:lang w:eastAsia="sq-AL"/>
        </w:rPr>
      </w:pPr>
      <w:r w:rsidRPr="00511784">
        <w:rPr>
          <w:b/>
          <w:bCs/>
          <w:lang w:eastAsia="sq-AL"/>
        </w:rPr>
        <w:t>3. Vërejtjet dhe rekomandimet</w:t>
      </w:r>
      <w:r w:rsidRPr="00511784">
        <w:rPr>
          <w:lang w:eastAsia="sq-AL"/>
        </w:rPr>
        <w:t xml:space="preserve"> </w:t>
      </w:r>
      <w:r w:rsidRPr="00511784">
        <w:rPr>
          <w:i/>
          <w:iCs/>
          <w:lang w:eastAsia="sq-AL"/>
        </w:rPr>
        <w:t>(detajoni çdo gjetje me referencë në Shtojcën 1 ose 2)</w:t>
      </w:r>
    </w:p>
    <w:p w14:paraId="0BE80761"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6004E28D" w14:textId="77777777" w:rsidR="006842F9" w:rsidRDefault="00684557" w:rsidP="006842F9">
      <w:pPr>
        <w:pBdr>
          <w:top w:val="single" w:sz="4" w:space="1" w:color="auto"/>
          <w:left w:val="single" w:sz="4" w:space="4" w:color="auto"/>
          <w:bottom w:val="single" w:sz="4" w:space="1" w:color="auto"/>
          <w:right w:val="single" w:sz="4" w:space="4" w:color="auto"/>
        </w:pBdr>
        <w:rPr>
          <w:b/>
          <w:bCs/>
          <w:lang w:eastAsia="sq-AL"/>
        </w:rPr>
      </w:pPr>
      <w:r w:rsidRPr="007331CE">
        <w:rPr>
          <w:b/>
          <w:bCs/>
          <w:lang w:eastAsia="sq-AL"/>
        </w:rPr>
        <w:t>Konkluzioni:</w:t>
      </w:r>
    </w:p>
    <w:p w14:paraId="33102825"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5E0E1798" w14:textId="77777777" w:rsidR="006842F9" w:rsidRDefault="00684557" w:rsidP="006842F9">
      <w:pPr>
        <w:pBdr>
          <w:top w:val="single" w:sz="4" w:space="1" w:color="auto"/>
          <w:left w:val="single" w:sz="4" w:space="4" w:color="auto"/>
          <w:bottom w:val="single" w:sz="4" w:space="1" w:color="auto"/>
          <w:right w:val="single" w:sz="4" w:space="4" w:color="auto"/>
        </w:pBdr>
        <w:rPr>
          <w:lang w:eastAsia="sq-AL"/>
        </w:rPr>
      </w:pPr>
      <w:r w:rsidRPr="007331CE">
        <w:rPr>
          <w:lang w:eastAsia="sq-AL"/>
        </w:rPr>
        <w:t xml:space="preserve"> </w:t>
      </w:r>
      <w:r w:rsidRPr="007331CE">
        <w:rPr>
          <w:rFonts w:ascii="Segoe UI Symbol" w:hAnsi="Segoe UI Symbol" w:cs="Segoe UI Symbol"/>
          <w:lang w:eastAsia="sq-AL"/>
        </w:rPr>
        <w:t>☐</w:t>
      </w:r>
      <w:r w:rsidRPr="007331CE">
        <w:rPr>
          <w:lang w:eastAsia="sq-AL"/>
        </w:rPr>
        <w:t xml:space="preserve"> Konform </w:t>
      </w:r>
    </w:p>
    <w:p w14:paraId="725B86F7" w14:textId="0A017D52" w:rsidR="006842F9" w:rsidRDefault="006842F9" w:rsidP="006842F9">
      <w:pPr>
        <w:pBdr>
          <w:top w:val="single" w:sz="4" w:space="1" w:color="auto"/>
          <w:left w:val="single" w:sz="4" w:space="4" w:color="auto"/>
          <w:bottom w:val="single" w:sz="4" w:space="1" w:color="auto"/>
          <w:right w:val="single" w:sz="4" w:space="4" w:color="auto"/>
        </w:pBdr>
        <w:rPr>
          <w:lang w:eastAsia="sq-AL"/>
        </w:rPr>
      </w:pPr>
      <w:r>
        <w:rPr>
          <w:rFonts w:ascii="Segoe UI Symbol" w:hAnsi="Segoe UI Symbol" w:cs="Segoe UI Symbol"/>
          <w:lang w:eastAsia="sq-AL"/>
        </w:rPr>
        <w:t xml:space="preserve"> </w:t>
      </w:r>
      <w:r w:rsidR="00684557" w:rsidRPr="007331CE">
        <w:rPr>
          <w:rFonts w:ascii="Segoe UI Symbol" w:hAnsi="Segoe UI Symbol" w:cs="Segoe UI Symbol"/>
          <w:lang w:eastAsia="sq-AL"/>
        </w:rPr>
        <w:t>☐</w:t>
      </w:r>
      <w:r w:rsidR="00684557" w:rsidRPr="007331CE">
        <w:rPr>
          <w:lang w:eastAsia="sq-AL"/>
        </w:rPr>
        <w:t xml:space="preserve"> Konform me masa korrigjuese</w:t>
      </w:r>
    </w:p>
    <w:p w14:paraId="6147B3AF" w14:textId="271F2F04" w:rsidR="00684557" w:rsidRPr="007331CE" w:rsidRDefault="00684557" w:rsidP="006842F9">
      <w:pPr>
        <w:pBdr>
          <w:top w:val="single" w:sz="4" w:space="1" w:color="auto"/>
          <w:left w:val="single" w:sz="4" w:space="4" w:color="auto"/>
          <w:bottom w:val="single" w:sz="4" w:space="1" w:color="auto"/>
          <w:right w:val="single" w:sz="4" w:space="4" w:color="auto"/>
        </w:pBdr>
        <w:rPr>
          <w:lang w:eastAsia="sq-AL"/>
        </w:rPr>
      </w:pPr>
      <w:r w:rsidRPr="007331CE">
        <w:rPr>
          <w:lang w:eastAsia="sq-AL"/>
        </w:rPr>
        <w:t xml:space="preserve"> </w:t>
      </w:r>
      <w:r w:rsidRPr="007331CE">
        <w:rPr>
          <w:rFonts w:ascii="Segoe UI Symbol" w:hAnsi="Segoe UI Symbol" w:cs="Segoe UI Symbol"/>
          <w:lang w:eastAsia="sq-AL"/>
        </w:rPr>
        <w:t>☐</w:t>
      </w:r>
      <w:r w:rsidRPr="007331CE">
        <w:rPr>
          <w:lang w:eastAsia="sq-AL"/>
        </w:rPr>
        <w:t xml:space="preserve"> Jo konform</w:t>
      </w:r>
    </w:p>
    <w:p w14:paraId="45050335"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16C52235" w14:textId="42F657FE" w:rsidR="00684557" w:rsidRDefault="00684557" w:rsidP="006842F9">
      <w:pPr>
        <w:pBdr>
          <w:top w:val="single" w:sz="4" w:space="1" w:color="auto"/>
          <w:left w:val="single" w:sz="4" w:space="4" w:color="auto"/>
          <w:bottom w:val="single" w:sz="4" w:space="1" w:color="auto"/>
          <w:right w:val="single" w:sz="4" w:space="4" w:color="auto"/>
        </w:pBdr>
        <w:rPr>
          <w:b/>
          <w:bCs/>
          <w:lang w:eastAsia="sq-AL"/>
        </w:rPr>
      </w:pPr>
      <w:r w:rsidRPr="00511784">
        <w:rPr>
          <w:b/>
          <w:bCs/>
          <w:lang w:eastAsia="sq-AL"/>
        </w:rPr>
        <w:t>Nënshkrimi i ekipit kontrollues:</w:t>
      </w:r>
    </w:p>
    <w:p w14:paraId="33CC723C" w14:textId="37E5347A" w:rsidR="006842F9" w:rsidRPr="00511784" w:rsidRDefault="006842F9" w:rsidP="006842F9">
      <w:pPr>
        <w:pBdr>
          <w:top w:val="single" w:sz="4" w:space="1" w:color="auto"/>
          <w:left w:val="single" w:sz="4" w:space="4" w:color="auto"/>
          <w:bottom w:val="single" w:sz="4" w:space="1" w:color="auto"/>
          <w:right w:val="single" w:sz="4" w:space="4" w:color="auto"/>
        </w:pBdr>
        <w:rPr>
          <w:lang w:eastAsia="sq-AL"/>
        </w:rPr>
      </w:pPr>
      <w:r>
        <w:rPr>
          <w:b/>
          <w:bCs/>
          <w:lang w:eastAsia="sq-AL"/>
        </w:rPr>
        <w:t>________________________</w:t>
      </w:r>
    </w:p>
    <w:p w14:paraId="6F3CAAA7" w14:textId="77777777" w:rsidR="006842F9"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(Emri, mbiemri, pozicioni)</w:t>
      </w:r>
      <w:r w:rsidRPr="00511784">
        <w:rPr>
          <w:lang w:eastAsia="sq-AL"/>
        </w:rPr>
        <w:t xml:space="preserve"> </w:t>
      </w:r>
    </w:p>
    <w:p w14:paraId="330B1B1B" w14:textId="77777777" w:rsidR="006842F9" w:rsidRDefault="006842F9" w:rsidP="006842F9">
      <w:pPr>
        <w:pBdr>
          <w:top w:val="single" w:sz="4" w:space="1" w:color="auto"/>
          <w:left w:val="single" w:sz="4" w:space="4" w:color="auto"/>
          <w:bottom w:val="single" w:sz="4" w:space="1" w:color="auto"/>
          <w:right w:val="single" w:sz="4" w:space="4" w:color="auto"/>
        </w:pBdr>
        <w:rPr>
          <w:lang w:eastAsia="sq-AL"/>
        </w:rPr>
      </w:pPr>
    </w:p>
    <w:p w14:paraId="4EC790BB" w14:textId="61DFEE4A" w:rsidR="00684557" w:rsidRPr="00511784"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Data</w:t>
      </w:r>
      <w:r w:rsidR="006842F9">
        <w:rPr>
          <w:b/>
          <w:bCs/>
          <w:lang w:eastAsia="sq-AL"/>
        </w:rPr>
        <w:t>:____________</w:t>
      </w:r>
    </w:p>
    <w:p w14:paraId="3FA6A1FF"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4B28FA20" w14:textId="77777777" w:rsidR="006842F9"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Nënshkrimi i përfaqësuesit të subjektit:</w:t>
      </w:r>
      <w:r w:rsidRPr="00511784">
        <w:rPr>
          <w:lang w:eastAsia="sq-AL"/>
        </w:rPr>
        <w:t xml:space="preserve"> </w:t>
      </w:r>
    </w:p>
    <w:p w14:paraId="690296D9" w14:textId="49E0ABBB" w:rsidR="00D27913"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lang w:eastAsia="sq-AL"/>
        </w:rPr>
        <w:t>_______________________________</w:t>
      </w:r>
    </w:p>
    <w:p w14:paraId="2E109405" w14:textId="77777777" w:rsidR="006842F9" w:rsidRDefault="006842F9"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(Emri, mbiemri, pozicioni)</w:t>
      </w:r>
      <w:r w:rsidRPr="00511784">
        <w:rPr>
          <w:lang w:eastAsia="sq-AL"/>
        </w:rPr>
        <w:t xml:space="preserve"> </w:t>
      </w:r>
    </w:p>
    <w:p w14:paraId="1B985A77" w14:textId="77777777" w:rsidR="006842F9" w:rsidRDefault="006842F9" w:rsidP="006842F9">
      <w:pPr>
        <w:pBdr>
          <w:top w:val="single" w:sz="4" w:space="1" w:color="auto"/>
          <w:left w:val="single" w:sz="4" w:space="4" w:color="auto"/>
          <w:bottom w:val="single" w:sz="4" w:space="1" w:color="auto"/>
          <w:right w:val="single" w:sz="4" w:space="4" w:color="auto"/>
        </w:pBdr>
        <w:rPr>
          <w:b/>
          <w:bCs/>
          <w:lang w:eastAsia="sq-AL"/>
        </w:rPr>
      </w:pPr>
    </w:p>
    <w:p w14:paraId="590824C2" w14:textId="72EF95FE" w:rsidR="00684557" w:rsidRPr="00511784" w:rsidRDefault="00684557" w:rsidP="006842F9">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Data</w:t>
      </w:r>
      <w:r w:rsidR="006842F9">
        <w:rPr>
          <w:b/>
          <w:bCs/>
          <w:lang w:eastAsia="sq-AL"/>
        </w:rPr>
        <w:t>:__________________________</w:t>
      </w:r>
    </w:p>
    <w:p w14:paraId="2877039D" w14:textId="77777777" w:rsidR="00684557" w:rsidRPr="006369D5"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78D26F67" w14:textId="77777777" w:rsidR="00684557" w:rsidRPr="006369D5"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3C08CCA9" w14:textId="77777777" w:rsidR="00684557" w:rsidRPr="006369D5"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38A04E2E" w14:textId="77777777" w:rsidR="00684557"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78E40BEE" w14:textId="77777777" w:rsidR="00684557"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5FAAA5C4" w14:textId="0B2A0D44" w:rsidR="00684557" w:rsidRDefault="00684557" w:rsidP="006842F9">
      <w:pPr>
        <w:pBdr>
          <w:top w:val="single" w:sz="4" w:space="1" w:color="auto"/>
          <w:left w:val="single" w:sz="4" w:space="4" w:color="auto"/>
          <w:bottom w:val="single" w:sz="4" w:space="1" w:color="auto"/>
          <w:right w:val="single" w:sz="4" w:space="4" w:color="auto"/>
        </w:pBdr>
        <w:jc w:val="both"/>
        <w:rPr>
          <w:b/>
          <w:lang w:eastAsia="sq-AL"/>
        </w:rPr>
      </w:pPr>
    </w:p>
    <w:p w14:paraId="674BA50B" w14:textId="04A6EF0F" w:rsidR="006842F9" w:rsidRDefault="006842F9" w:rsidP="006842F9">
      <w:pPr>
        <w:pBdr>
          <w:top w:val="single" w:sz="4" w:space="1" w:color="auto"/>
          <w:left w:val="single" w:sz="4" w:space="4" w:color="auto"/>
          <w:bottom w:val="single" w:sz="4" w:space="1" w:color="auto"/>
          <w:right w:val="single" w:sz="4" w:space="4" w:color="auto"/>
        </w:pBdr>
        <w:jc w:val="both"/>
        <w:rPr>
          <w:b/>
          <w:lang w:eastAsia="sq-AL"/>
        </w:rPr>
      </w:pPr>
    </w:p>
    <w:p w14:paraId="05DAF407" w14:textId="77777777" w:rsidR="00684557" w:rsidRPr="006369D5" w:rsidRDefault="00684557" w:rsidP="00684557">
      <w:pPr>
        <w:rPr>
          <w:b/>
        </w:rPr>
      </w:pPr>
      <w:r w:rsidRPr="006369D5">
        <w:rPr>
          <w:b/>
        </w:rPr>
        <w:lastRenderedPageBreak/>
        <w:t>SHTOJCA 4</w:t>
      </w:r>
    </w:p>
    <w:p w14:paraId="3BD05692" w14:textId="77777777" w:rsidR="00684557" w:rsidRPr="006369D5" w:rsidRDefault="00684557" w:rsidP="00684557">
      <w:pPr>
        <w:rPr>
          <w:b/>
        </w:rPr>
      </w:pPr>
      <w:r w:rsidRPr="006369D5">
        <w:rPr>
          <w:b/>
        </w:rPr>
        <w:t>FORMULARI PËR MASAT KORRIGJUESE</w:t>
      </w:r>
    </w:p>
    <w:p w14:paraId="4295ECB4" w14:textId="77777777" w:rsidR="00684557" w:rsidRPr="006369D5" w:rsidRDefault="00684557" w:rsidP="00684557">
      <w:pPr>
        <w:rPr>
          <w:b/>
        </w:rPr>
      </w:pPr>
    </w:p>
    <w:tbl>
      <w:tblPr>
        <w:tblStyle w:val="TableGrid"/>
        <w:tblW w:w="9215" w:type="dxa"/>
        <w:tblLook w:val="04A0" w:firstRow="1" w:lastRow="0" w:firstColumn="1" w:lastColumn="0" w:noHBand="0" w:noVBand="1"/>
      </w:tblPr>
      <w:tblGrid>
        <w:gridCol w:w="1194"/>
        <w:gridCol w:w="1401"/>
        <w:gridCol w:w="1430"/>
        <w:gridCol w:w="1445"/>
        <w:gridCol w:w="1327"/>
        <w:gridCol w:w="1327"/>
        <w:gridCol w:w="1091"/>
      </w:tblGrid>
      <w:tr w:rsidR="00684557" w:rsidRPr="006369D5" w14:paraId="171E2911" w14:textId="77777777" w:rsidTr="006842F9">
        <w:trPr>
          <w:trHeight w:val="1729"/>
        </w:trPr>
        <w:tc>
          <w:tcPr>
            <w:tcW w:w="1194" w:type="dxa"/>
            <w:shd w:val="clear" w:color="auto" w:fill="D9D9D9" w:themeFill="background1" w:themeFillShade="D9"/>
          </w:tcPr>
          <w:p w14:paraId="5A302BFD" w14:textId="00BF2175" w:rsidR="00684557" w:rsidRPr="006369D5" w:rsidRDefault="00684557" w:rsidP="006842F9">
            <w:pPr>
              <w:spacing w:before="100" w:beforeAutospacing="1" w:after="100" w:afterAutospacing="1"/>
            </w:pPr>
            <w:r w:rsidRPr="006369D5">
              <w:rPr>
                <w:bCs/>
              </w:rPr>
              <w:t>Shkalla e  devijimit</w:t>
            </w:r>
            <w:r w:rsidRPr="00511784">
              <w:rPr>
                <w:lang w:eastAsia="sq-AL"/>
              </w:rPr>
              <w:t xml:space="preserve"> </w:t>
            </w:r>
            <w:r>
              <w:rPr>
                <w:lang w:eastAsia="sq-AL"/>
              </w:rPr>
              <w:t>(I</w:t>
            </w:r>
            <w:r w:rsidRPr="00511784">
              <w:rPr>
                <w:lang w:eastAsia="sq-AL"/>
              </w:rPr>
              <w:t xml:space="preserve"> Vogël / Mesatar / i Madh / Kritik</w:t>
            </w:r>
            <w:r>
              <w:rPr>
                <w:lang w:eastAsia="sq-AL"/>
              </w:rPr>
              <w:t>)</w:t>
            </w:r>
            <w:r w:rsidRPr="00511784">
              <w:rPr>
                <w:lang w:eastAsia="sq-AL"/>
              </w:rPr>
              <w:t xml:space="preserve"> </w:t>
            </w:r>
          </w:p>
        </w:tc>
        <w:tc>
          <w:tcPr>
            <w:tcW w:w="1401" w:type="dxa"/>
            <w:shd w:val="clear" w:color="auto" w:fill="D9D9D9" w:themeFill="background1" w:themeFillShade="D9"/>
          </w:tcPr>
          <w:p w14:paraId="05147808" w14:textId="77777777" w:rsidR="00684557" w:rsidRPr="006369D5" w:rsidRDefault="00684557" w:rsidP="009F07B1">
            <w:r w:rsidRPr="006369D5">
              <w:t>Përshkrimi i devijimit</w:t>
            </w:r>
          </w:p>
        </w:tc>
        <w:tc>
          <w:tcPr>
            <w:tcW w:w="1430" w:type="dxa"/>
            <w:shd w:val="clear" w:color="auto" w:fill="D9D9D9" w:themeFill="background1" w:themeFillShade="D9"/>
          </w:tcPr>
          <w:p w14:paraId="7D4D8CB1" w14:textId="77777777" w:rsidR="00684557" w:rsidRPr="006369D5" w:rsidRDefault="00684557" w:rsidP="009F07B1">
            <w:r w:rsidRPr="006369D5">
              <w:t>Masat korrigjuese të propozuara</w:t>
            </w:r>
          </w:p>
        </w:tc>
        <w:tc>
          <w:tcPr>
            <w:tcW w:w="1445" w:type="dxa"/>
            <w:shd w:val="clear" w:color="auto" w:fill="D9D9D9" w:themeFill="background1" w:themeFillShade="D9"/>
          </w:tcPr>
          <w:p w14:paraId="231B4E93" w14:textId="77777777" w:rsidR="00684557" w:rsidRPr="006369D5" w:rsidRDefault="00684557" w:rsidP="009F07B1">
            <w:r w:rsidRPr="006369D5">
              <w:t>Afati për përmirësim</w:t>
            </w:r>
          </w:p>
        </w:tc>
        <w:tc>
          <w:tcPr>
            <w:tcW w:w="1327" w:type="dxa"/>
            <w:shd w:val="clear" w:color="auto" w:fill="D9D9D9" w:themeFill="background1" w:themeFillShade="D9"/>
          </w:tcPr>
          <w:p w14:paraId="69A22302" w14:textId="77777777" w:rsidR="00684557" w:rsidRPr="006369D5" w:rsidRDefault="00684557" w:rsidP="009F07B1">
            <w:r>
              <w:t>Përgjegjës</w:t>
            </w:r>
          </w:p>
        </w:tc>
        <w:tc>
          <w:tcPr>
            <w:tcW w:w="1327" w:type="dxa"/>
            <w:shd w:val="clear" w:color="auto" w:fill="D9D9D9" w:themeFill="background1" w:themeFillShade="D9"/>
          </w:tcPr>
          <w:p w14:paraId="0C25FA1E" w14:textId="77777777" w:rsidR="00684557" w:rsidRPr="006369D5" w:rsidRDefault="00684557" w:rsidP="009F07B1">
            <w:r w:rsidRPr="006369D5">
              <w:t xml:space="preserve"> Statusi i zbatimit (Në proces / I zbatuar / Jo i zbatuar)</w:t>
            </w:r>
            <w:r w:rsidRPr="00511784">
              <w:rPr>
                <w:lang w:eastAsia="sq-AL"/>
              </w:rPr>
              <w:t xml:space="preserve"> </w:t>
            </w:r>
          </w:p>
        </w:tc>
        <w:tc>
          <w:tcPr>
            <w:tcW w:w="1091" w:type="dxa"/>
            <w:shd w:val="clear" w:color="auto" w:fill="D9D9D9" w:themeFill="background1" w:themeFillShade="D9"/>
          </w:tcPr>
          <w:p w14:paraId="27F90414" w14:textId="77777777" w:rsidR="00684557" w:rsidRPr="006369D5" w:rsidRDefault="00684557" w:rsidP="009F07B1">
            <w:r w:rsidRPr="006369D5">
              <w:t>Vërejtje</w:t>
            </w:r>
          </w:p>
        </w:tc>
      </w:tr>
      <w:tr w:rsidR="00684557" w:rsidRPr="006369D5" w14:paraId="4445AF8A" w14:textId="77777777" w:rsidTr="006842F9">
        <w:trPr>
          <w:trHeight w:val="249"/>
        </w:trPr>
        <w:tc>
          <w:tcPr>
            <w:tcW w:w="1194" w:type="dxa"/>
          </w:tcPr>
          <w:p w14:paraId="7B1A34AF" w14:textId="77777777" w:rsidR="00684557" w:rsidRPr="006369D5" w:rsidRDefault="00684557" w:rsidP="009F07B1"/>
        </w:tc>
        <w:tc>
          <w:tcPr>
            <w:tcW w:w="1401" w:type="dxa"/>
          </w:tcPr>
          <w:p w14:paraId="376410AA" w14:textId="77777777" w:rsidR="00684557" w:rsidRPr="006369D5" w:rsidRDefault="00684557" w:rsidP="009F07B1"/>
        </w:tc>
        <w:tc>
          <w:tcPr>
            <w:tcW w:w="1430" w:type="dxa"/>
          </w:tcPr>
          <w:p w14:paraId="14E0239A" w14:textId="77777777" w:rsidR="00684557" w:rsidRPr="006369D5" w:rsidRDefault="00684557" w:rsidP="009F07B1"/>
        </w:tc>
        <w:tc>
          <w:tcPr>
            <w:tcW w:w="1445" w:type="dxa"/>
          </w:tcPr>
          <w:p w14:paraId="75C27640" w14:textId="77777777" w:rsidR="00684557" w:rsidRPr="006369D5" w:rsidRDefault="00684557" w:rsidP="009F07B1"/>
        </w:tc>
        <w:tc>
          <w:tcPr>
            <w:tcW w:w="1327" w:type="dxa"/>
          </w:tcPr>
          <w:p w14:paraId="403F7501" w14:textId="77777777" w:rsidR="00684557" w:rsidRPr="006369D5" w:rsidRDefault="00684557" w:rsidP="009F07B1"/>
        </w:tc>
        <w:tc>
          <w:tcPr>
            <w:tcW w:w="1327" w:type="dxa"/>
          </w:tcPr>
          <w:p w14:paraId="5D7875A9" w14:textId="77777777" w:rsidR="00684557" w:rsidRPr="006369D5" w:rsidRDefault="00684557" w:rsidP="009F07B1"/>
        </w:tc>
        <w:tc>
          <w:tcPr>
            <w:tcW w:w="1091" w:type="dxa"/>
          </w:tcPr>
          <w:p w14:paraId="7146CD7A" w14:textId="77777777" w:rsidR="00684557" w:rsidRPr="006369D5" w:rsidRDefault="00684557" w:rsidP="009F07B1"/>
        </w:tc>
      </w:tr>
      <w:tr w:rsidR="00684557" w:rsidRPr="006369D5" w14:paraId="2EC0DE25" w14:textId="77777777" w:rsidTr="006842F9">
        <w:trPr>
          <w:trHeight w:val="249"/>
        </w:trPr>
        <w:tc>
          <w:tcPr>
            <w:tcW w:w="1194" w:type="dxa"/>
          </w:tcPr>
          <w:p w14:paraId="406C2277" w14:textId="77777777" w:rsidR="00684557" w:rsidRPr="006369D5" w:rsidRDefault="00684557" w:rsidP="009F07B1"/>
        </w:tc>
        <w:tc>
          <w:tcPr>
            <w:tcW w:w="1401" w:type="dxa"/>
          </w:tcPr>
          <w:p w14:paraId="0F730733" w14:textId="77777777" w:rsidR="00684557" w:rsidRPr="006369D5" w:rsidRDefault="00684557" w:rsidP="009F07B1"/>
        </w:tc>
        <w:tc>
          <w:tcPr>
            <w:tcW w:w="1430" w:type="dxa"/>
          </w:tcPr>
          <w:p w14:paraId="4AE7EC72" w14:textId="77777777" w:rsidR="00684557" w:rsidRPr="006369D5" w:rsidRDefault="00684557" w:rsidP="009F07B1"/>
        </w:tc>
        <w:tc>
          <w:tcPr>
            <w:tcW w:w="1445" w:type="dxa"/>
          </w:tcPr>
          <w:p w14:paraId="3E669EBE" w14:textId="77777777" w:rsidR="00684557" w:rsidRPr="006369D5" w:rsidRDefault="00684557" w:rsidP="009F07B1"/>
        </w:tc>
        <w:tc>
          <w:tcPr>
            <w:tcW w:w="1327" w:type="dxa"/>
          </w:tcPr>
          <w:p w14:paraId="01E4A3E3" w14:textId="77777777" w:rsidR="00684557" w:rsidRPr="006369D5" w:rsidRDefault="00684557" w:rsidP="009F07B1"/>
        </w:tc>
        <w:tc>
          <w:tcPr>
            <w:tcW w:w="1327" w:type="dxa"/>
          </w:tcPr>
          <w:p w14:paraId="3B6FEC2B" w14:textId="77777777" w:rsidR="00684557" w:rsidRPr="006369D5" w:rsidRDefault="00684557" w:rsidP="009F07B1"/>
        </w:tc>
        <w:tc>
          <w:tcPr>
            <w:tcW w:w="1091" w:type="dxa"/>
          </w:tcPr>
          <w:p w14:paraId="4FC40A02" w14:textId="77777777" w:rsidR="00684557" w:rsidRPr="006369D5" w:rsidRDefault="00684557" w:rsidP="009F07B1"/>
        </w:tc>
      </w:tr>
      <w:tr w:rsidR="00684557" w:rsidRPr="006369D5" w14:paraId="306EC564" w14:textId="77777777" w:rsidTr="006842F9">
        <w:trPr>
          <w:trHeight w:val="242"/>
        </w:trPr>
        <w:tc>
          <w:tcPr>
            <w:tcW w:w="1194" w:type="dxa"/>
          </w:tcPr>
          <w:p w14:paraId="38170F1A" w14:textId="77777777" w:rsidR="00684557" w:rsidRPr="006369D5" w:rsidRDefault="00684557" w:rsidP="009F07B1"/>
        </w:tc>
        <w:tc>
          <w:tcPr>
            <w:tcW w:w="1401" w:type="dxa"/>
          </w:tcPr>
          <w:p w14:paraId="67AB343B" w14:textId="77777777" w:rsidR="00684557" w:rsidRPr="006369D5" w:rsidRDefault="00684557" w:rsidP="009F07B1"/>
        </w:tc>
        <w:tc>
          <w:tcPr>
            <w:tcW w:w="1430" w:type="dxa"/>
          </w:tcPr>
          <w:p w14:paraId="2DFFA8D5" w14:textId="77777777" w:rsidR="00684557" w:rsidRPr="006369D5" w:rsidRDefault="00684557" w:rsidP="009F07B1"/>
        </w:tc>
        <w:tc>
          <w:tcPr>
            <w:tcW w:w="1445" w:type="dxa"/>
          </w:tcPr>
          <w:p w14:paraId="43FCAE59" w14:textId="77777777" w:rsidR="00684557" w:rsidRPr="006369D5" w:rsidRDefault="00684557" w:rsidP="009F07B1"/>
        </w:tc>
        <w:tc>
          <w:tcPr>
            <w:tcW w:w="1327" w:type="dxa"/>
          </w:tcPr>
          <w:p w14:paraId="4FB9644C" w14:textId="77777777" w:rsidR="00684557" w:rsidRPr="006369D5" w:rsidRDefault="00684557" w:rsidP="009F07B1"/>
        </w:tc>
        <w:tc>
          <w:tcPr>
            <w:tcW w:w="1327" w:type="dxa"/>
          </w:tcPr>
          <w:p w14:paraId="16499AE4" w14:textId="77777777" w:rsidR="00684557" w:rsidRPr="006369D5" w:rsidRDefault="00684557" w:rsidP="009F07B1"/>
        </w:tc>
        <w:tc>
          <w:tcPr>
            <w:tcW w:w="1091" w:type="dxa"/>
          </w:tcPr>
          <w:p w14:paraId="20C7EA28" w14:textId="77777777" w:rsidR="00684557" w:rsidRPr="006369D5" w:rsidRDefault="00684557" w:rsidP="009F07B1"/>
        </w:tc>
      </w:tr>
      <w:tr w:rsidR="006842F9" w:rsidRPr="006369D5" w14:paraId="7B315A81" w14:textId="77777777" w:rsidTr="006842F9">
        <w:trPr>
          <w:trHeight w:val="242"/>
        </w:trPr>
        <w:tc>
          <w:tcPr>
            <w:tcW w:w="1194" w:type="dxa"/>
          </w:tcPr>
          <w:p w14:paraId="0DE0013A" w14:textId="77777777" w:rsidR="006842F9" w:rsidRPr="006369D5" w:rsidRDefault="006842F9" w:rsidP="009F07B1"/>
        </w:tc>
        <w:tc>
          <w:tcPr>
            <w:tcW w:w="1401" w:type="dxa"/>
          </w:tcPr>
          <w:p w14:paraId="659BC25E" w14:textId="77777777" w:rsidR="006842F9" w:rsidRPr="006369D5" w:rsidRDefault="006842F9" w:rsidP="009F07B1"/>
        </w:tc>
        <w:tc>
          <w:tcPr>
            <w:tcW w:w="1430" w:type="dxa"/>
          </w:tcPr>
          <w:p w14:paraId="237C881C" w14:textId="77777777" w:rsidR="006842F9" w:rsidRPr="006369D5" w:rsidRDefault="006842F9" w:rsidP="009F07B1"/>
        </w:tc>
        <w:tc>
          <w:tcPr>
            <w:tcW w:w="1445" w:type="dxa"/>
          </w:tcPr>
          <w:p w14:paraId="7B7E6C97" w14:textId="77777777" w:rsidR="006842F9" w:rsidRPr="006369D5" w:rsidRDefault="006842F9" w:rsidP="009F07B1"/>
        </w:tc>
        <w:tc>
          <w:tcPr>
            <w:tcW w:w="1327" w:type="dxa"/>
          </w:tcPr>
          <w:p w14:paraId="3C18D591" w14:textId="77777777" w:rsidR="006842F9" w:rsidRPr="006369D5" w:rsidRDefault="006842F9" w:rsidP="009F07B1"/>
        </w:tc>
        <w:tc>
          <w:tcPr>
            <w:tcW w:w="1327" w:type="dxa"/>
          </w:tcPr>
          <w:p w14:paraId="1FC5E722" w14:textId="77777777" w:rsidR="006842F9" w:rsidRPr="006369D5" w:rsidRDefault="006842F9" w:rsidP="009F07B1"/>
        </w:tc>
        <w:tc>
          <w:tcPr>
            <w:tcW w:w="1091" w:type="dxa"/>
          </w:tcPr>
          <w:p w14:paraId="0640B376" w14:textId="77777777" w:rsidR="006842F9" w:rsidRPr="006369D5" w:rsidRDefault="006842F9" w:rsidP="009F07B1"/>
        </w:tc>
      </w:tr>
      <w:tr w:rsidR="006842F9" w:rsidRPr="006369D5" w14:paraId="00D8DAEC" w14:textId="77777777" w:rsidTr="006842F9">
        <w:trPr>
          <w:trHeight w:val="242"/>
        </w:trPr>
        <w:tc>
          <w:tcPr>
            <w:tcW w:w="1194" w:type="dxa"/>
          </w:tcPr>
          <w:p w14:paraId="72BCD18D" w14:textId="77777777" w:rsidR="006842F9" w:rsidRPr="006369D5" w:rsidRDefault="006842F9" w:rsidP="009F07B1"/>
        </w:tc>
        <w:tc>
          <w:tcPr>
            <w:tcW w:w="1401" w:type="dxa"/>
          </w:tcPr>
          <w:p w14:paraId="50C001B0" w14:textId="77777777" w:rsidR="006842F9" w:rsidRPr="006369D5" w:rsidRDefault="006842F9" w:rsidP="009F07B1"/>
        </w:tc>
        <w:tc>
          <w:tcPr>
            <w:tcW w:w="1430" w:type="dxa"/>
          </w:tcPr>
          <w:p w14:paraId="710DA0F7" w14:textId="77777777" w:rsidR="006842F9" w:rsidRPr="006369D5" w:rsidRDefault="006842F9" w:rsidP="009F07B1"/>
        </w:tc>
        <w:tc>
          <w:tcPr>
            <w:tcW w:w="1445" w:type="dxa"/>
          </w:tcPr>
          <w:p w14:paraId="32E51061" w14:textId="77777777" w:rsidR="006842F9" w:rsidRPr="006369D5" w:rsidRDefault="006842F9" w:rsidP="009F07B1"/>
        </w:tc>
        <w:tc>
          <w:tcPr>
            <w:tcW w:w="1327" w:type="dxa"/>
          </w:tcPr>
          <w:p w14:paraId="18B21B67" w14:textId="77777777" w:rsidR="006842F9" w:rsidRPr="006369D5" w:rsidRDefault="006842F9" w:rsidP="009F07B1"/>
        </w:tc>
        <w:tc>
          <w:tcPr>
            <w:tcW w:w="1327" w:type="dxa"/>
          </w:tcPr>
          <w:p w14:paraId="03D200CF" w14:textId="77777777" w:rsidR="006842F9" w:rsidRPr="006369D5" w:rsidRDefault="006842F9" w:rsidP="009F07B1"/>
        </w:tc>
        <w:tc>
          <w:tcPr>
            <w:tcW w:w="1091" w:type="dxa"/>
          </w:tcPr>
          <w:p w14:paraId="2A75B621" w14:textId="77777777" w:rsidR="006842F9" w:rsidRPr="006369D5" w:rsidRDefault="006842F9" w:rsidP="009F07B1"/>
        </w:tc>
      </w:tr>
      <w:tr w:rsidR="006842F9" w:rsidRPr="006369D5" w14:paraId="005EC9CC" w14:textId="77777777" w:rsidTr="006842F9">
        <w:trPr>
          <w:trHeight w:val="242"/>
        </w:trPr>
        <w:tc>
          <w:tcPr>
            <w:tcW w:w="1194" w:type="dxa"/>
          </w:tcPr>
          <w:p w14:paraId="4A0669C8" w14:textId="77777777" w:rsidR="006842F9" w:rsidRPr="006369D5" w:rsidRDefault="006842F9" w:rsidP="009F07B1"/>
        </w:tc>
        <w:tc>
          <w:tcPr>
            <w:tcW w:w="1401" w:type="dxa"/>
          </w:tcPr>
          <w:p w14:paraId="7315074E" w14:textId="77777777" w:rsidR="006842F9" w:rsidRPr="006369D5" w:rsidRDefault="006842F9" w:rsidP="009F07B1"/>
        </w:tc>
        <w:tc>
          <w:tcPr>
            <w:tcW w:w="1430" w:type="dxa"/>
          </w:tcPr>
          <w:p w14:paraId="08C627E9" w14:textId="77777777" w:rsidR="006842F9" w:rsidRPr="006369D5" w:rsidRDefault="006842F9" w:rsidP="009F07B1"/>
        </w:tc>
        <w:tc>
          <w:tcPr>
            <w:tcW w:w="1445" w:type="dxa"/>
          </w:tcPr>
          <w:p w14:paraId="34F5D0C4" w14:textId="77777777" w:rsidR="006842F9" w:rsidRPr="006369D5" w:rsidRDefault="006842F9" w:rsidP="009F07B1"/>
        </w:tc>
        <w:tc>
          <w:tcPr>
            <w:tcW w:w="1327" w:type="dxa"/>
          </w:tcPr>
          <w:p w14:paraId="5556AEBE" w14:textId="77777777" w:rsidR="006842F9" w:rsidRPr="006369D5" w:rsidRDefault="006842F9" w:rsidP="009F07B1"/>
        </w:tc>
        <w:tc>
          <w:tcPr>
            <w:tcW w:w="1327" w:type="dxa"/>
          </w:tcPr>
          <w:p w14:paraId="797A8A0F" w14:textId="77777777" w:rsidR="006842F9" w:rsidRPr="006369D5" w:rsidRDefault="006842F9" w:rsidP="009F07B1"/>
        </w:tc>
        <w:tc>
          <w:tcPr>
            <w:tcW w:w="1091" w:type="dxa"/>
          </w:tcPr>
          <w:p w14:paraId="6D0F55E3" w14:textId="77777777" w:rsidR="006842F9" w:rsidRPr="006369D5" w:rsidRDefault="006842F9" w:rsidP="009F07B1"/>
        </w:tc>
      </w:tr>
      <w:tr w:rsidR="006842F9" w:rsidRPr="006369D5" w14:paraId="25AC0744" w14:textId="77777777" w:rsidTr="006842F9">
        <w:trPr>
          <w:trHeight w:val="242"/>
        </w:trPr>
        <w:tc>
          <w:tcPr>
            <w:tcW w:w="1194" w:type="dxa"/>
          </w:tcPr>
          <w:p w14:paraId="7FCFE8BF" w14:textId="77777777" w:rsidR="006842F9" w:rsidRPr="006369D5" w:rsidRDefault="006842F9" w:rsidP="009F07B1"/>
        </w:tc>
        <w:tc>
          <w:tcPr>
            <w:tcW w:w="1401" w:type="dxa"/>
          </w:tcPr>
          <w:p w14:paraId="6620DD9F" w14:textId="77777777" w:rsidR="006842F9" w:rsidRPr="006369D5" w:rsidRDefault="006842F9" w:rsidP="009F07B1"/>
        </w:tc>
        <w:tc>
          <w:tcPr>
            <w:tcW w:w="1430" w:type="dxa"/>
          </w:tcPr>
          <w:p w14:paraId="15E30EE1" w14:textId="77777777" w:rsidR="006842F9" w:rsidRPr="006369D5" w:rsidRDefault="006842F9" w:rsidP="009F07B1"/>
        </w:tc>
        <w:tc>
          <w:tcPr>
            <w:tcW w:w="1445" w:type="dxa"/>
          </w:tcPr>
          <w:p w14:paraId="42BE99B7" w14:textId="77777777" w:rsidR="006842F9" w:rsidRPr="006369D5" w:rsidRDefault="006842F9" w:rsidP="009F07B1"/>
        </w:tc>
        <w:tc>
          <w:tcPr>
            <w:tcW w:w="1327" w:type="dxa"/>
          </w:tcPr>
          <w:p w14:paraId="251BE25D" w14:textId="77777777" w:rsidR="006842F9" w:rsidRPr="006369D5" w:rsidRDefault="006842F9" w:rsidP="009F07B1"/>
        </w:tc>
        <w:tc>
          <w:tcPr>
            <w:tcW w:w="1327" w:type="dxa"/>
          </w:tcPr>
          <w:p w14:paraId="39C7DE4E" w14:textId="77777777" w:rsidR="006842F9" w:rsidRPr="006369D5" w:rsidRDefault="006842F9" w:rsidP="009F07B1"/>
        </w:tc>
        <w:tc>
          <w:tcPr>
            <w:tcW w:w="1091" w:type="dxa"/>
          </w:tcPr>
          <w:p w14:paraId="43A82BFB" w14:textId="77777777" w:rsidR="006842F9" w:rsidRPr="006369D5" w:rsidRDefault="006842F9" w:rsidP="009F07B1"/>
        </w:tc>
      </w:tr>
      <w:tr w:rsidR="006842F9" w:rsidRPr="006369D5" w14:paraId="0FCA3B52" w14:textId="77777777" w:rsidTr="006842F9">
        <w:trPr>
          <w:trHeight w:val="242"/>
        </w:trPr>
        <w:tc>
          <w:tcPr>
            <w:tcW w:w="1194" w:type="dxa"/>
          </w:tcPr>
          <w:p w14:paraId="73B71C10" w14:textId="77777777" w:rsidR="006842F9" w:rsidRPr="006369D5" w:rsidRDefault="006842F9" w:rsidP="009F07B1"/>
        </w:tc>
        <w:tc>
          <w:tcPr>
            <w:tcW w:w="1401" w:type="dxa"/>
          </w:tcPr>
          <w:p w14:paraId="52BC892C" w14:textId="77777777" w:rsidR="006842F9" w:rsidRPr="006369D5" w:rsidRDefault="006842F9" w:rsidP="009F07B1"/>
        </w:tc>
        <w:tc>
          <w:tcPr>
            <w:tcW w:w="1430" w:type="dxa"/>
          </w:tcPr>
          <w:p w14:paraId="25E74476" w14:textId="77777777" w:rsidR="006842F9" w:rsidRPr="006369D5" w:rsidRDefault="006842F9" w:rsidP="009F07B1"/>
        </w:tc>
        <w:tc>
          <w:tcPr>
            <w:tcW w:w="1445" w:type="dxa"/>
          </w:tcPr>
          <w:p w14:paraId="343A36CA" w14:textId="77777777" w:rsidR="006842F9" w:rsidRPr="006369D5" w:rsidRDefault="006842F9" w:rsidP="009F07B1"/>
        </w:tc>
        <w:tc>
          <w:tcPr>
            <w:tcW w:w="1327" w:type="dxa"/>
          </w:tcPr>
          <w:p w14:paraId="3854A7A5" w14:textId="77777777" w:rsidR="006842F9" w:rsidRPr="006369D5" w:rsidRDefault="006842F9" w:rsidP="009F07B1"/>
        </w:tc>
        <w:tc>
          <w:tcPr>
            <w:tcW w:w="1327" w:type="dxa"/>
          </w:tcPr>
          <w:p w14:paraId="22B02AA0" w14:textId="77777777" w:rsidR="006842F9" w:rsidRPr="006369D5" w:rsidRDefault="006842F9" w:rsidP="009F07B1"/>
        </w:tc>
        <w:tc>
          <w:tcPr>
            <w:tcW w:w="1091" w:type="dxa"/>
          </w:tcPr>
          <w:p w14:paraId="5B60131E" w14:textId="77777777" w:rsidR="006842F9" w:rsidRPr="006369D5" w:rsidRDefault="006842F9" w:rsidP="009F07B1"/>
        </w:tc>
      </w:tr>
      <w:tr w:rsidR="006842F9" w:rsidRPr="006369D5" w14:paraId="1588F03B" w14:textId="77777777" w:rsidTr="006842F9">
        <w:trPr>
          <w:trHeight w:val="242"/>
        </w:trPr>
        <w:tc>
          <w:tcPr>
            <w:tcW w:w="1194" w:type="dxa"/>
          </w:tcPr>
          <w:p w14:paraId="44E26481" w14:textId="77777777" w:rsidR="006842F9" w:rsidRPr="006369D5" w:rsidRDefault="006842F9" w:rsidP="009F07B1"/>
        </w:tc>
        <w:tc>
          <w:tcPr>
            <w:tcW w:w="1401" w:type="dxa"/>
          </w:tcPr>
          <w:p w14:paraId="3C367571" w14:textId="77777777" w:rsidR="006842F9" w:rsidRPr="006369D5" w:rsidRDefault="006842F9" w:rsidP="009F07B1"/>
        </w:tc>
        <w:tc>
          <w:tcPr>
            <w:tcW w:w="1430" w:type="dxa"/>
          </w:tcPr>
          <w:p w14:paraId="10443BF5" w14:textId="77777777" w:rsidR="006842F9" w:rsidRPr="006369D5" w:rsidRDefault="006842F9" w:rsidP="009F07B1"/>
        </w:tc>
        <w:tc>
          <w:tcPr>
            <w:tcW w:w="1445" w:type="dxa"/>
          </w:tcPr>
          <w:p w14:paraId="24BCD98E" w14:textId="77777777" w:rsidR="006842F9" w:rsidRPr="006369D5" w:rsidRDefault="006842F9" w:rsidP="009F07B1"/>
        </w:tc>
        <w:tc>
          <w:tcPr>
            <w:tcW w:w="1327" w:type="dxa"/>
          </w:tcPr>
          <w:p w14:paraId="7BF2F539" w14:textId="77777777" w:rsidR="006842F9" w:rsidRPr="006369D5" w:rsidRDefault="006842F9" w:rsidP="009F07B1"/>
        </w:tc>
        <w:tc>
          <w:tcPr>
            <w:tcW w:w="1327" w:type="dxa"/>
          </w:tcPr>
          <w:p w14:paraId="32B68757" w14:textId="77777777" w:rsidR="006842F9" w:rsidRPr="006369D5" w:rsidRDefault="006842F9" w:rsidP="009F07B1"/>
        </w:tc>
        <w:tc>
          <w:tcPr>
            <w:tcW w:w="1091" w:type="dxa"/>
          </w:tcPr>
          <w:p w14:paraId="1F72E35B" w14:textId="77777777" w:rsidR="006842F9" w:rsidRPr="006369D5" w:rsidRDefault="006842F9" w:rsidP="009F07B1"/>
        </w:tc>
      </w:tr>
      <w:tr w:rsidR="006842F9" w:rsidRPr="006369D5" w14:paraId="15A90E00" w14:textId="77777777" w:rsidTr="006842F9">
        <w:trPr>
          <w:trHeight w:val="242"/>
        </w:trPr>
        <w:tc>
          <w:tcPr>
            <w:tcW w:w="1194" w:type="dxa"/>
          </w:tcPr>
          <w:p w14:paraId="7F104B5D" w14:textId="77777777" w:rsidR="006842F9" w:rsidRPr="006369D5" w:rsidRDefault="006842F9" w:rsidP="009F07B1"/>
        </w:tc>
        <w:tc>
          <w:tcPr>
            <w:tcW w:w="1401" w:type="dxa"/>
          </w:tcPr>
          <w:p w14:paraId="2F283E0D" w14:textId="77777777" w:rsidR="006842F9" w:rsidRPr="006369D5" w:rsidRDefault="006842F9" w:rsidP="009F07B1"/>
        </w:tc>
        <w:tc>
          <w:tcPr>
            <w:tcW w:w="1430" w:type="dxa"/>
          </w:tcPr>
          <w:p w14:paraId="35E13797" w14:textId="77777777" w:rsidR="006842F9" w:rsidRPr="006369D5" w:rsidRDefault="006842F9" w:rsidP="009F07B1"/>
        </w:tc>
        <w:tc>
          <w:tcPr>
            <w:tcW w:w="1445" w:type="dxa"/>
          </w:tcPr>
          <w:p w14:paraId="1C1E5E8B" w14:textId="77777777" w:rsidR="006842F9" w:rsidRPr="006369D5" w:rsidRDefault="006842F9" w:rsidP="009F07B1"/>
        </w:tc>
        <w:tc>
          <w:tcPr>
            <w:tcW w:w="1327" w:type="dxa"/>
          </w:tcPr>
          <w:p w14:paraId="541DC74C" w14:textId="77777777" w:rsidR="006842F9" w:rsidRPr="006369D5" w:rsidRDefault="006842F9" w:rsidP="009F07B1"/>
        </w:tc>
        <w:tc>
          <w:tcPr>
            <w:tcW w:w="1327" w:type="dxa"/>
          </w:tcPr>
          <w:p w14:paraId="15738F6B" w14:textId="77777777" w:rsidR="006842F9" w:rsidRPr="006369D5" w:rsidRDefault="006842F9" w:rsidP="009F07B1"/>
        </w:tc>
        <w:tc>
          <w:tcPr>
            <w:tcW w:w="1091" w:type="dxa"/>
          </w:tcPr>
          <w:p w14:paraId="0D51C96D" w14:textId="77777777" w:rsidR="006842F9" w:rsidRPr="006369D5" w:rsidRDefault="006842F9" w:rsidP="009F07B1"/>
        </w:tc>
      </w:tr>
      <w:tr w:rsidR="006842F9" w:rsidRPr="006369D5" w14:paraId="1A248C31" w14:textId="77777777" w:rsidTr="006842F9">
        <w:trPr>
          <w:trHeight w:val="242"/>
        </w:trPr>
        <w:tc>
          <w:tcPr>
            <w:tcW w:w="1194" w:type="dxa"/>
          </w:tcPr>
          <w:p w14:paraId="037CFEF8" w14:textId="77777777" w:rsidR="006842F9" w:rsidRPr="006369D5" w:rsidRDefault="006842F9" w:rsidP="009F07B1"/>
        </w:tc>
        <w:tc>
          <w:tcPr>
            <w:tcW w:w="1401" w:type="dxa"/>
          </w:tcPr>
          <w:p w14:paraId="6D4E2358" w14:textId="77777777" w:rsidR="006842F9" w:rsidRPr="006369D5" w:rsidRDefault="006842F9" w:rsidP="009F07B1"/>
        </w:tc>
        <w:tc>
          <w:tcPr>
            <w:tcW w:w="1430" w:type="dxa"/>
          </w:tcPr>
          <w:p w14:paraId="69AECA19" w14:textId="77777777" w:rsidR="006842F9" w:rsidRPr="006369D5" w:rsidRDefault="006842F9" w:rsidP="009F07B1"/>
        </w:tc>
        <w:tc>
          <w:tcPr>
            <w:tcW w:w="1445" w:type="dxa"/>
          </w:tcPr>
          <w:p w14:paraId="718C06E8" w14:textId="77777777" w:rsidR="006842F9" w:rsidRPr="006369D5" w:rsidRDefault="006842F9" w:rsidP="009F07B1"/>
        </w:tc>
        <w:tc>
          <w:tcPr>
            <w:tcW w:w="1327" w:type="dxa"/>
          </w:tcPr>
          <w:p w14:paraId="23F1ECB7" w14:textId="77777777" w:rsidR="006842F9" w:rsidRPr="006369D5" w:rsidRDefault="006842F9" w:rsidP="009F07B1"/>
        </w:tc>
        <w:tc>
          <w:tcPr>
            <w:tcW w:w="1327" w:type="dxa"/>
          </w:tcPr>
          <w:p w14:paraId="1312FAD4" w14:textId="77777777" w:rsidR="006842F9" w:rsidRPr="006369D5" w:rsidRDefault="006842F9" w:rsidP="009F07B1"/>
        </w:tc>
        <w:tc>
          <w:tcPr>
            <w:tcW w:w="1091" w:type="dxa"/>
          </w:tcPr>
          <w:p w14:paraId="5A2D6264" w14:textId="77777777" w:rsidR="006842F9" w:rsidRPr="006369D5" w:rsidRDefault="006842F9" w:rsidP="009F07B1"/>
        </w:tc>
      </w:tr>
      <w:tr w:rsidR="006842F9" w:rsidRPr="006369D5" w14:paraId="60823D2F" w14:textId="77777777" w:rsidTr="006842F9">
        <w:trPr>
          <w:trHeight w:val="242"/>
        </w:trPr>
        <w:tc>
          <w:tcPr>
            <w:tcW w:w="1194" w:type="dxa"/>
          </w:tcPr>
          <w:p w14:paraId="511DEA07" w14:textId="77777777" w:rsidR="006842F9" w:rsidRPr="006369D5" w:rsidRDefault="006842F9" w:rsidP="009F07B1"/>
        </w:tc>
        <w:tc>
          <w:tcPr>
            <w:tcW w:w="1401" w:type="dxa"/>
          </w:tcPr>
          <w:p w14:paraId="03A7F98B" w14:textId="77777777" w:rsidR="006842F9" w:rsidRPr="006369D5" w:rsidRDefault="006842F9" w:rsidP="009F07B1"/>
        </w:tc>
        <w:tc>
          <w:tcPr>
            <w:tcW w:w="1430" w:type="dxa"/>
          </w:tcPr>
          <w:p w14:paraId="5E1D0BA8" w14:textId="77777777" w:rsidR="006842F9" w:rsidRPr="006369D5" w:rsidRDefault="006842F9" w:rsidP="009F07B1"/>
        </w:tc>
        <w:tc>
          <w:tcPr>
            <w:tcW w:w="1445" w:type="dxa"/>
          </w:tcPr>
          <w:p w14:paraId="1B5514C9" w14:textId="77777777" w:rsidR="006842F9" w:rsidRPr="006369D5" w:rsidRDefault="006842F9" w:rsidP="009F07B1"/>
        </w:tc>
        <w:tc>
          <w:tcPr>
            <w:tcW w:w="1327" w:type="dxa"/>
          </w:tcPr>
          <w:p w14:paraId="2A0B13F3" w14:textId="77777777" w:rsidR="006842F9" w:rsidRPr="006369D5" w:rsidRDefault="006842F9" w:rsidP="009F07B1"/>
        </w:tc>
        <w:tc>
          <w:tcPr>
            <w:tcW w:w="1327" w:type="dxa"/>
          </w:tcPr>
          <w:p w14:paraId="06091C36" w14:textId="77777777" w:rsidR="006842F9" w:rsidRPr="006369D5" w:rsidRDefault="006842F9" w:rsidP="009F07B1"/>
        </w:tc>
        <w:tc>
          <w:tcPr>
            <w:tcW w:w="1091" w:type="dxa"/>
          </w:tcPr>
          <w:p w14:paraId="268BE94F" w14:textId="77777777" w:rsidR="006842F9" w:rsidRPr="006369D5" w:rsidRDefault="006842F9" w:rsidP="009F07B1"/>
        </w:tc>
      </w:tr>
      <w:tr w:rsidR="006842F9" w:rsidRPr="006369D5" w14:paraId="712CB222" w14:textId="77777777" w:rsidTr="006842F9">
        <w:trPr>
          <w:trHeight w:val="242"/>
        </w:trPr>
        <w:tc>
          <w:tcPr>
            <w:tcW w:w="1194" w:type="dxa"/>
          </w:tcPr>
          <w:p w14:paraId="579A5E21" w14:textId="77777777" w:rsidR="006842F9" w:rsidRPr="006369D5" w:rsidRDefault="006842F9" w:rsidP="009F07B1"/>
        </w:tc>
        <w:tc>
          <w:tcPr>
            <w:tcW w:w="1401" w:type="dxa"/>
          </w:tcPr>
          <w:p w14:paraId="5819EFE1" w14:textId="77777777" w:rsidR="006842F9" w:rsidRPr="006369D5" w:rsidRDefault="006842F9" w:rsidP="009F07B1"/>
        </w:tc>
        <w:tc>
          <w:tcPr>
            <w:tcW w:w="1430" w:type="dxa"/>
          </w:tcPr>
          <w:p w14:paraId="7614670C" w14:textId="77777777" w:rsidR="006842F9" w:rsidRPr="006369D5" w:rsidRDefault="006842F9" w:rsidP="009F07B1"/>
        </w:tc>
        <w:tc>
          <w:tcPr>
            <w:tcW w:w="1445" w:type="dxa"/>
          </w:tcPr>
          <w:p w14:paraId="07C22F2C" w14:textId="77777777" w:rsidR="006842F9" w:rsidRPr="006369D5" w:rsidRDefault="006842F9" w:rsidP="009F07B1"/>
        </w:tc>
        <w:tc>
          <w:tcPr>
            <w:tcW w:w="1327" w:type="dxa"/>
          </w:tcPr>
          <w:p w14:paraId="3F986F8B" w14:textId="77777777" w:rsidR="006842F9" w:rsidRPr="006369D5" w:rsidRDefault="006842F9" w:rsidP="009F07B1"/>
        </w:tc>
        <w:tc>
          <w:tcPr>
            <w:tcW w:w="1327" w:type="dxa"/>
          </w:tcPr>
          <w:p w14:paraId="55FC090D" w14:textId="77777777" w:rsidR="006842F9" w:rsidRPr="006369D5" w:rsidRDefault="006842F9" w:rsidP="009F07B1"/>
        </w:tc>
        <w:tc>
          <w:tcPr>
            <w:tcW w:w="1091" w:type="dxa"/>
          </w:tcPr>
          <w:p w14:paraId="40F42498" w14:textId="77777777" w:rsidR="006842F9" w:rsidRPr="006369D5" w:rsidRDefault="006842F9" w:rsidP="009F07B1"/>
        </w:tc>
      </w:tr>
    </w:tbl>
    <w:p w14:paraId="24976466" w14:textId="77777777" w:rsidR="00684557" w:rsidRPr="006369D5" w:rsidRDefault="00684557" w:rsidP="00684557">
      <w:pPr>
        <w:rPr>
          <w:b/>
        </w:rPr>
      </w:pPr>
    </w:p>
    <w:p w14:paraId="6C4ACBFD" w14:textId="77777777" w:rsidR="006842F9" w:rsidRDefault="006842F9" w:rsidP="00684557">
      <w:pPr>
        <w:rPr>
          <w:b/>
          <w:bCs/>
          <w:lang w:eastAsia="sq-AL"/>
        </w:rPr>
      </w:pPr>
    </w:p>
    <w:p w14:paraId="5EF35314" w14:textId="10717965" w:rsidR="00684557" w:rsidRDefault="00684557" w:rsidP="00684557">
      <w:pPr>
        <w:rPr>
          <w:lang w:eastAsia="sq-AL"/>
        </w:rPr>
      </w:pPr>
      <w:r w:rsidRPr="00511784">
        <w:rPr>
          <w:b/>
          <w:bCs/>
          <w:lang w:eastAsia="sq-AL"/>
        </w:rPr>
        <w:t>Data e hartimit:</w:t>
      </w:r>
      <w:r w:rsidRPr="00511784">
        <w:rPr>
          <w:lang w:eastAsia="sq-AL"/>
        </w:rPr>
        <w:t xml:space="preserve"> __________________ </w:t>
      </w:r>
    </w:p>
    <w:p w14:paraId="37C6FEAF" w14:textId="77777777" w:rsidR="00684557" w:rsidRDefault="00684557" w:rsidP="00684557">
      <w:pPr>
        <w:jc w:val="both"/>
        <w:rPr>
          <w:rStyle w:val="Strong"/>
        </w:rPr>
      </w:pPr>
    </w:p>
    <w:p w14:paraId="68253FEF" w14:textId="77777777" w:rsidR="00684557" w:rsidRPr="006369D5" w:rsidRDefault="00684557" w:rsidP="00684557">
      <w:pPr>
        <w:jc w:val="both"/>
        <w:rPr>
          <w:lang w:eastAsia="sq-AL"/>
        </w:rPr>
      </w:pPr>
      <w:r w:rsidRPr="006369D5">
        <w:rPr>
          <w:rStyle w:val="Strong"/>
        </w:rPr>
        <w:t>Nënshkrimi i kontrolluesit</w:t>
      </w:r>
      <w:r w:rsidRPr="006369D5">
        <w:t xml:space="preserve"> __________________</w:t>
      </w:r>
    </w:p>
    <w:p w14:paraId="7812B526" w14:textId="77777777" w:rsidR="00684557" w:rsidRPr="006369D5" w:rsidRDefault="00684557" w:rsidP="00684557">
      <w:pPr>
        <w:outlineLvl w:val="0"/>
        <w:rPr>
          <w:b/>
          <w:bCs/>
          <w:kern w:val="36"/>
          <w:lang w:eastAsia="sq-AL"/>
        </w:rPr>
      </w:pPr>
    </w:p>
    <w:p w14:paraId="00BC6047" w14:textId="77777777" w:rsidR="00684557" w:rsidRDefault="00684557" w:rsidP="00684557">
      <w:pPr>
        <w:rPr>
          <w:b/>
          <w:bCs/>
          <w:lang w:eastAsia="sq-AL"/>
        </w:rPr>
      </w:pPr>
      <w:r w:rsidRPr="00511784">
        <w:rPr>
          <w:b/>
          <w:bCs/>
          <w:lang w:eastAsia="sq-AL"/>
        </w:rPr>
        <w:t>Nënshkrimi i përfaqësuesit të subjektit</w:t>
      </w:r>
      <w:r>
        <w:rPr>
          <w:b/>
          <w:bCs/>
          <w:lang w:eastAsia="sq-AL"/>
        </w:rPr>
        <w:t>___________________</w:t>
      </w:r>
    </w:p>
    <w:p w14:paraId="55C645CE" w14:textId="77777777" w:rsidR="00684557" w:rsidRPr="00511784" w:rsidRDefault="00684557" w:rsidP="00684557">
      <w:pPr>
        <w:rPr>
          <w:lang w:eastAsia="sq-AL"/>
        </w:rPr>
      </w:pPr>
    </w:p>
    <w:p w14:paraId="3270CAA7" w14:textId="77777777" w:rsidR="00684557" w:rsidRPr="006369D5" w:rsidRDefault="00684557" w:rsidP="00684557">
      <w:pPr>
        <w:outlineLvl w:val="0"/>
        <w:rPr>
          <w:b/>
          <w:bCs/>
          <w:kern w:val="36"/>
          <w:lang w:eastAsia="sq-AL"/>
        </w:rPr>
      </w:pPr>
    </w:p>
    <w:p w14:paraId="2C1B2D4E" w14:textId="77777777" w:rsidR="00684557" w:rsidRPr="006369D5" w:rsidRDefault="00684557" w:rsidP="00684557">
      <w:pPr>
        <w:outlineLvl w:val="0"/>
        <w:rPr>
          <w:b/>
          <w:bCs/>
          <w:kern w:val="36"/>
          <w:lang w:eastAsia="sq-AL"/>
        </w:rPr>
      </w:pPr>
    </w:p>
    <w:p w14:paraId="29A5CB80" w14:textId="77777777" w:rsidR="00684557" w:rsidRPr="006369D5" w:rsidRDefault="00684557" w:rsidP="00684557">
      <w:pPr>
        <w:outlineLvl w:val="0"/>
        <w:rPr>
          <w:b/>
          <w:bCs/>
          <w:kern w:val="36"/>
          <w:lang w:eastAsia="sq-AL"/>
        </w:rPr>
      </w:pPr>
    </w:p>
    <w:p w14:paraId="587CAFE3" w14:textId="77777777" w:rsidR="00684557" w:rsidRPr="006369D5" w:rsidRDefault="00684557" w:rsidP="00684557">
      <w:pPr>
        <w:outlineLvl w:val="0"/>
        <w:rPr>
          <w:b/>
          <w:bCs/>
          <w:kern w:val="36"/>
          <w:lang w:eastAsia="sq-AL"/>
        </w:rPr>
      </w:pPr>
    </w:p>
    <w:p w14:paraId="42746EC2" w14:textId="77777777" w:rsidR="00684557" w:rsidRPr="006369D5" w:rsidRDefault="00684557" w:rsidP="00684557">
      <w:pPr>
        <w:outlineLvl w:val="0"/>
        <w:rPr>
          <w:b/>
          <w:bCs/>
          <w:kern w:val="36"/>
          <w:lang w:eastAsia="sq-AL"/>
        </w:rPr>
      </w:pPr>
    </w:p>
    <w:p w14:paraId="07C9D369" w14:textId="77777777" w:rsidR="00684557" w:rsidRPr="006369D5" w:rsidRDefault="00684557" w:rsidP="00684557">
      <w:pPr>
        <w:outlineLvl w:val="0"/>
        <w:rPr>
          <w:b/>
          <w:bCs/>
          <w:kern w:val="36"/>
          <w:lang w:eastAsia="sq-AL"/>
        </w:rPr>
      </w:pPr>
    </w:p>
    <w:p w14:paraId="64C008D5" w14:textId="77777777" w:rsidR="00684557" w:rsidRPr="006369D5" w:rsidRDefault="00684557" w:rsidP="00684557">
      <w:pPr>
        <w:outlineLvl w:val="0"/>
        <w:rPr>
          <w:b/>
          <w:bCs/>
          <w:kern w:val="36"/>
          <w:lang w:eastAsia="sq-AL"/>
        </w:rPr>
      </w:pPr>
    </w:p>
    <w:p w14:paraId="361FBB3B" w14:textId="77777777" w:rsidR="00684557" w:rsidRDefault="00684557" w:rsidP="00684557">
      <w:pPr>
        <w:outlineLvl w:val="0"/>
        <w:rPr>
          <w:b/>
          <w:bCs/>
          <w:kern w:val="36"/>
          <w:lang w:eastAsia="sq-AL"/>
        </w:rPr>
      </w:pPr>
    </w:p>
    <w:p w14:paraId="7A5E96D4" w14:textId="77777777" w:rsidR="00684557" w:rsidRDefault="00684557" w:rsidP="00684557">
      <w:pPr>
        <w:outlineLvl w:val="0"/>
        <w:rPr>
          <w:b/>
          <w:bCs/>
          <w:kern w:val="36"/>
          <w:lang w:eastAsia="sq-AL"/>
        </w:rPr>
      </w:pPr>
    </w:p>
    <w:p w14:paraId="19CD3F66" w14:textId="77777777" w:rsidR="00684557" w:rsidRDefault="00684557" w:rsidP="00684557">
      <w:pPr>
        <w:outlineLvl w:val="0"/>
        <w:rPr>
          <w:b/>
          <w:bCs/>
          <w:kern w:val="36"/>
          <w:lang w:eastAsia="sq-AL"/>
        </w:rPr>
      </w:pPr>
    </w:p>
    <w:p w14:paraId="7205F39C" w14:textId="77777777" w:rsidR="00684557" w:rsidRDefault="00684557" w:rsidP="00684557">
      <w:pPr>
        <w:outlineLvl w:val="0"/>
        <w:rPr>
          <w:b/>
          <w:bCs/>
          <w:kern w:val="36"/>
          <w:lang w:eastAsia="sq-AL"/>
        </w:rPr>
      </w:pPr>
    </w:p>
    <w:p w14:paraId="695F936B" w14:textId="77777777" w:rsidR="00684557" w:rsidRDefault="00684557" w:rsidP="00684557">
      <w:pPr>
        <w:outlineLvl w:val="0"/>
        <w:rPr>
          <w:b/>
          <w:bCs/>
          <w:kern w:val="36"/>
          <w:lang w:eastAsia="sq-AL"/>
        </w:rPr>
      </w:pPr>
    </w:p>
    <w:p w14:paraId="12A75181" w14:textId="77777777" w:rsidR="00684557" w:rsidRDefault="00684557" w:rsidP="00684557">
      <w:pPr>
        <w:outlineLvl w:val="0"/>
        <w:rPr>
          <w:b/>
          <w:bCs/>
          <w:kern w:val="36"/>
          <w:lang w:eastAsia="sq-AL"/>
        </w:rPr>
      </w:pPr>
    </w:p>
    <w:p w14:paraId="37EE8F57" w14:textId="77777777" w:rsidR="00684557" w:rsidRDefault="00684557" w:rsidP="00684557">
      <w:pPr>
        <w:outlineLvl w:val="0"/>
        <w:rPr>
          <w:b/>
          <w:bCs/>
          <w:kern w:val="36"/>
          <w:lang w:eastAsia="sq-AL"/>
        </w:rPr>
      </w:pPr>
    </w:p>
    <w:p w14:paraId="55FDCF66" w14:textId="77777777" w:rsidR="00684557" w:rsidRDefault="00684557" w:rsidP="00684557">
      <w:pPr>
        <w:outlineLvl w:val="0"/>
        <w:rPr>
          <w:b/>
          <w:bCs/>
          <w:kern w:val="36"/>
          <w:lang w:eastAsia="sq-AL"/>
        </w:rPr>
      </w:pPr>
    </w:p>
    <w:p w14:paraId="050A713F" w14:textId="77777777" w:rsidR="00684557" w:rsidRDefault="00684557" w:rsidP="00684557">
      <w:pPr>
        <w:outlineLvl w:val="0"/>
        <w:rPr>
          <w:b/>
          <w:bCs/>
          <w:kern w:val="36"/>
          <w:lang w:eastAsia="sq-AL"/>
        </w:rPr>
      </w:pPr>
    </w:p>
    <w:p w14:paraId="7CA734A8" w14:textId="77777777" w:rsidR="00684557" w:rsidRDefault="00684557" w:rsidP="00684557">
      <w:pPr>
        <w:outlineLvl w:val="0"/>
        <w:rPr>
          <w:b/>
          <w:bCs/>
          <w:kern w:val="36"/>
          <w:lang w:eastAsia="sq-AL"/>
        </w:rPr>
      </w:pPr>
    </w:p>
    <w:p w14:paraId="359C08C5" w14:textId="77777777" w:rsidR="00684557" w:rsidRDefault="00684557" w:rsidP="00684557">
      <w:pPr>
        <w:outlineLvl w:val="0"/>
        <w:rPr>
          <w:b/>
          <w:bCs/>
          <w:kern w:val="36"/>
          <w:lang w:eastAsia="sq-AL"/>
        </w:rPr>
      </w:pPr>
    </w:p>
    <w:p w14:paraId="3E092B3C" w14:textId="77777777" w:rsidR="00684557" w:rsidRDefault="00684557" w:rsidP="00684557">
      <w:pPr>
        <w:outlineLvl w:val="0"/>
        <w:rPr>
          <w:b/>
          <w:bCs/>
          <w:kern w:val="36"/>
          <w:lang w:eastAsia="sq-AL"/>
        </w:rPr>
      </w:pPr>
    </w:p>
    <w:p w14:paraId="5F629099" w14:textId="77777777" w:rsidR="00684557" w:rsidRPr="006842F9" w:rsidRDefault="00684557" w:rsidP="006842F9">
      <w:pPr>
        <w:jc w:val="both"/>
        <w:rPr>
          <w:b/>
          <w:lang w:eastAsia="sq-AL"/>
        </w:rPr>
      </w:pPr>
      <w:r w:rsidRPr="006842F9">
        <w:rPr>
          <w:b/>
          <w:lang w:eastAsia="sq-AL"/>
        </w:rPr>
        <w:lastRenderedPageBreak/>
        <w:t>SHTOJCA 5</w:t>
      </w:r>
    </w:p>
    <w:p w14:paraId="635214DF" w14:textId="77777777" w:rsidR="00684557" w:rsidRPr="006842F9" w:rsidRDefault="00684557" w:rsidP="006842F9">
      <w:pPr>
        <w:jc w:val="both"/>
        <w:rPr>
          <w:b/>
          <w:lang w:eastAsia="sq-AL"/>
        </w:rPr>
      </w:pPr>
      <w:r w:rsidRPr="006842F9">
        <w:rPr>
          <w:b/>
          <w:lang w:eastAsia="sq-AL"/>
        </w:rPr>
        <w:t>STANDARDET DHE REFERENCAT TEKNIKE NDËRKOMBËTARE PËR MONITORIMIN HIDROMETEOROLOGJIK, CILËSINË E AJRIT, UJIT DHE NDOTJEN E TOKËS</w:t>
      </w:r>
    </w:p>
    <w:p w14:paraId="5EF7A04D" w14:textId="77777777" w:rsidR="00684557" w:rsidRPr="006369D5" w:rsidRDefault="00684557" w:rsidP="00684557">
      <w:pPr>
        <w:jc w:val="both"/>
        <w:outlineLvl w:val="1"/>
        <w:rPr>
          <w:b/>
          <w:bCs/>
          <w:lang w:eastAsia="sq-AL"/>
        </w:rPr>
      </w:pPr>
    </w:p>
    <w:p w14:paraId="5CCD9C63" w14:textId="77777777" w:rsidR="00684557" w:rsidRPr="001F46C8" w:rsidRDefault="00684557" w:rsidP="00684557">
      <w:pPr>
        <w:jc w:val="both"/>
        <w:outlineLvl w:val="2"/>
        <w:rPr>
          <w:b/>
          <w:bCs/>
          <w:lang w:eastAsia="sq-AL"/>
        </w:rPr>
      </w:pPr>
      <w:r w:rsidRPr="001F46C8">
        <w:rPr>
          <w:b/>
          <w:bCs/>
          <w:lang w:eastAsia="sq-AL"/>
        </w:rPr>
        <w:t>1. Monitorimi i cilësisë së ajrit</w:t>
      </w:r>
    </w:p>
    <w:p w14:paraId="56F569D0" w14:textId="77777777" w:rsidR="00684557" w:rsidRPr="001F46C8" w:rsidRDefault="00684557" w:rsidP="00684557">
      <w:pPr>
        <w:jc w:val="both"/>
        <w:outlineLvl w:val="2"/>
        <w:rPr>
          <w:bCs/>
          <w:lang w:eastAsia="sq-AL"/>
        </w:rPr>
      </w:pPr>
    </w:p>
    <w:p w14:paraId="1FE94753" w14:textId="7CF461E5" w:rsidR="00684557" w:rsidRPr="00E12B68" w:rsidRDefault="00E12B68" w:rsidP="000F401B">
      <w:pPr>
        <w:ind w:left="709" w:hanging="425"/>
        <w:jc w:val="both"/>
        <w:rPr>
          <w:lang w:eastAsia="sq-AL"/>
        </w:rPr>
      </w:pPr>
      <w:r>
        <w:rPr>
          <w:rStyle w:val="Strong"/>
          <w:b w:val="0"/>
        </w:rPr>
        <w:t xml:space="preserve">1.1. </w:t>
      </w:r>
      <w:r w:rsidR="00684557" w:rsidRPr="00E12B68">
        <w:rPr>
          <w:rStyle w:val="Strong"/>
          <w:b w:val="0"/>
        </w:rPr>
        <w:t>Direktiva 2008/50/EC e Parlamentit Evropian dhe e Këshillit për cilësinë e ajrit mjedisor dhe ajër më të pastër për Evropën</w:t>
      </w:r>
      <w:r w:rsidR="00684557" w:rsidRPr="00E12B68">
        <w:t>, e cila përcakton kërkesat për vlerësimin dhe monitorimin e cilësisë së ajrit, metodat referente të matjes, kriteret për vendosjen e pikave të monitori</w:t>
      </w:r>
      <w:r w:rsidR="000F401B">
        <w:t>mit dhe raportimin e të dhënave;</w:t>
      </w:r>
      <w:r w:rsidR="00684557" w:rsidRPr="00E12B68">
        <w:rPr>
          <w:bCs/>
          <w:lang w:eastAsia="sq-AL"/>
        </w:rPr>
        <w:t xml:space="preserve"> </w:t>
      </w:r>
    </w:p>
    <w:p w14:paraId="5362112B" w14:textId="523AC6EC" w:rsidR="00684557" w:rsidRPr="00E12B68" w:rsidRDefault="00E12B68" w:rsidP="000F401B">
      <w:pPr>
        <w:ind w:left="709" w:hanging="426"/>
        <w:jc w:val="both"/>
        <w:rPr>
          <w:lang w:eastAsia="sq-AL"/>
        </w:rPr>
      </w:pPr>
      <w:r>
        <w:rPr>
          <w:rStyle w:val="Strong"/>
          <w:b w:val="0"/>
        </w:rPr>
        <w:t xml:space="preserve">1.2. </w:t>
      </w:r>
      <w:r w:rsidR="00684557" w:rsidRPr="00E12B68">
        <w:rPr>
          <w:rStyle w:val="Strong"/>
          <w:b w:val="0"/>
        </w:rPr>
        <w:t>Direktiva 2004/107/EC e Parlamentit Evropian dhe e Këshillit për arsenin, kadmiumin, merkurin, nikelin dhe hidrokarburet aromatike policiklike në ajrin mjedisor</w:t>
      </w:r>
      <w:r w:rsidR="00684557" w:rsidRPr="00E12B68">
        <w:rPr>
          <w:b/>
        </w:rPr>
        <w:t>,</w:t>
      </w:r>
      <w:r w:rsidR="00684557" w:rsidRPr="00E12B68">
        <w:t xml:space="preserve"> e cila përcakton objektivat e cilësisë së ajrit, kërkesat për monitorim, metodat e vlerësimit dhe raportimin e këtyre ndotësve.</w:t>
      </w:r>
    </w:p>
    <w:p w14:paraId="74398C8A" w14:textId="77777777" w:rsidR="00684557" w:rsidRPr="001F46C8" w:rsidRDefault="00684557" w:rsidP="00684557">
      <w:pPr>
        <w:jc w:val="both"/>
        <w:outlineLvl w:val="2"/>
        <w:rPr>
          <w:bCs/>
          <w:lang w:eastAsia="sq-AL"/>
        </w:rPr>
      </w:pPr>
    </w:p>
    <w:p w14:paraId="5ED175E1" w14:textId="77777777" w:rsidR="00684557" w:rsidRPr="001F46C8" w:rsidRDefault="00684557" w:rsidP="00684557">
      <w:pPr>
        <w:jc w:val="both"/>
        <w:outlineLvl w:val="2"/>
        <w:rPr>
          <w:bCs/>
          <w:lang w:eastAsia="sq-AL"/>
        </w:rPr>
      </w:pPr>
      <w:r w:rsidRPr="001F46C8">
        <w:rPr>
          <w:b/>
          <w:bCs/>
          <w:lang w:eastAsia="sq-AL"/>
        </w:rPr>
        <w:t>2. Veprimtari hidrometeorologjike</w:t>
      </w:r>
      <w:r w:rsidRPr="001F46C8">
        <w:rPr>
          <w:bCs/>
          <w:lang w:eastAsia="sq-AL"/>
        </w:rPr>
        <w:t xml:space="preserve"> </w:t>
      </w:r>
    </w:p>
    <w:p w14:paraId="24A41A5F" w14:textId="77777777" w:rsidR="00684557" w:rsidRPr="001F46C8" w:rsidRDefault="00684557" w:rsidP="00684557">
      <w:pPr>
        <w:jc w:val="both"/>
        <w:outlineLvl w:val="2"/>
        <w:rPr>
          <w:bCs/>
          <w:lang w:eastAsia="sq-AL"/>
        </w:rPr>
      </w:pPr>
    </w:p>
    <w:p w14:paraId="46947BFD" w14:textId="3B6E6A48" w:rsidR="00684557" w:rsidRPr="001F46C8" w:rsidRDefault="00E12B68" w:rsidP="000F401B">
      <w:pPr>
        <w:ind w:left="709" w:hanging="426"/>
        <w:jc w:val="both"/>
        <w:rPr>
          <w:lang w:eastAsia="sq-AL"/>
        </w:rPr>
      </w:pPr>
      <w:r>
        <w:rPr>
          <w:bCs/>
          <w:lang w:eastAsia="sq-AL"/>
        </w:rPr>
        <w:t xml:space="preserve">2.1. </w:t>
      </w:r>
      <w:r w:rsidR="00684557" w:rsidRPr="00E12B68">
        <w:rPr>
          <w:bCs/>
          <w:lang w:eastAsia="sq-AL"/>
        </w:rPr>
        <w:t>WMO Guide No. 8 (2018</w:t>
      </w:r>
      <w:r w:rsidR="00684557" w:rsidRPr="00E12B68">
        <w:rPr>
          <w:lang w:eastAsia="sq-AL"/>
        </w:rPr>
        <w:t>)</w:t>
      </w:r>
      <w:r w:rsidR="00684557" w:rsidRPr="001F46C8">
        <w:rPr>
          <w:lang w:eastAsia="sq-AL"/>
        </w:rPr>
        <w:t xml:space="preserve"> – </w:t>
      </w:r>
      <w:r w:rsidR="00684557" w:rsidRPr="001F46C8">
        <w:t>Udhëzues për Instrumentet Meteoro</w:t>
      </w:r>
      <w:r w:rsidR="000F401B">
        <w:t>logjike dhe Metodat e Vëzhgimit;</w:t>
      </w:r>
    </w:p>
    <w:p w14:paraId="49656BB5" w14:textId="284485BC" w:rsidR="00684557" w:rsidRPr="001F46C8" w:rsidRDefault="00E12B68" w:rsidP="000F401B">
      <w:pPr>
        <w:ind w:left="709" w:hanging="426"/>
        <w:rPr>
          <w:lang w:eastAsia="sq-AL"/>
        </w:rPr>
      </w:pPr>
      <w:r>
        <w:rPr>
          <w:bCs/>
          <w:lang w:eastAsia="sq-AL"/>
        </w:rPr>
        <w:t xml:space="preserve">2.2. </w:t>
      </w:r>
      <w:r w:rsidR="00684557" w:rsidRPr="00E12B68">
        <w:rPr>
          <w:bCs/>
          <w:lang w:eastAsia="sq-AL"/>
        </w:rPr>
        <w:t>WMO</w:t>
      </w:r>
      <w:r w:rsidR="00684557" w:rsidRPr="00E12B68">
        <w:rPr>
          <w:lang w:eastAsia="sq-AL"/>
        </w:rPr>
        <w:t xml:space="preserve"> </w:t>
      </w:r>
      <w:r w:rsidR="00684557" w:rsidRPr="00E12B68">
        <w:rPr>
          <w:rStyle w:val="Strong"/>
          <w:b w:val="0"/>
        </w:rPr>
        <w:t>Technical Regulations (2019)</w:t>
      </w:r>
      <w:r w:rsidR="00684557" w:rsidRPr="001F46C8">
        <w:t xml:space="preserve"> – </w:t>
      </w:r>
      <w:r w:rsidR="00684557" w:rsidRPr="001F46C8">
        <w:rPr>
          <w:lang w:eastAsia="sq-AL"/>
        </w:rPr>
        <w:t xml:space="preserve"> </w:t>
      </w:r>
      <w:r w:rsidR="00684557" w:rsidRPr="001F46C8">
        <w:t>Rregulloret Teknike të Organizatës Botërore Meteorologjike</w:t>
      </w:r>
      <w:r w:rsidR="000F401B">
        <w:t>;</w:t>
      </w:r>
    </w:p>
    <w:p w14:paraId="52E1CD94" w14:textId="2A1C202A" w:rsidR="00684557" w:rsidRPr="001F46C8" w:rsidRDefault="00E12B68" w:rsidP="00E12B68">
      <w:pPr>
        <w:ind w:left="283"/>
        <w:rPr>
          <w:lang w:eastAsia="sq-AL"/>
        </w:rPr>
      </w:pPr>
      <w:r>
        <w:rPr>
          <w:bCs/>
          <w:lang w:eastAsia="sq-AL"/>
        </w:rPr>
        <w:t xml:space="preserve">2.3. </w:t>
      </w:r>
      <w:r w:rsidR="00684557" w:rsidRPr="00E12B68">
        <w:rPr>
          <w:bCs/>
          <w:lang w:eastAsia="sq-AL"/>
        </w:rPr>
        <w:t>WMO</w:t>
      </w:r>
      <w:r w:rsidR="00684557" w:rsidRPr="00E12B68">
        <w:rPr>
          <w:lang w:eastAsia="sq-AL"/>
        </w:rPr>
        <w:t xml:space="preserve"> </w:t>
      </w:r>
      <w:r w:rsidR="00684557" w:rsidRPr="00E12B68">
        <w:rPr>
          <w:rStyle w:val="Strong"/>
          <w:b w:val="0"/>
        </w:rPr>
        <w:t>No. 488</w:t>
      </w:r>
      <w:r w:rsidR="00684557" w:rsidRPr="001F46C8">
        <w:t xml:space="preserve"> – Manuali p</w:t>
      </w:r>
      <w:r w:rsidR="000F401B">
        <w:t>ër Sistemin Global të Vëzhgimit;</w:t>
      </w:r>
    </w:p>
    <w:p w14:paraId="3B9883E7" w14:textId="264A52B3" w:rsidR="00684557" w:rsidRPr="001F46C8" w:rsidRDefault="00E12B68" w:rsidP="00E12B68">
      <w:pPr>
        <w:ind w:left="283"/>
        <w:jc w:val="both"/>
        <w:rPr>
          <w:lang w:eastAsia="sq-AL"/>
        </w:rPr>
      </w:pPr>
      <w:r>
        <w:rPr>
          <w:bCs/>
          <w:lang w:eastAsia="sq-AL"/>
        </w:rPr>
        <w:t xml:space="preserve">2.4. </w:t>
      </w:r>
      <w:r w:rsidR="00684557" w:rsidRPr="00E12B68">
        <w:rPr>
          <w:bCs/>
          <w:lang w:eastAsia="sq-AL"/>
        </w:rPr>
        <w:t>WMO</w:t>
      </w:r>
      <w:r w:rsidR="00684557" w:rsidRPr="00E12B68">
        <w:rPr>
          <w:lang w:eastAsia="sq-AL"/>
        </w:rPr>
        <w:t xml:space="preserve"> </w:t>
      </w:r>
      <w:r w:rsidR="00684557" w:rsidRPr="00E12B68">
        <w:rPr>
          <w:rStyle w:val="Strong"/>
          <w:b w:val="0"/>
        </w:rPr>
        <w:t>No. 1117</w:t>
      </w:r>
      <w:r w:rsidR="00684557" w:rsidRPr="001F46C8">
        <w:t xml:space="preserve"> – Udhëzues për Zbatimin e Menaxhimit të Cilësisë.</w:t>
      </w:r>
    </w:p>
    <w:p w14:paraId="6509064A" w14:textId="77777777" w:rsidR="00684557" w:rsidRPr="001F46C8" w:rsidRDefault="00684557" w:rsidP="00E12B68">
      <w:pPr>
        <w:rPr>
          <w:lang w:eastAsia="sq-AL"/>
        </w:rPr>
      </w:pPr>
    </w:p>
    <w:p w14:paraId="264328C4" w14:textId="77777777" w:rsidR="00684557" w:rsidRPr="001F46C8" w:rsidRDefault="00684557" w:rsidP="00E12B68">
      <w:pPr>
        <w:rPr>
          <w:lang w:eastAsia="sq-AL"/>
        </w:rPr>
      </w:pPr>
      <w:r w:rsidRPr="001F46C8">
        <w:rPr>
          <w:b/>
          <w:lang w:eastAsia="sq-AL"/>
        </w:rPr>
        <w:t>3. Laboratorë dhe kompetenca</w:t>
      </w:r>
    </w:p>
    <w:p w14:paraId="3E86DB4D" w14:textId="77777777" w:rsidR="00E12B68" w:rsidRDefault="00E12B68" w:rsidP="00E12B68">
      <w:pPr>
        <w:rPr>
          <w:b/>
          <w:lang w:eastAsia="sq-AL"/>
        </w:rPr>
      </w:pPr>
    </w:p>
    <w:p w14:paraId="797F9F8C" w14:textId="2EE52E0D" w:rsidR="00684557" w:rsidRPr="001F46C8" w:rsidRDefault="00E12B68" w:rsidP="00150E4D">
      <w:pPr>
        <w:ind w:left="709" w:hanging="426"/>
        <w:jc w:val="both"/>
        <w:rPr>
          <w:lang w:eastAsia="sq-AL"/>
        </w:rPr>
      </w:pPr>
      <w:r w:rsidRPr="00E12B68">
        <w:rPr>
          <w:lang w:eastAsia="sq-AL"/>
        </w:rPr>
        <w:t xml:space="preserve">3.1. </w:t>
      </w:r>
      <w:r w:rsidR="00684557" w:rsidRPr="00E12B68">
        <w:rPr>
          <w:lang w:eastAsia="sq-AL"/>
        </w:rPr>
        <w:t xml:space="preserve">ISO/IEC 17025:2017 </w:t>
      </w:r>
      <w:r w:rsidR="00684557" w:rsidRPr="001F46C8">
        <w:t>– Kërkesat e përgjithshme për kompetencën e laborato</w:t>
      </w:r>
      <w:r w:rsidR="00150E4D">
        <w:t>rëve të testimit dhe kalibrimit;</w:t>
      </w:r>
    </w:p>
    <w:p w14:paraId="3018AE7A" w14:textId="10D1DBDC" w:rsidR="00684557" w:rsidRPr="001F46C8" w:rsidRDefault="00E12B68" w:rsidP="00E12B68">
      <w:pPr>
        <w:ind w:left="283"/>
        <w:jc w:val="both"/>
        <w:rPr>
          <w:lang w:eastAsia="sq-AL"/>
        </w:rPr>
      </w:pPr>
      <w:r w:rsidRPr="00E12B68">
        <w:rPr>
          <w:lang w:eastAsia="sq-AL"/>
        </w:rPr>
        <w:t xml:space="preserve">3.2. </w:t>
      </w:r>
      <w:r w:rsidR="00684557" w:rsidRPr="00E12B68">
        <w:rPr>
          <w:lang w:eastAsia="sq-AL"/>
        </w:rPr>
        <w:t xml:space="preserve">ISO 9001:2015 </w:t>
      </w:r>
      <w:r w:rsidR="00684557" w:rsidRPr="001F46C8">
        <w:rPr>
          <w:lang w:eastAsia="sq-AL"/>
        </w:rPr>
        <w:t xml:space="preserve">– </w:t>
      </w:r>
      <w:r w:rsidR="00684557" w:rsidRPr="001F46C8">
        <w:t>Sistemet e menaxhimit të cilësisë.</w:t>
      </w:r>
    </w:p>
    <w:p w14:paraId="066B9372" w14:textId="77777777" w:rsidR="00E12B68" w:rsidRDefault="00E12B68" w:rsidP="00E12B68">
      <w:pPr>
        <w:rPr>
          <w:b/>
          <w:lang w:eastAsia="sq-AL"/>
        </w:rPr>
      </w:pPr>
    </w:p>
    <w:p w14:paraId="3DEA5876" w14:textId="53C9F93E" w:rsidR="00684557" w:rsidRPr="001F46C8" w:rsidRDefault="00684557" w:rsidP="00E12B68">
      <w:pPr>
        <w:rPr>
          <w:b/>
          <w:lang w:eastAsia="sq-AL"/>
        </w:rPr>
      </w:pPr>
      <w:r w:rsidRPr="001F46C8">
        <w:rPr>
          <w:b/>
          <w:lang w:eastAsia="sq-AL"/>
        </w:rPr>
        <w:t>4. Tokë, ujë dhe sedimente</w:t>
      </w:r>
    </w:p>
    <w:p w14:paraId="4F63959A" w14:textId="77777777" w:rsidR="00E12B68" w:rsidRDefault="00E12B68" w:rsidP="00E12B68">
      <w:pPr>
        <w:rPr>
          <w:rStyle w:val="Strong"/>
        </w:rPr>
      </w:pPr>
    </w:p>
    <w:p w14:paraId="62506E0C" w14:textId="0DCD6152" w:rsidR="00684557" w:rsidRPr="00E12B68" w:rsidRDefault="00E12B68" w:rsidP="00E12B68">
      <w:pPr>
        <w:ind w:left="283"/>
        <w:rPr>
          <w:lang w:eastAsia="sq-AL"/>
        </w:rPr>
      </w:pPr>
      <w:r w:rsidRPr="00E12B68">
        <w:rPr>
          <w:rStyle w:val="Strong"/>
          <w:b w:val="0"/>
        </w:rPr>
        <w:t xml:space="preserve">4.1. </w:t>
      </w:r>
      <w:r w:rsidR="00684557" w:rsidRPr="00E12B68">
        <w:rPr>
          <w:rStyle w:val="Strong"/>
          <w:b w:val="0"/>
        </w:rPr>
        <w:t>ISO 11074:2015</w:t>
      </w:r>
      <w:r w:rsidR="00684557" w:rsidRPr="00E12B68">
        <w:rPr>
          <w:b/>
        </w:rPr>
        <w:t xml:space="preserve"> – </w:t>
      </w:r>
      <w:r w:rsidR="00684557" w:rsidRPr="00E12B68">
        <w:t>Cilësia e tokës – Fjalori.</w:t>
      </w:r>
    </w:p>
    <w:p w14:paraId="429AB1A1" w14:textId="66B77E79" w:rsidR="00684557" w:rsidRPr="00E12B68" w:rsidRDefault="00E12B68" w:rsidP="00E12B68">
      <w:pPr>
        <w:ind w:left="283"/>
        <w:rPr>
          <w:b/>
          <w:lang w:eastAsia="sq-AL"/>
        </w:rPr>
      </w:pPr>
      <w:r w:rsidRPr="00E12B68">
        <w:rPr>
          <w:rStyle w:val="Strong"/>
          <w:b w:val="0"/>
        </w:rPr>
        <w:t xml:space="preserve">4.2. </w:t>
      </w:r>
      <w:r w:rsidR="00684557" w:rsidRPr="00E12B68">
        <w:rPr>
          <w:rStyle w:val="Strong"/>
          <w:b w:val="0"/>
        </w:rPr>
        <w:t>ISO 5667 series</w:t>
      </w:r>
      <w:r w:rsidR="00684557" w:rsidRPr="00E12B68">
        <w:rPr>
          <w:b/>
        </w:rPr>
        <w:t xml:space="preserve"> </w:t>
      </w:r>
      <w:r w:rsidR="00684557" w:rsidRPr="00E12B68">
        <w:t>– Cilësia</w:t>
      </w:r>
      <w:r w:rsidR="00684557" w:rsidRPr="00E12B68">
        <w:rPr>
          <w:b/>
        </w:rPr>
        <w:t xml:space="preserve"> </w:t>
      </w:r>
      <w:r w:rsidR="00684557" w:rsidRPr="00E12B68">
        <w:t>e ujit – Marrja e mostrave</w:t>
      </w:r>
      <w:r w:rsidR="00684557" w:rsidRPr="00E12B68">
        <w:rPr>
          <w:b/>
        </w:rPr>
        <w:t>.</w:t>
      </w:r>
    </w:p>
    <w:p w14:paraId="439D3D36" w14:textId="5FAA3B20" w:rsidR="00684557" w:rsidRPr="001F46C8" w:rsidRDefault="00E12B68" w:rsidP="00E12B68">
      <w:pPr>
        <w:ind w:left="283"/>
        <w:rPr>
          <w:lang w:eastAsia="sq-AL"/>
        </w:rPr>
      </w:pPr>
      <w:r w:rsidRPr="00E12B68">
        <w:rPr>
          <w:rStyle w:val="Strong"/>
          <w:b w:val="0"/>
        </w:rPr>
        <w:t xml:space="preserve">4.3. </w:t>
      </w:r>
      <w:r w:rsidR="00684557" w:rsidRPr="00E12B68">
        <w:rPr>
          <w:rStyle w:val="Strong"/>
          <w:b w:val="0"/>
        </w:rPr>
        <w:t>Directive (EU) 2025/2360</w:t>
      </w:r>
      <w:r w:rsidR="00684557" w:rsidRPr="001F46C8">
        <w:t xml:space="preserve"> – Monitorimi i tokës dhe qëndrueshmëria.</w:t>
      </w:r>
    </w:p>
    <w:p w14:paraId="348E3ADB" w14:textId="77777777" w:rsidR="00E12B68" w:rsidRDefault="00E12B68" w:rsidP="00E12B68">
      <w:pPr>
        <w:rPr>
          <w:b/>
          <w:lang w:eastAsia="sq-AL"/>
        </w:rPr>
      </w:pPr>
    </w:p>
    <w:p w14:paraId="024224A7" w14:textId="18028AA9" w:rsidR="00684557" w:rsidRPr="001F46C8" w:rsidRDefault="00684557" w:rsidP="00E12B68">
      <w:pPr>
        <w:rPr>
          <w:lang w:eastAsia="sq-AL"/>
        </w:rPr>
      </w:pPr>
      <w:r w:rsidRPr="001F46C8">
        <w:rPr>
          <w:b/>
          <w:lang w:eastAsia="sq-AL"/>
        </w:rPr>
        <w:t>5. Menaxhimi i të dhënave dhe raportimi</w:t>
      </w:r>
    </w:p>
    <w:p w14:paraId="22E6833D" w14:textId="77777777" w:rsidR="00E12B68" w:rsidRDefault="00E12B68" w:rsidP="00E12B68">
      <w:pPr>
        <w:rPr>
          <w:b/>
          <w:lang w:eastAsia="sq-AL"/>
        </w:rPr>
      </w:pPr>
    </w:p>
    <w:p w14:paraId="3E84BA96" w14:textId="11AD514F" w:rsidR="00684557" w:rsidRPr="00E12B68" w:rsidRDefault="00E12B68" w:rsidP="00150E4D">
      <w:pPr>
        <w:ind w:left="709" w:hanging="426"/>
        <w:jc w:val="both"/>
        <w:rPr>
          <w:b/>
          <w:lang w:eastAsia="sq-AL"/>
        </w:rPr>
      </w:pPr>
      <w:r>
        <w:rPr>
          <w:lang w:eastAsia="sq-AL"/>
        </w:rPr>
        <w:t xml:space="preserve">5.1. </w:t>
      </w:r>
      <w:r w:rsidR="00684557" w:rsidRPr="00E12B68">
        <w:rPr>
          <w:lang w:eastAsia="sq-AL"/>
        </w:rPr>
        <w:t>INSPIRE Directive 2007/2/EC -</w:t>
      </w:r>
      <w:r w:rsidR="00684557" w:rsidRPr="00E12B68">
        <w:t xml:space="preserve"> </w:t>
      </w:r>
      <w:r w:rsidR="00684557" w:rsidRPr="00E12B68">
        <w:rPr>
          <w:rStyle w:val="Strong"/>
          <w:b w:val="0"/>
        </w:rPr>
        <w:t>Direktiva INSPIRE 2007/2/EC për infrastrukturën e in</w:t>
      </w:r>
      <w:r w:rsidR="00150E4D">
        <w:rPr>
          <w:rStyle w:val="Strong"/>
          <w:b w:val="0"/>
        </w:rPr>
        <w:t>formacionit hapësinor në Evropë;</w:t>
      </w:r>
    </w:p>
    <w:p w14:paraId="04F6F4E0" w14:textId="2E7C4452" w:rsidR="00684557" w:rsidRPr="00E12B68" w:rsidRDefault="00E12B68" w:rsidP="00150E4D">
      <w:pPr>
        <w:ind w:left="709" w:hanging="426"/>
        <w:jc w:val="both"/>
        <w:rPr>
          <w:lang w:eastAsia="sq-AL"/>
        </w:rPr>
      </w:pPr>
      <w:r>
        <w:t xml:space="preserve">5.2. </w:t>
      </w:r>
      <w:r w:rsidR="00684557" w:rsidRPr="00E12B68">
        <w:t>Rregullorja (EC) Nr. 401/2009 - Rregullore për Agjencinë Evropiane të Mj</w:t>
      </w:r>
      <w:r w:rsidR="00150E4D">
        <w:t>edisit (EEA) dhe rrjetin EIONET;</w:t>
      </w:r>
    </w:p>
    <w:p w14:paraId="111CDA78" w14:textId="2C67B2B2" w:rsidR="00684557" w:rsidRPr="00BC00C9" w:rsidRDefault="00E12B68" w:rsidP="00150E4D">
      <w:pPr>
        <w:ind w:left="709" w:hanging="426"/>
        <w:jc w:val="both"/>
        <w:rPr>
          <w:lang w:eastAsia="sq-AL"/>
        </w:rPr>
      </w:pPr>
      <w:r>
        <w:rPr>
          <w:lang w:eastAsia="sq-AL"/>
        </w:rPr>
        <w:t>5.3.</w:t>
      </w:r>
      <w:r w:rsidR="00150E4D">
        <w:rPr>
          <w:lang w:eastAsia="sq-AL"/>
        </w:rPr>
        <w:t xml:space="preserve"> </w:t>
      </w:r>
      <w:r w:rsidR="00684557" w:rsidRPr="00E12B68">
        <w:rPr>
          <w:lang w:eastAsia="sq-AL"/>
        </w:rPr>
        <w:t>WMO Guide on the WIS 2.0 (2021</w:t>
      </w:r>
      <w:r w:rsidR="00684557" w:rsidRPr="001F46C8">
        <w:rPr>
          <w:b/>
          <w:lang w:eastAsia="sq-AL"/>
        </w:rPr>
        <w:t>)</w:t>
      </w:r>
      <w:r w:rsidR="00684557" w:rsidRPr="001F46C8">
        <w:rPr>
          <w:lang w:eastAsia="sq-AL"/>
        </w:rPr>
        <w:t xml:space="preserve"> - </w:t>
      </w:r>
      <w:r w:rsidR="00684557" w:rsidRPr="001F46C8">
        <w:t>Udhëzuesi i WMO-së për Sistemin e Informacionit të WMO-së (WIS 2.0), 2021.</w:t>
      </w:r>
    </w:p>
    <w:p w14:paraId="65794CB1" w14:textId="5D7D5BAD" w:rsidR="00684557" w:rsidRDefault="00684557" w:rsidP="00E12B68"/>
    <w:p w14:paraId="2D32D3BD" w14:textId="796CC2C3" w:rsidR="00032104" w:rsidRDefault="00032104" w:rsidP="00E12B68"/>
    <w:p w14:paraId="5C78B3CA" w14:textId="15BBDEBC" w:rsidR="00032104" w:rsidRDefault="00032104" w:rsidP="00E12B68"/>
    <w:p w14:paraId="635CA192" w14:textId="6148C3B1" w:rsidR="00032104" w:rsidRDefault="00032104" w:rsidP="00E12B68"/>
    <w:p w14:paraId="3F884D3E" w14:textId="6E86DB1E" w:rsidR="00032104" w:rsidRDefault="00032104" w:rsidP="00E12B68"/>
    <w:p w14:paraId="03576818" w14:textId="77777777" w:rsidR="00032104" w:rsidRPr="006369D5" w:rsidRDefault="00032104" w:rsidP="00032104">
      <w:pPr>
        <w:rPr>
          <w:b/>
        </w:rPr>
      </w:pPr>
      <w:r>
        <w:rPr>
          <w:b/>
        </w:rPr>
        <w:lastRenderedPageBreak/>
        <w:t xml:space="preserve">ANNEX </w:t>
      </w:r>
      <w:r w:rsidRPr="006369D5">
        <w:rPr>
          <w:b/>
        </w:rPr>
        <w:t xml:space="preserve"> 1</w:t>
      </w:r>
    </w:p>
    <w:p w14:paraId="4B411086" w14:textId="77777777" w:rsidR="00032104" w:rsidRPr="006369D5" w:rsidRDefault="00032104" w:rsidP="00032104">
      <w:pPr>
        <w:rPr>
          <w:b/>
        </w:rPr>
      </w:pPr>
      <w:r>
        <w:rPr>
          <w:b/>
        </w:rPr>
        <w:t>TECHNICAL INSPECTION CHECKLIST</w:t>
      </w:r>
    </w:p>
    <w:p w14:paraId="1A23BA2D" w14:textId="77777777" w:rsidR="00032104" w:rsidRPr="006369D5" w:rsidRDefault="00032104" w:rsidP="00032104">
      <w:pPr>
        <w:rPr>
          <w:b/>
        </w:rPr>
      </w:pPr>
    </w:p>
    <w:tbl>
      <w:tblPr>
        <w:tblStyle w:val="TableGrid"/>
        <w:tblW w:w="0" w:type="auto"/>
        <w:tblLook w:val="04A0" w:firstRow="1" w:lastRow="0" w:firstColumn="1" w:lastColumn="0" w:noHBand="0" w:noVBand="1"/>
      </w:tblPr>
      <w:tblGrid>
        <w:gridCol w:w="623"/>
        <w:gridCol w:w="3928"/>
        <w:gridCol w:w="2230"/>
        <w:gridCol w:w="2235"/>
      </w:tblGrid>
      <w:tr w:rsidR="00032104" w:rsidRPr="006369D5" w14:paraId="2C97F091" w14:textId="77777777" w:rsidTr="00470F71">
        <w:trPr>
          <w:trHeight w:val="692"/>
        </w:trPr>
        <w:tc>
          <w:tcPr>
            <w:tcW w:w="623" w:type="dxa"/>
            <w:shd w:val="clear" w:color="auto" w:fill="D9D9D9" w:themeFill="background1" w:themeFillShade="D9"/>
          </w:tcPr>
          <w:p w14:paraId="67AA0D7D" w14:textId="77777777" w:rsidR="00032104" w:rsidRPr="005355D6" w:rsidRDefault="00032104" w:rsidP="00470F71">
            <w:pPr>
              <w:rPr>
                <w:b/>
              </w:rPr>
            </w:pPr>
            <w:r w:rsidRPr="005355D6">
              <w:rPr>
                <w:b/>
              </w:rPr>
              <w:t>No.</w:t>
            </w:r>
          </w:p>
        </w:tc>
        <w:tc>
          <w:tcPr>
            <w:tcW w:w="3928" w:type="dxa"/>
            <w:shd w:val="clear" w:color="auto" w:fill="D9D9D9" w:themeFill="background1" w:themeFillShade="D9"/>
          </w:tcPr>
          <w:p w14:paraId="01D456A5" w14:textId="77777777" w:rsidR="00032104" w:rsidRPr="005355D6" w:rsidRDefault="00032104" w:rsidP="00470F71">
            <w:pPr>
              <w:jc w:val="both"/>
              <w:rPr>
                <w:b/>
              </w:rPr>
            </w:pPr>
            <w:r w:rsidRPr="005355D6">
              <w:rPr>
                <w:b/>
              </w:rPr>
              <w:t>Element for evaluation</w:t>
            </w:r>
          </w:p>
        </w:tc>
        <w:tc>
          <w:tcPr>
            <w:tcW w:w="2230" w:type="dxa"/>
            <w:shd w:val="clear" w:color="auto" w:fill="D9D9D9" w:themeFill="background1" w:themeFillShade="D9"/>
          </w:tcPr>
          <w:p w14:paraId="4A0CB070" w14:textId="77777777" w:rsidR="00032104" w:rsidRPr="005355D6" w:rsidRDefault="00032104" w:rsidP="00470F71">
            <w:pPr>
              <w:rPr>
                <w:b/>
              </w:rPr>
            </w:pPr>
            <w:r w:rsidRPr="005355D6">
              <w:rPr>
                <w:b/>
              </w:rPr>
              <w:t xml:space="preserve">Yes / No </w:t>
            </w:r>
          </w:p>
        </w:tc>
        <w:tc>
          <w:tcPr>
            <w:tcW w:w="2235" w:type="dxa"/>
            <w:shd w:val="clear" w:color="auto" w:fill="D9D9D9" w:themeFill="background1" w:themeFillShade="D9"/>
          </w:tcPr>
          <w:p w14:paraId="63D990E1" w14:textId="77777777" w:rsidR="00032104" w:rsidRPr="005355D6" w:rsidRDefault="00032104" w:rsidP="00470F71">
            <w:pPr>
              <w:rPr>
                <w:b/>
              </w:rPr>
            </w:pPr>
            <w:r w:rsidRPr="005355D6">
              <w:rPr>
                <w:b/>
              </w:rPr>
              <w:t xml:space="preserve">Note </w:t>
            </w:r>
          </w:p>
        </w:tc>
      </w:tr>
      <w:tr w:rsidR="00032104" w:rsidRPr="006369D5" w14:paraId="261CC04F" w14:textId="77777777" w:rsidTr="00470F71">
        <w:trPr>
          <w:trHeight w:val="787"/>
        </w:trPr>
        <w:tc>
          <w:tcPr>
            <w:tcW w:w="623" w:type="dxa"/>
          </w:tcPr>
          <w:p w14:paraId="5BF4A292" w14:textId="77777777" w:rsidR="00032104" w:rsidRPr="006369D5" w:rsidRDefault="00032104" w:rsidP="00470F71">
            <w:r w:rsidRPr="006369D5">
              <w:t>1</w:t>
            </w:r>
          </w:p>
        </w:tc>
        <w:tc>
          <w:tcPr>
            <w:tcW w:w="3928" w:type="dxa"/>
          </w:tcPr>
          <w:p w14:paraId="530DA835" w14:textId="77777777" w:rsidR="00032104" w:rsidRPr="006369D5" w:rsidRDefault="00032104" w:rsidP="00470F71">
            <w:pPr>
              <w:jc w:val="both"/>
            </w:pPr>
            <w:r w:rsidRPr="007B1AC7">
              <w:t>Are the measuring devices (automatic stations, sensors) calibrated according to the manufacturer's deadlines and valid certificates?</w:t>
            </w:r>
          </w:p>
        </w:tc>
        <w:tc>
          <w:tcPr>
            <w:tcW w:w="2230" w:type="dxa"/>
          </w:tcPr>
          <w:p w14:paraId="4DFAEC0B" w14:textId="77777777" w:rsidR="00032104" w:rsidRPr="006369D5" w:rsidRDefault="00032104" w:rsidP="00470F71"/>
        </w:tc>
        <w:tc>
          <w:tcPr>
            <w:tcW w:w="2235" w:type="dxa"/>
          </w:tcPr>
          <w:p w14:paraId="2E3E4654" w14:textId="77777777" w:rsidR="00032104" w:rsidRPr="006369D5" w:rsidRDefault="00032104" w:rsidP="00470F71"/>
        </w:tc>
      </w:tr>
      <w:tr w:rsidR="00032104" w:rsidRPr="006369D5" w14:paraId="2E0BECC4" w14:textId="77777777" w:rsidTr="00470F71">
        <w:trPr>
          <w:trHeight w:val="787"/>
        </w:trPr>
        <w:tc>
          <w:tcPr>
            <w:tcW w:w="623" w:type="dxa"/>
          </w:tcPr>
          <w:p w14:paraId="380A6E97" w14:textId="77777777" w:rsidR="00032104" w:rsidRPr="006369D5" w:rsidRDefault="00032104" w:rsidP="00470F71">
            <w:r w:rsidRPr="006369D5">
              <w:t>2</w:t>
            </w:r>
          </w:p>
        </w:tc>
        <w:tc>
          <w:tcPr>
            <w:tcW w:w="3928" w:type="dxa"/>
          </w:tcPr>
          <w:p w14:paraId="0341732C" w14:textId="77777777" w:rsidR="00032104" w:rsidRPr="006369D5" w:rsidRDefault="00032104" w:rsidP="00470F71">
            <w:pPr>
              <w:jc w:val="both"/>
            </w:pPr>
            <w:r w:rsidRPr="007B1AC7">
              <w:t>Are the calibration certificates available and traceable according to ISO/IEC 17025?</w:t>
            </w:r>
          </w:p>
        </w:tc>
        <w:tc>
          <w:tcPr>
            <w:tcW w:w="2230" w:type="dxa"/>
          </w:tcPr>
          <w:p w14:paraId="00EC0A13" w14:textId="77777777" w:rsidR="00032104" w:rsidRPr="006369D5" w:rsidRDefault="00032104" w:rsidP="00470F71"/>
        </w:tc>
        <w:tc>
          <w:tcPr>
            <w:tcW w:w="2235" w:type="dxa"/>
          </w:tcPr>
          <w:p w14:paraId="7A4B1906" w14:textId="77777777" w:rsidR="00032104" w:rsidRPr="006369D5" w:rsidRDefault="00032104" w:rsidP="00470F71"/>
        </w:tc>
      </w:tr>
      <w:tr w:rsidR="00032104" w:rsidRPr="006369D5" w14:paraId="0E824354" w14:textId="77777777" w:rsidTr="00470F71">
        <w:trPr>
          <w:trHeight w:val="775"/>
        </w:trPr>
        <w:tc>
          <w:tcPr>
            <w:tcW w:w="623" w:type="dxa"/>
          </w:tcPr>
          <w:p w14:paraId="1A86F019" w14:textId="77777777" w:rsidR="00032104" w:rsidRPr="006369D5" w:rsidRDefault="00032104" w:rsidP="00470F71">
            <w:r w:rsidRPr="006369D5">
              <w:t>3</w:t>
            </w:r>
          </w:p>
        </w:tc>
        <w:tc>
          <w:tcPr>
            <w:tcW w:w="3928" w:type="dxa"/>
          </w:tcPr>
          <w:p w14:paraId="45B5C134" w14:textId="77777777" w:rsidR="00032104" w:rsidRPr="006369D5" w:rsidRDefault="00032104" w:rsidP="00470F71">
            <w:pPr>
              <w:jc w:val="both"/>
            </w:pPr>
            <w:r w:rsidRPr="007B1AC7">
              <w:t>Is preventive and corrective maintenance recorded in the maintenance book?</w:t>
            </w:r>
          </w:p>
        </w:tc>
        <w:tc>
          <w:tcPr>
            <w:tcW w:w="2230" w:type="dxa"/>
          </w:tcPr>
          <w:p w14:paraId="68C1C4BA" w14:textId="77777777" w:rsidR="00032104" w:rsidRPr="006369D5" w:rsidRDefault="00032104" w:rsidP="00470F71"/>
        </w:tc>
        <w:tc>
          <w:tcPr>
            <w:tcW w:w="2235" w:type="dxa"/>
          </w:tcPr>
          <w:p w14:paraId="6CA4EF6E" w14:textId="77777777" w:rsidR="00032104" w:rsidRPr="006369D5" w:rsidRDefault="00032104" w:rsidP="00470F71"/>
        </w:tc>
      </w:tr>
      <w:tr w:rsidR="00032104" w:rsidRPr="006369D5" w14:paraId="4E31A30A" w14:textId="77777777" w:rsidTr="00470F71">
        <w:trPr>
          <w:trHeight w:val="775"/>
        </w:trPr>
        <w:tc>
          <w:tcPr>
            <w:tcW w:w="623" w:type="dxa"/>
          </w:tcPr>
          <w:p w14:paraId="365DA470" w14:textId="77777777" w:rsidR="00032104" w:rsidRPr="006369D5" w:rsidRDefault="00032104" w:rsidP="00470F71">
            <w:r w:rsidRPr="006369D5">
              <w:t>4</w:t>
            </w:r>
          </w:p>
        </w:tc>
        <w:tc>
          <w:tcPr>
            <w:tcW w:w="3928" w:type="dxa"/>
          </w:tcPr>
          <w:p w14:paraId="417A3BFF" w14:textId="77777777" w:rsidR="00032104" w:rsidRPr="006369D5" w:rsidRDefault="00032104" w:rsidP="00470F71">
            <w:pPr>
              <w:jc w:val="both"/>
            </w:pPr>
            <w:r w:rsidRPr="007B1AC7">
              <w:t>Do the sampling and measurement procedures respect standard protocols?</w:t>
            </w:r>
          </w:p>
        </w:tc>
        <w:tc>
          <w:tcPr>
            <w:tcW w:w="2230" w:type="dxa"/>
          </w:tcPr>
          <w:p w14:paraId="095C8147" w14:textId="77777777" w:rsidR="00032104" w:rsidRPr="006369D5" w:rsidRDefault="00032104" w:rsidP="00470F71"/>
        </w:tc>
        <w:tc>
          <w:tcPr>
            <w:tcW w:w="2235" w:type="dxa"/>
          </w:tcPr>
          <w:p w14:paraId="3CD839E4" w14:textId="77777777" w:rsidR="00032104" w:rsidRPr="006369D5" w:rsidRDefault="00032104" w:rsidP="00470F71"/>
        </w:tc>
      </w:tr>
      <w:tr w:rsidR="00032104" w:rsidRPr="006369D5" w14:paraId="7A557E91" w14:textId="77777777" w:rsidTr="00470F71">
        <w:trPr>
          <w:trHeight w:val="775"/>
        </w:trPr>
        <w:tc>
          <w:tcPr>
            <w:tcW w:w="623" w:type="dxa"/>
          </w:tcPr>
          <w:p w14:paraId="61488DD9" w14:textId="77777777" w:rsidR="00032104" w:rsidRPr="006369D5" w:rsidRDefault="00032104" w:rsidP="00470F71">
            <w:r w:rsidRPr="006369D5">
              <w:t>5</w:t>
            </w:r>
          </w:p>
        </w:tc>
        <w:tc>
          <w:tcPr>
            <w:tcW w:w="3928" w:type="dxa"/>
          </w:tcPr>
          <w:p w14:paraId="3776A828" w14:textId="77777777" w:rsidR="00032104" w:rsidRPr="006369D5" w:rsidRDefault="00032104" w:rsidP="00470F71">
            <w:pPr>
              <w:jc w:val="both"/>
            </w:pPr>
            <w:r w:rsidRPr="000170BB">
              <w:t>Are the station location (GPS, altitude, coordinates) and metadata accurate and up-to-date?</w:t>
            </w:r>
          </w:p>
        </w:tc>
        <w:tc>
          <w:tcPr>
            <w:tcW w:w="2230" w:type="dxa"/>
          </w:tcPr>
          <w:p w14:paraId="5E1DD6B4" w14:textId="77777777" w:rsidR="00032104" w:rsidRPr="006369D5" w:rsidRDefault="00032104" w:rsidP="00470F71"/>
        </w:tc>
        <w:tc>
          <w:tcPr>
            <w:tcW w:w="2235" w:type="dxa"/>
          </w:tcPr>
          <w:p w14:paraId="39C29EDE" w14:textId="77777777" w:rsidR="00032104" w:rsidRPr="006369D5" w:rsidRDefault="00032104" w:rsidP="00470F71"/>
        </w:tc>
      </w:tr>
      <w:tr w:rsidR="00032104" w:rsidRPr="006369D5" w14:paraId="61871352" w14:textId="77777777" w:rsidTr="00470F71">
        <w:trPr>
          <w:trHeight w:val="775"/>
        </w:trPr>
        <w:tc>
          <w:tcPr>
            <w:tcW w:w="623" w:type="dxa"/>
          </w:tcPr>
          <w:p w14:paraId="3CE56B4D" w14:textId="77777777" w:rsidR="00032104" w:rsidRPr="006369D5" w:rsidRDefault="00032104" w:rsidP="00470F71">
            <w:r>
              <w:t>6</w:t>
            </w:r>
          </w:p>
        </w:tc>
        <w:tc>
          <w:tcPr>
            <w:tcW w:w="3928" w:type="dxa"/>
          </w:tcPr>
          <w:p w14:paraId="48522EBB" w14:textId="77777777" w:rsidR="00032104" w:rsidRPr="005C30E3" w:rsidRDefault="00032104" w:rsidP="00470F71">
            <w:pPr>
              <w:jc w:val="both"/>
              <w:rPr>
                <w:lang w:eastAsia="sq-AL"/>
              </w:rPr>
            </w:pPr>
            <w:r w:rsidRPr="000170BB">
              <w:t>Do the environmental conditions around the station (fetch, obstacles, local pollution) meet WMO criteria?</w:t>
            </w:r>
          </w:p>
        </w:tc>
        <w:tc>
          <w:tcPr>
            <w:tcW w:w="2230" w:type="dxa"/>
          </w:tcPr>
          <w:p w14:paraId="13D799E6" w14:textId="77777777" w:rsidR="00032104" w:rsidRPr="006369D5" w:rsidRDefault="00032104" w:rsidP="00470F71"/>
        </w:tc>
        <w:tc>
          <w:tcPr>
            <w:tcW w:w="2235" w:type="dxa"/>
          </w:tcPr>
          <w:p w14:paraId="5137B77D" w14:textId="77777777" w:rsidR="00032104" w:rsidRPr="006369D5" w:rsidRDefault="00032104" w:rsidP="00470F71"/>
        </w:tc>
      </w:tr>
      <w:tr w:rsidR="00032104" w:rsidRPr="006369D5" w14:paraId="3B35B76B" w14:textId="77777777" w:rsidTr="00470F71">
        <w:trPr>
          <w:trHeight w:val="775"/>
        </w:trPr>
        <w:tc>
          <w:tcPr>
            <w:tcW w:w="623" w:type="dxa"/>
          </w:tcPr>
          <w:p w14:paraId="15FD139F" w14:textId="77777777" w:rsidR="00032104" w:rsidRDefault="00032104" w:rsidP="00470F71">
            <w:r>
              <w:t>7</w:t>
            </w:r>
          </w:p>
        </w:tc>
        <w:tc>
          <w:tcPr>
            <w:tcW w:w="3928" w:type="dxa"/>
          </w:tcPr>
          <w:p w14:paraId="28E684A5" w14:textId="77777777" w:rsidR="00032104" w:rsidRPr="005C30E3" w:rsidRDefault="00032104" w:rsidP="00470F71">
            <w:pPr>
              <w:jc w:val="both"/>
              <w:rPr>
                <w:lang w:eastAsia="sq-AL"/>
              </w:rPr>
            </w:pPr>
            <w:r w:rsidRPr="000170BB">
              <w:t>Is the protection against vandalism, lightning and extreme conditions sufficient?</w:t>
            </w:r>
          </w:p>
        </w:tc>
        <w:tc>
          <w:tcPr>
            <w:tcW w:w="2230" w:type="dxa"/>
          </w:tcPr>
          <w:p w14:paraId="2E7B652A" w14:textId="77777777" w:rsidR="00032104" w:rsidRPr="006369D5" w:rsidRDefault="00032104" w:rsidP="00470F71"/>
        </w:tc>
        <w:tc>
          <w:tcPr>
            <w:tcW w:w="2235" w:type="dxa"/>
          </w:tcPr>
          <w:p w14:paraId="4EE4D113" w14:textId="77777777" w:rsidR="00032104" w:rsidRPr="006369D5" w:rsidRDefault="00032104" w:rsidP="00470F71"/>
        </w:tc>
      </w:tr>
      <w:tr w:rsidR="00032104" w:rsidRPr="006369D5" w14:paraId="3EAEF657" w14:textId="77777777" w:rsidTr="00470F71">
        <w:trPr>
          <w:trHeight w:val="775"/>
        </w:trPr>
        <w:tc>
          <w:tcPr>
            <w:tcW w:w="623" w:type="dxa"/>
          </w:tcPr>
          <w:p w14:paraId="16CA64D5" w14:textId="77777777" w:rsidR="00032104" w:rsidRDefault="00032104" w:rsidP="00470F71">
            <w:r>
              <w:t>8</w:t>
            </w:r>
          </w:p>
        </w:tc>
        <w:tc>
          <w:tcPr>
            <w:tcW w:w="3928" w:type="dxa"/>
          </w:tcPr>
          <w:p w14:paraId="6D8AF480" w14:textId="77777777" w:rsidR="00032104" w:rsidRPr="005C30E3" w:rsidRDefault="00032104" w:rsidP="00470F71">
            <w:pPr>
              <w:jc w:val="both"/>
              <w:rPr>
                <w:lang w:eastAsia="sq-AL"/>
              </w:rPr>
            </w:pPr>
            <w:r w:rsidRPr="000170BB">
              <w:t>Does the communication/telemetry system operate without interruption?</w:t>
            </w:r>
          </w:p>
        </w:tc>
        <w:tc>
          <w:tcPr>
            <w:tcW w:w="2230" w:type="dxa"/>
          </w:tcPr>
          <w:p w14:paraId="06D2CA64" w14:textId="77777777" w:rsidR="00032104" w:rsidRPr="006369D5" w:rsidRDefault="00032104" w:rsidP="00470F71"/>
        </w:tc>
        <w:tc>
          <w:tcPr>
            <w:tcW w:w="2235" w:type="dxa"/>
          </w:tcPr>
          <w:p w14:paraId="5FAB036B" w14:textId="77777777" w:rsidR="00032104" w:rsidRPr="006369D5" w:rsidRDefault="00032104" w:rsidP="00470F71"/>
        </w:tc>
      </w:tr>
      <w:tr w:rsidR="00032104" w:rsidRPr="006369D5" w14:paraId="1A7507B6" w14:textId="77777777" w:rsidTr="00470F71">
        <w:trPr>
          <w:trHeight w:val="775"/>
        </w:trPr>
        <w:tc>
          <w:tcPr>
            <w:tcW w:w="623" w:type="dxa"/>
          </w:tcPr>
          <w:p w14:paraId="592D329C" w14:textId="77777777" w:rsidR="00032104" w:rsidRDefault="00032104" w:rsidP="00470F71">
            <w:r>
              <w:t>9</w:t>
            </w:r>
          </w:p>
        </w:tc>
        <w:tc>
          <w:tcPr>
            <w:tcW w:w="3928" w:type="dxa"/>
          </w:tcPr>
          <w:p w14:paraId="35FB5DB2" w14:textId="77777777" w:rsidR="00032104" w:rsidRPr="005C30E3" w:rsidRDefault="00032104" w:rsidP="00470F71">
            <w:pPr>
              <w:jc w:val="both"/>
              <w:rPr>
                <w:lang w:eastAsia="sq-AL"/>
              </w:rPr>
            </w:pPr>
            <w:r w:rsidRPr="000170BB">
              <w:t>Is there a backup power system (battery, solar panel) and is it tested periodically?</w:t>
            </w:r>
          </w:p>
        </w:tc>
        <w:tc>
          <w:tcPr>
            <w:tcW w:w="2230" w:type="dxa"/>
          </w:tcPr>
          <w:p w14:paraId="07463309" w14:textId="77777777" w:rsidR="00032104" w:rsidRPr="006369D5" w:rsidRDefault="00032104" w:rsidP="00470F71"/>
        </w:tc>
        <w:tc>
          <w:tcPr>
            <w:tcW w:w="2235" w:type="dxa"/>
          </w:tcPr>
          <w:p w14:paraId="2B208AAE" w14:textId="77777777" w:rsidR="00032104" w:rsidRPr="006369D5" w:rsidRDefault="00032104" w:rsidP="00470F71"/>
        </w:tc>
      </w:tr>
      <w:tr w:rsidR="00032104" w:rsidRPr="006369D5" w14:paraId="2378D336" w14:textId="77777777" w:rsidTr="00470F71">
        <w:trPr>
          <w:trHeight w:val="775"/>
        </w:trPr>
        <w:tc>
          <w:tcPr>
            <w:tcW w:w="623" w:type="dxa"/>
          </w:tcPr>
          <w:p w14:paraId="16B58412" w14:textId="77777777" w:rsidR="00032104" w:rsidRDefault="00032104" w:rsidP="00470F71">
            <w:r>
              <w:t>10</w:t>
            </w:r>
          </w:p>
        </w:tc>
        <w:tc>
          <w:tcPr>
            <w:tcW w:w="3928" w:type="dxa"/>
          </w:tcPr>
          <w:p w14:paraId="4C986DCC" w14:textId="77777777" w:rsidR="00032104" w:rsidRPr="005C30E3" w:rsidRDefault="00032104" w:rsidP="00470F71">
            <w:pPr>
              <w:jc w:val="both"/>
              <w:rPr>
                <w:lang w:eastAsia="sq-AL"/>
              </w:rPr>
            </w:pPr>
            <w:r w:rsidRPr="000170BB">
              <w:t>Are the raw data stored locally and transmitted without loss?</w:t>
            </w:r>
          </w:p>
        </w:tc>
        <w:tc>
          <w:tcPr>
            <w:tcW w:w="2230" w:type="dxa"/>
          </w:tcPr>
          <w:p w14:paraId="0EB8FAFC" w14:textId="77777777" w:rsidR="00032104" w:rsidRPr="006369D5" w:rsidRDefault="00032104" w:rsidP="00470F71"/>
        </w:tc>
        <w:tc>
          <w:tcPr>
            <w:tcW w:w="2235" w:type="dxa"/>
          </w:tcPr>
          <w:p w14:paraId="69816126" w14:textId="77777777" w:rsidR="00032104" w:rsidRPr="006369D5" w:rsidRDefault="00032104" w:rsidP="00470F71"/>
        </w:tc>
      </w:tr>
      <w:tr w:rsidR="00032104" w:rsidRPr="006369D5" w14:paraId="698C8F59" w14:textId="77777777" w:rsidTr="00470F71">
        <w:trPr>
          <w:trHeight w:val="775"/>
        </w:trPr>
        <w:tc>
          <w:tcPr>
            <w:tcW w:w="623" w:type="dxa"/>
          </w:tcPr>
          <w:p w14:paraId="6D4B8160" w14:textId="77777777" w:rsidR="00032104" w:rsidRDefault="00032104" w:rsidP="00470F71">
            <w:r>
              <w:t>11</w:t>
            </w:r>
          </w:p>
        </w:tc>
        <w:tc>
          <w:tcPr>
            <w:tcW w:w="3928" w:type="dxa"/>
          </w:tcPr>
          <w:p w14:paraId="04AF3A03" w14:textId="77777777" w:rsidR="00032104" w:rsidRPr="005C30E3" w:rsidRDefault="00032104" w:rsidP="00470F71">
            <w:pPr>
              <w:jc w:val="both"/>
              <w:rPr>
                <w:lang w:eastAsia="sq-AL"/>
              </w:rPr>
            </w:pPr>
            <w:r w:rsidRPr="000170BB">
              <w:t>Are the secondary equipment (thermometers, pluviometers, etc.) controlled?</w:t>
            </w:r>
          </w:p>
        </w:tc>
        <w:tc>
          <w:tcPr>
            <w:tcW w:w="2230" w:type="dxa"/>
          </w:tcPr>
          <w:p w14:paraId="51513B90" w14:textId="77777777" w:rsidR="00032104" w:rsidRPr="006369D5" w:rsidRDefault="00032104" w:rsidP="00470F71"/>
        </w:tc>
        <w:tc>
          <w:tcPr>
            <w:tcW w:w="2235" w:type="dxa"/>
          </w:tcPr>
          <w:p w14:paraId="3466DF2D" w14:textId="77777777" w:rsidR="00032104" w:rsidRPr="006369D5" w:rsidRDefault="00032104" w:rsidP="00470F71"/>
        </w:tc>
      </w:tr>
      <w:tr w:rsidR="00032104" w:rsidRPr="006369D5" w14:paraId="52019539" w14:textId="77777777" w:rsidTr="00470F71">
        <w:trPr>
          <w:trHeight w:val="775"/>
        </w:trPr>
        <w:tc>
          <w:tcPr>
            <w:tcW w:w="623" w:type="dxa"/>
          </w:tcPr>
          <w:p w14:paraId="5064268B" w14:textId="77777777" w:rsidR="00032104" w:rsidRDefault="00032104" w:rsidP="00470F71">
            <w:r>
              <w:t>12</w:t>
            </w:r>
          </w:p>
        </w:tc>
        <w:tc>
          <w:tcPr>
            <w:tcW w:w="3928" w:type="dxa"/>
          </w:tcPr>
          <w:p w14:paraId="2D277AD7" w14:textId="77777777" w:rsidR="00032104" w:rsidRPr="005C30E3" w:rsidRDefault="00032104" w:rsidP="00470F71">
            <w:pPr>
              <w:jc w:val="both"/>
              <w:rPr>
                <w:lang w:eastAsia="sq-AL"/>
              </w:rPr>
            </w:pPr>
            <w:r w:rsidRPr="000170BB">
              <w:t>Is the technical documentation (manuals, diagrams, installation reports) complete?</w:t>
            </w:r>
          </w:p>
        </w:tc>
        <w:tc>
          <w:tcPr>
            <w:tcW w:w="2230" w:type="dxa"/>
          </w:tcPr>
          <w:p w14:paraId="5EA04380" w14:textId="77777777" w:rsidR="00032104" w:rsidRPr="006369D5" w:rsidRDefault="00032104" w:rsidP="00470F71"/>
        </w:tc>
        <w:tc>
          <w:tcPr>
            <w:tcW w:w="2235" w:type="dxa"/>
          </w:tcPr>
          <w:p w14:paraId="454A6496" w14:textId="77777777" w:rsidR="00032104" w:rsidRPr="006369D5" w:rsidRDefault="00032104" w:rsidP="00470F71"/>
        </w:tc>
      </w:tr>
    </w:tbl>
    <w:p w14:paraId="21C69788" w14:textId="77777777" w:rsidR="00032104" w:rsidRDefault="00032104" w:rsidP="00032104">
      <w:pPr>
        <w:rPr>
          <w:b/>
        </w:rPr>
      </w:pPr>
    </w:p>
    <w:p w14:paraId="5AAFFE7E" w14:textId="77777777" w:rsidR="00032104" w:rsidRDefault="00032104" w:rsidP="00032104">
      <w:pPr>
        <w:rPr>
          <w:b/>
        </w:rPr>
      </w:pPr>
    </w:p>
    <w:p w14:paraId="2CC3098E" w14:textId="77777777" w:rsidR="00032104" w:rsidRDefault="00032104" w:rsidP="00032104">
      <w:pPr>
        <w:rPr>
          <w:b/>
        </w:rPr>
      </w:pPr>
    </w:p>
    <w:p w14:paraId="515267FF" w14:textId="77777777" w:rsidR="00032104" w:rsidRDefault="00032104" w:rsidP="00032104">
      <w:pPr>
        <w:rPr>
          <w:b/>
        </w:rPr>
      </w:pPr>
    </w:p>
    <w:p w14:paraId="616C928D" w14:textId="77777777" w:rsidR="00032104" w:rsidRDefault="00032104" w:rsidP="00032104">
      <w:pPr>
        <w:rPr>
          <w:b/>
        </w:rPr>
      </w:pPr>
    </w:p>
    <w:p w14:paraId="1D3F212A" w14:textId="77777777" w:rsidR="00032104" w:rsidRDefault="00032104" w:rsidP="00032104">
      <w:pPr>
        <w:rPr>
          <w:b/>
        </w:rPr>
      </w:pPr>
    </w:p>
    <w:p w14:paraId="19E7F7FD" w14:textId="77777777" w:rsidR="00032104" w:rsidRDefault="00032104" w:rsidP="00032104">
      <w:pPr>
        <w:rPr>
          <w:b/>
        </w:rPr>
      </w:pPr>
    </w:p>
    <w:p w14:paraId="7321736F" w14:textId="77777777" w:rsidR="00032104" w:rsidRDefault="00032104" w:rsidP="00032104">
      <w:pPr>
        <w:rPr>
          <w:b/>
        </w:rPr>
      </w:pPr>
    </w:p>
    <w:p w14:paraId="655650F3" w14:textId="77777777" w:rsidR="00032104" w:rsidRDefault="00032104" w:rsidP="00032104">
      <w:pPr>
        <w:rPr>
          <w:b/>
        </w:rPr>
      </w:pPr>
    </w:p>
    <w:p w14:paraId="3B6C5C36" w14:textId="77777777" w:rsidR="00032104" w:rsidRPr="006369D5" w:rsidRDefault="00032104" w:rsidP="00032104">
      <w:pPr>
        <w:rPr>
          <w:b/>
        </w:rPr>
      </w:pPr>
      <w:r>
        <w:rPr>
          <w:b/>
        </w:rPr>
        <w:t xml:space="preserve">ANNEX </w:t>
      </w:r>
      <w:r w:rsidRPr="006369D5">
        <w:rPr>
          <w:b/>
        </w:rPr>
        <w:t xml:space="preserve"> 2</w:t>
      </w:r>
    </w:p>
    <w:p w14:paraId="471A469A" w14:textId="77777777" w:rsidR="00032104" w:rsidRDefault="00032104" w:rsidP="00032104">
      <w:pPr>
        <w:rPr>
          <w:b/>
        </w:rPr>
      </w:pPr>
      <w:r w:rsidRPr="00C87699">
        <w:rPr>
          <w:b/>
        </w:rPr>
        <w:t>CHECKLIST FOR PROFESSIONAL CONTROL</w:t>
      </w:r>
    </w:p>
    <w:p w14:paraId="56136A9E" w14:textId="77777777" w:rsidR="00032104" w:rsidRPr="006369D5" w:rsidRDefault="00032104" w:rsidP="00032104">
      <w:pPr>
        <w:rPr>
          <w:b/>
          <w:lang w:eastAsia="sq-AL"/>
        </w:rPr>
      </w:pPr>
    </w:p>
    <w:tbl>
      <w:tblPr>
        <w:tblStyle w:val="TableGrid"/>
        <w:tblW w:w="0" w:type="auto"/>
        <w:tblLook w:val="04A0" w:firstRow="1" w:lastRow="0" w:firstColumn="1" w:lastColumn="0" w:noHBand="0" w:noVBand="1"/>
      </w:tblPr>
      <w:tblGrid>
        <w:gridCol w:w="571"/>
        <w:gridCol w:w="3701"/>
        <w:gridCol w:w="2097"/>
        <w:gridCol w:w="2647"/>
      </w:tblGrid>
      <w:tr w:rsidR="00032104" w:rsidRPr="006369D5" w14:paraId="2F654990" w14:textId="77777777" w:rsidTr="00470F71">
        <w:trPr>
          <w:trHeight w:val="602"/>
        </w:trPr>
        <w:tc>
          <w:tcPr>
            <w:tcW w:w="571" w:type="dxa"/>
            <w:shd w:val="clear" w:color="auto" w:fill="D9D9D9" w:themeFill="background1" w:themeFillShade="D9"/>
          </w:tcPr>
          <w:p w14:paraId="41EE2616" w14:textId="77777777" w:rsidR="00032104" w:rsidRPr="005355D6" w:rsidRDefault="00032104" w:rsidP="00470F71">
            <w:pPr>
              <w:rPr>
                <w:b/>
              </w:rPr>
            </w:pPr>
            <w:r w:rsidRPr="005355D6">
              <w:rPr>
                <w:b/>
              </w:rPr>
              <w:t>No.</w:t>
            </w:r>
          </w:p>
        </w:tc>
        <w:tc>
          <w:tcPr>
            <w:tcW w:w="3701" w:type="dxa"/>
            <w:shd w:val="clear" w:color="auto" w:fill="D9D9D9" w:themeFill="background1" w:themeFillShade="D9"/>
          </w:tcPr>
          <w:p w14:paraId="6837E90A" w14:textId="77777777" w:rsidR="00032104" w:rsidRPr="005355D6" w:rsidRDefault="00032104" w:rsidP="00470F71">
            <w:pPr>
              <w:jc w:val="both"/>
              <w:rPr>
                <w:b/>
              </w:rPr>
            </w:pPr>
            <w:r w:rsidRPr="005355D6">
              <w:rPr>
                <w:b/>
              </w:rPr>
              <w:t>Element for evaluation</w:t>
            </w:r>
          </w:p>
        </w:tc>
        <w:tc>
          <w:tcPr>
            <w:tcW w:w="2097" w:type="dxa"/>
            <w:shd w:val="clear" w:color="auto" w:fill="D9D9D9" w:themeFill="background1" w:themeFillShade="D9"/>
          </w:tcPr>
          <w:p w14:paraId="43F416AC" w14:textId="77777777" w:rsidR="00032104" w:rsidRPr="005355D6" w:rsidRDefault="00032104" w:rsidP="00470F71">
            <w:pPr>
              <w:rPr>
                <w:b/>
              </w:rPr>
            </w:pPr>
            <w:r w:rsidRPr="005355D6">
              <w:rPr>
                <w:b/>
              </w:rPr>
              <w:t xml:space="preserve">Yes / No </w:t>
            </w:r>
          </w:p>
        </w:tc>
        <w:tc>
          <w:tcPr>
            <w:tcW w:w="2647" w:type="dxa"/>
            <w:shd w:val="clear" w:color="auto" w:fill="D9D9D9" w:themeFill="background1" w:themeFillShade="D9"/>
          </w:tcPr>
          <w:p w14:paraId="0616AFDC" w14:textId="77777777" w:rsidR="00032104" w:rsidRPr="005355D6" w:rsidRDefault="00032104" w:rsidP="00470F71">
            <w:pPr>
              <w:rPr>
                <w:b/>
              </w:rPr>
            </w:pPr>
            <w:r w:rsidRPr="005355D6">
              <w:rPr>
                <w:b/>
              </w:rPr>
              <w:t xml:space="preserve">Note </w:t>
            </w:r>
          </w:p>
        </w:tc>
      </w:tr>
      <w:tr w:rsidR="00032104" w:rsidRPr="006369D5" w14:paraId="0AC2927F" w14:textId="77777777" w:rsidTr="00470F71">
        <w:trPr>
          <w:trHeight w:val="602"/>
        </w:trPr>
        <w:tc>
          <w:tcPr>
            <w:tcW w:w="571" w:type="dxa"/>
          </w:tcPr>
          <w:p w14:paraId="5BC3ED75" w14:textId="77777777" w:rsidR="00032104" w:rsidRPr="006369D5" w:rsidRDefault="00032104" w:rsidP="00470F71">
            <w:r w:rsidRPr="006369D5">
              <w:t>1</w:t>
            </w:r>
          </w:p>
        </w:tc>
        <w:tc>
          <w:tcPr>
            <w:tcW w:w="3701" w:type="dxa"/>
          </w:tcPr>
          <w:p w14:paraId="06797AAC" w14:textId="32386BF0" w:rsidR="00032104" w:rsidRPr="006369D5" w:rsidRDefault="00032104" w:rsidP="00AB4AA9">
            <w:pPr>
              <w:jc w:val="both"/>
            </w:pPr>
            <w:r w:rsidRPr="00FA613F">
              <w:t>Are standardized methodologies and protocols used (WMO, ISO, EN)?</w:t>
            </w:r>
          </w:p>
        </w:tc>
        <w:tc>
          <w:tcPr>
            <w:tcW w:w="2097" w:type="dxa"/>
          </w:tcPr>
          <w:p w14:paraId="7D63D1CD" w14:textId="77777777" w:rsidR="00032104" w:rsidRPr="006369D5" w:rsidRDefault="00032104" w:rsidP="00470F71"/>
        </w:tc>
        <w:tc>
          <w:tcPr>
            <w:tcW w:w="2647" w:type="dxa"/>
          </w:tcPr>
          <w:p w14:paraId="7974A3F3" w14:textId="77777777" w:rsidR="00032104" w:rsidRPr="006369D5" w:rsidRDefault="00032104" w:rsidP="00470F71"/>
        </w:tc>
      </w:tr>
      <w:tr w:rsidR="00032104" w:rsidRPr="006369D5" w14:paraId="357859F5" w14:textId="77777777" w:rsidTr="00470F71">
        <w:tc>
          <w:tcPr>
            <w:tcW w:w="571" w:type="dxa"/>
          </w:tcPr>
          <w:p w14:paraId="657AD74B" w14:textId="77777777" w:rsidR="00032104" w:rsidRPr="006369D5" w:rsidRDefault="00032104" w:rsidP="00470F71">
            <w:r w:rsidRPr="006369D5">
              <w:t>2</w:t>
            </w:r>
          </w:p>
        </w:tc>
        <w:tc>
          <w:tcPr>
            <w:tcW w:w="3701" w:type="dxa"/>
          </w:tcPr>
          <w:p w14:paraId="34A24B30" w14:textId="0C8863EF" w:rsidR="00032104" w:rsidRPr="006369D5" w:rsidRDefault="00032104" w:rsidP="00470F71">
            <w:pPr>
              <w:jc w:val="both"/>
            </w:pPr>
            <w:r w:rsidRPr="00FA613F">
              <w:t>Does the technical staff have documented training and proven competencies?</w:t>
            </w:r>
          </w:p>
        </w:tc>
        <w:tc>
          <w:tcPr>
            <w:tcW w:w="2097" w:type="dxa"/>
          </w:tcPr>
          <w:p w14:paraId="512B3C57" w14:textId="77777777" w:rsidR="00032104" w:rsidRPr="006369D5" w:rsidRDefault="00032104" w:rsidP="00470F71"/>
        </w:tc>
        <w:tc>
          <w:tcPr>
            <w:tcW w:w="2647" w:type="dxa"/>
          </w:tcPr>
          <w:p w14:paraId="02B6AF86" w14:textId="77777777" w:rsidR="00032104" w:rsidRPr="006369D5" w:rsidRDefault="00032104" w:rsidP="00470F71"/>
        </w:tc>
      </w:tr>
      <w:tr w:rsidR="00032104" w:rsidRPr="006369D5" w14:paraId="4C09B8C8" w14:textId="77777777" w:rsidTr="00470F71">
        <w:tc>
          <w:tcPr>
            <w:tcW w:w="571" w:type="dxa"/>
          </w:tcPr>
          <w:p w14:paraId="651FE146" w14:textId="77777777" w:rsidR="00032104" w:rsidRPr="006369D5" w:rsidRDefault="00032104" w:rsidP="00470F71">
            <w:r w:rsidRPr="006369D5">
              <w:t>3</w:t>
            </w:r>
          </w:p>
        </w:tc>
        <w:tc>
          <w:tcPr>
            <w:tcW w:w="3701" w:type="dxa"/>
          </w:tcPr>
          <w:p w14:paraId="13122009" w14:textId="178C6382" w:rsidR="00032104" w:rsidRPr="006369D5" w:rsidRDefault="00032104" w:rsidP="00470F71">
            <w:pPr>
              <w:jc w:val="both"/>
            </w:pPr>
            <w:r w:rsidRPr="00FA613F">
              <w:t>Are data processing procedures (validation, correction, homogenization) written and implemented?</w:t>
            </w:r>
          </w:p>
        </w:tc>
        <w:tc>
          <w:tcPr>
            <w:tcW w:w="2097" w:type="dxa"/>
          </w:tcPr>
          <w:p w14:paraId="3963B86F" w14:textId="77777777" w:rsidR="00032104" w:rsidRPr="006369D5" w:rsidRDefault="00032104" w:rsidP="00470F71"/>
        </w:tc>
        <w:tc>
          <w:tcPr>
            <w:tcW w:w="2647" w:type="dxa"/>
          </w:tcPr>
          <w:p w14:paraId="41A758E2" w14:textId="77777777" w:rsidR="00032104" w:rsidRPr="006369D5" w:rsidRDefault="00032104" w:rsidP="00470F71"/>
        </w:tc>
      </w:tr>
      <w:tr w:rsidR="00032104" w:rsidRPr="006369D5" w14:paraId="057F69D3" w14:textId="77777777" w:rsidTr="00470F71">
        <w:tc>
          <w:tcPr>
            <w:tcW w:w="571" w:type="dxa"/>
          </w:tcPr>
          <w:p w14:paraId="2C02B2F7" w14:textId="77777777" w:rsidR="00032104" w:rsidRPr="006369D5" w:rsidRDefault="00032104" w:rsidP="00470F71">
            <w:r w:rsidRPr="006369D5">
              <w:t>4</w:t>
            </w:r>
          </w:p>
        </w:tc>
        <w:tc>
          <w:tcPr>
            <w:tcW w:w="3701" w:type="dxa"/>
          </w:tcPr>
          <w:p w14:paraId="7E986D31" w14:textId="116F0575" w:rsidR="00032104" w:rsidRPr="006369D5" w:rsidRDefault="00032104" w:rsidP="00470F71">
            <w:pPr>
              <w:jc w:val="both"/>
            </w:pPr>
            <w:r w:rsidRPr="00FA613F">
              <w:t>Is there a quality management system (QA/QC)?</w:t>
            </w:r>
          </w:p>
        </w:tc>
        <w:tc>
          <w:tcPr>
            <w:tcW w:w="2097" w:type="dxa"/>
          </w:tcPr>
          <w:p w14:paraId="38A1EB3C" w14:textId="77777777" w:rsidR="00032104" w:rsidRPr="006369D5" w:rsidRDefault="00032104" w:rsidP="00470F71"/>
        </w:tc>
        <w:tc>
          <w:tcPr>
            <w:tcW w:w="2647" w:type="dxa"/>
          </w:tcPr>
          <w:p w14:paraId="36CA2F25" w14:textId="77777777" w:rsidR="00032104" w:rsidRPr="006369D5" w:rsidRDefault="00032104" w:rsidP="00470F71"/>
        </w:tc>
      </w:tr>
      <w:tr w:rsidR="00032104" w:rsidRPr="006369D5" w14:paraId="048ABEB9" w14:textId="77777777" w:rsidTr="00470F71">
        <w:tc>
          <w:tcPr>
            <w:tcW w:w="571" w:type="dxa"/>
          </w:tcPr>
          <w:p w14:paraId="040B6CCB" w14:textId="77777777" w:rsidR="00032104" w:rsidRPr="006369D5" w:rsidRDefault="00032104" w:rsidP="00470F71">
            <w:r>
              <w:t>5</w:t>
            </w:r>
          </w:p>
        </w:tc>
        <w:tc>
          <w:tcPr>
            <w:tcW w:w="3701" w:type="dxa"/>
          </w:tcPr>
          <w:p w14:paraId="45595082" w14:textId="68930185" w:rsidR="00032104" w:rsidRPr="005C30E3" w:rsidRDefault="00032104" w:rsidP="00470F71">
            <w:pPr>
              <w:jc w:val="both"/>
              <w:rPr>
                <w:lang w:eastAsia="sq-AL"/>
              </w:rPr>
            </w:pPr>
            <w:r w:rsidRPr="00FA613F">
              <w:t>Are procedures for handling missing data, outliers and anomalies defined?</w:t>
            </w:r>
          </w:p>
        </w:tc>
        <w:tc>
          <w:tcPr>
            <w:tcW w:w="2097" w:type="dxa"/>
          </w:tcPr>
          <w:p w14:paraId="0E725DE0" w14:textId="77777777" w:rsidR="00032104" w:rsidRPr="006369D5" w:rsidRDefault="00032104" w:rsidP="00470F71"/>
        </w:tc>
        <w:tc>
          <w:tcPr>
            <w:tcW w:w="2647" w:type="dxa"/>
          </w:tcPr>
          <w:p w14:paraId="54881B43" w14:textId="77777777" w:rsidR="00032104" w:rsidRPr="006369D5" w:rsidRDefault="00032104" w:rsidP="00470F71"/>
        </w:tc>
      </w:tr>
      <w:tr w:rsidR="00032104" w:rsidRPr="006369D5" w14:paraId="7221DE2E" w14:textId="77777777" w:rsidTr="00470F71">
        <w:tc>
          <w:tcPr>
            <w:tcW w:w="571" w:type="dxa"/>
          </w:tcPr>
          <w:p w14:paraId="59C36977" w14:textId="77777777" w:rsidR="00032104" w:rsidRPr="006369D5" w:rsidRDefault="00032104" w:rsidP="00470F71">
            <w:r>
              <w:t>6</w:t>
            </w:r>
          </w:p>
        </w:tc>
        <w:tc>
          <w:tcPr>
            <w:tcW w:w="3701" w:type="dxa"/>
          </w:tcPr>
          <w:p w14:paraId="38B1E527" w14:textId="1FD1F333" w:rsidR="00032104" w:rsidRPr="005C30E3" w:rsidRDefault="00032104" w:rsidP="00470F71">
            <w:pPr>
              <w:jc w:val="both"/>
              <w:rPr>
                <w:lang w:eastAsia="sq-AL"/>
              </w:rPr>
            </w:pPr>
            <w:r w:rsidRPr="00FA613F">
              <w:t>Is data comparison with reference stations performed regularly?</w:t>
            </w:r>
          </w:p>
        </w:tc>
        <w:tc>
          <w:tcPr>
            <w:tcW w:w="2097" w:type="dxa"/>
          </w:tcPr>
          <w:p w14:paraId="1BB0EABA" w14:textId="77777777" w:rsidR="00032104" w:rsidRPr="006369D5" w:rsidRDefault="00032104" w:rsidP="00470F71"/>
        </w:tc>
        <w:tc>
          <w:tcPr>
            <w:tcW w:w="2647" w:type="dxa"/>
          </w:tcPr>
          <w:p w14:paraId="6D29A813" w14:textId="77777777" w:rsidR="00032104" w:rsidRPr="006369D5" w:rsidRDefault="00032104" w:rsidP="00470F71"/>
        </w:tc>
      </w:tr>
      <w:tr w:rsidR="00032104" w:rsidRPr="006369D5" w14:paraId="3F1B4DDA" w14:textId="77777777" w:rsidTr="00470F71">
        <w:tc>
          <w:tcPr>
            <w:tcW w:w="571" w:type="dxa"/>
          </w:tcPr>
          <w:p w14:paraId="18557F87" w14:textId="77777777" w:rsidR="00032104" w:rsidRPr="006369D5" w:rsidRDefault="00032104" w:rsidP="00470F71">
            <w:r>
              <w:t>7</w:t>
            </w:r>
          </w:p>
        </w:tc>
        <w:tc>
          <w:tcPr>
            <w:tcW w:w="3701" w:type="dxa"/>
          </w:tcPr>
          <w:p w14:paraId="230A186A" w14:textId="7DDA2A8D" w:rsidR="00032104" w:rsidRPr="005C30E3" w:rsidRDefault="00032104" w:rsidP="00470F71">
            <w:pPr>
              <w:jc w:val="both"/>
              <w:rPr>
                <w:lang w:eastAsia="sq-AL"/>
              </w:rPr>
            </w:pPr>
            <w:r w:rsidRPr="00FA613F">
              <w:t>Is data reporting to IHMK done within legal deadlines?</w:t>
            </w:r>
          </w:p>
        </w:tc>
        <w:tc>
          <w:tcPr>
            <w:tcW w:w="2097" w:type="dxa"/>
          </w:tcPr>
          <w:p w14:paraId="55576117" w14:textId="77777777" w:rsidR="00032104" w:rsidRPr="006369D5" w:rsidRDefault="00032104" w:rsidP="00470F71"/>
        </w:tc>
        <w:tc>
          <w:tcPr>
            <w:tcW w:w="2647" w:type="dxa"/>
          </w:tcPr>
          <w:p w14:paraId="14348D3E" w14:textId="77777777" w:rsidR="00032104" w:rsidRPr="006369D5" w:rsidRDefault="00032104" w:rsidP="00470F71"/>
        </w:tc>
      </w:tr>
      <w:tr w:rsidR="00032104" w:rsidRPr="006369D5" w14:paraId="69C79678" w14:textId="77777777" w:rsidTr="00470F71">
        <w:tc>
          <w:tcPr>
            <w:tcW w:w="571" w:type="dxa"/>
          </w:tcPr>
          <w:p w14:paraId="1586853B" w14:textId="77777777" w:rsidR="00032104" w:rsidRPr="006369D5" w:rsidRDefault="00032104" w:rsidP="00470F71">
            <w:r>
              <w:t>8</w:t>
            </w:r>
          </w:p>
        </w:tc>
        <w:tc>
          <w:tcPr>
            <w:tcW w:w="3701" w:type="dxa"/>
          </w:tcPr>
          <w:p w14:paraId="64B1E486" w14:textId="76720A31" w:rsidR="00032104" w:rsidRPr="005C30E3" w:rsidRDefault="00032104" w:rsidP="00470F71">
            <w:pPr>
              <w:jc w:val="both"/>
              <w:rPr>
                <w:lang w:eastAsia="sq-AL"/>
              </w:rPr>
            </w:pPr>
            <w:r w:rsidRPr="00FA613F">
              <w:t>Does data archiving and storage ensure integrity and security?</w:t>
            </w:r>
          </w:p>
        </w:tc>
        <w:tc>
          <w:tcPr>
            <w:tcW w:w="2097" w:type="dxa"/>
          </w:tcPr>
          <w:p w14:paraId="1798DC72" w14:textId="77777777" w:rsidR="00032104" w:rsidRPr="006369D5" w:rsidRDefault="00032104" w:rsidP="00470F71"/>
        </w:tc>
        <w:tc>
          <w:tcPr>
            <w:tcW w:w="2647" w:type="dxa"/>
          </w:tcPr>
          <w:p w14:paraId="5E4DCD3D" w14:textId="77777777" w:rsidR="00032104" w:rsidRPr="006369D5" w:rsidRDefault="00032104" w:rsidP="00470F71"/>
        </w:tc>
      </w:tr>
      <w:tr w:rsidR="00032104" w:rsidRPr="006369D5" w14:paraId="702EE4B5" w14:textId="77777777" w:rsidTr="00470F71">
        <w:tc>
          <w:tcPr>
            <w:tcW w:w="571" w:type="dxa"/>
          </w:tcPr>
          <w:p w14:paraId="28E4565B" w14:textId="77777777" w:rsidR="00032104" w:rsidRPr="006369D5" w:rsidRDefault="00032104" w:rsidP="00470F71">
            <w:r>
              <w:t>9</w:t>
            </w:r>
          </w:p>
        </w:tc>
        <w:tc>
          <w:tcPr>
            <w:tcW w:w="3701" w:type="dxa"/>
          </w:tcPr>
          <w:p w14:paraId="5AD1B5F3" w14:textId="11B45DD8" w:rsidR="00032104" w:rsidRPr="005C30E3" w:rsidRDefault="00032104" w:rsidP="00470F71">
            <w:pPr>
              <w:jc w:val="both"/>
              <w:rPr>
                <w:lang w:eastAsia="sq-AL"/>
              </w:rPr>
            </w:pPr>
            <w:r w:rsidRPr="00FA613F">
              <w:t>Are statistical analyses of data quality performed periodically?</w:t>
            </w:r>
          </w:p>
        </w:tc>
        <w:tc>
          <w:tcPr>
            <w:tcW w:w="2097" w:type="dxa"/>
          </w:tcPr>
          <w:p w14:paraId="3A3E23C3" w14:textId="77777777" w:rsidR="00032104" w:rsidRPr="006369D5" w:rsidRDefault="00032104" w:rsidP="00470F71"/>
        </w:tc>
        <w:tc>
          <w:tcPr>
            <w:tcW w:w="2647" w:type="dxa"/>
          </w:tcPr>
          <w:p w14:paraId="7CEECCAC" w14:textId="77777777" w:rsidR="00032104" w:rsidRPr="006369D5" w:rsidRDefault="00032104" w:rsidP="00470F71"/>
        </w:tc>
      </w:tr>
      <w:tr w:rsidR="00032104" w:rsidRPr="006369D5" w14:paraId="1E341F6F" w14:textId="77777777" w:rsidTr="00470F71">
        <w:tc>
          <w:tcPr>
            <w:tcW w:w="571" w:type="dxa"/>
          </w:tcPr>
          <w:p w14:paraId="5208E844" w14:textId="77777777" w:rsidR="00032104" w:rsidRPr="006369D5" w:rsidRDefault="00032104" w:rsidP="00470F71">
            <w:r>
              <w:t>10</w:t>
            </w:r>
          </w:p>
        </w:tc>
        <w:tc>
          <w:tcPr>
            <w:tcW w:w="3701" w:type="dxa"/>
          </w:tcPr>
          <w:p w14:paraId="3AC363ED" w14:textId="3F04871D" w:rsidR="00032104" w:rsidRPr="005C30E3" w:rsidRDefault="00032104" w:rsidP="00470F71">
            <w:pPr>
              <w:jc w:val="both"/>
              <w:rPr>
                <w:lang w:eastAsia="sq-AL"/>
              </w:rPr>
            </w:pPr>
            <w:r w:rsidRPr="00FA613F">
              <w:t>Is there an internal audit procedure?</w:t>
            </w:r>
          </w:p>
        </w:tc>
        <w:tc>
          <w:tcPr>
            <w:tcW w:w="2097" w:type="dxa"/>
          </w:tcPr>
          <w:p w14:paraId="74DD5229" w14:textId="77777777" w:rsidR="00032104" w:rsidRPr="006369D5" w:rsidRDefault="00032104" w:rsidP="00470F71"/>
        </w:tc>
        <w:tc>
          <w:tcPr>
            <w:tcW w:w="2647" w:type="dxa"/>
          </w:tcPr>
          <w:p w14:paraId="69A5F1A4" w14:textId="77777777" w:rsidR="00032104" w:rsidRPr="006369D5" w:rsidRDefault="00032104" w:rsidP="00470F71"/>
        </w:tc>
      </w:tr>
    </w:tbl>
    <w:p w14:paraId="50A6ACA8" w14:textId="77777777" w:rsidR="00032104" w:rsidRPr="006369D5" w:rsidRDefault="00032104" w:rsidP="00032104">
      <w:pPr>
        <w:rPr>
          <w:b/>
        </w:rPr>
      </w:pPr>
    </w:p>
    <w:p w14:paraId="253A7FE0" w14:textId="77777777" w:rsidR="00032104" w:rsidRDefault="00032104" w:rsidP="00032104">
      <w:pPr>
        <w:rPr>
          <w:b/>
        </w:rPr>
      </w:pPr>
    </w:p>
    <w:p w14:paraId="50487BDB" w14:textId="77777777" w:rsidR="00032104" w:rsidRPr="006369D5" w:rsidRDefault="00032104" w:rsidP="00032104">
      <w:pPr>
        <w:rPr>
          <w:b/>
        </w:rPr>
      </w:pPr>
    </w:p>
    <w:p w14:paraId="07C46557" w14:textId="77777777" w:rsidR="00032104" w:rsidRDefault="00032104" w:rsidP="00032104">
      <w:pPr>
        <w:rPr>
          <w:b/>
        </w:rPr>
      </w:pPr>
    </w:p>
    <w:p w14:paraId="147079D9" w14:textId="77777777" w:rsidR="00032104" w:rsidRDefault="00032104" w:rsidP="00032104">
      <w:pPr>
        <w:rPr>
          <w:b/>
        </w:rPr>
      </w:pPr>
    </w:p>
    <w:p w14:paraId="39FF38FF" w14:textId="77777777" w:rsidR="00032104" w:rsidRDefault="00032104" w:rsidP="00032104">
      <w:pPr>
        <w:rPr>
          <w:b/>
        </w:rPr>
      </w:pPr>
    </w:p>
    <w:p w14:paraId="0F3A6D33" w14:textId="77777777" w:rsidR="00032104" w:rsidRDefault="00032104" w:rsidP="00032104">
      <w:pPr>
        <w:rPr>
          <w:b/>
        </w:rPr>
      </w:pPr>
    </w:p>
    <w:p w14:paraId="4F7BF9D8" w14:textId="77777777" w:rsidR="00032104" w:rsidRDefault="00032104" w:rsidP="00032104">
      <w:pPr>
        <w:rPr>
          <w:b/>
        </w:rPr>
      </w:pPr>
    </w:p>
    <w:p w14:paraId="622CB5C6" w14:textId="77777777" w:rsidR="00032104" w:rsidRDefault="00032104" w:rsidP="00032104">
      <w:pPr>
        <w:rPr>
          <w:b/>
        </w:rPr>
      </w:pPr>
    </w:p>
    <w:p w14:paraId="684652C1" w14:textId="77777777" w:rsidR="00032104" w:rsidRDefault="00032104" w:rsidP="00032104">
      <w:pPr>
        <w:rPr>
          <w:b/>
        </w:rPr>
      </w:pPr>
    </w:p>
    <w:p w14:paraId="6CE1B08B" w14:textId="77777777" w:rsidR="00032104" w:rsidRDefault="00032104" w:rsidP="00032104">
      <w:pPr>
        <w:rPr>
          <w:b/>
        </w:rPr>
      </w:pPr>
    </w:p>
    <w:p w14:paraId="293EBD0F" w14:textId="77777777" w:rsidR="00032104" w:rsidRDefault="00032104" w:rsidP="00032104">
      <w:pPr>
        <w:rPr>
          <w:b/>
        </w:rPr>
      </w:pPr>
    </w:p>
    <w:p w14:paraId="66E7A5F7" w14:textId="77777777" w:rsidR="00032104" w:rsidRDefault="00032104" w:rsidP="00032104">
      <w:pPr>
        <w:rPr>
          <w:b/>
        </w:rPr>
      </w:pPr>
    </w:p>
    <w:p w14:paraId="5FD6D370" w14:textId="77777777" w:rsidR="00032104" w:rsidRDefault="00032104" w:rsidP="00032104">
      <w:pPr>
        <w:rPr>
          <w:b/>
        </w:rPr>
      </w:pPr>
    </w:p>
    <w:p w14:paraId="4F7A604E" w14:textId="77777777" w:rsidR="00032104" w:rsidRDefault="00032104" w:rsidP="00032104">
      <w:pPr>
        <w:rPr>
          <w:b/>
        </w:rPr>
      </w:pPr>
    </w:p>
    <w:p w14:paraId="24CD6A67" w14:textId="77777777" w:rsidR="00032104" w:rsidRDefault="00032104" w:rsidP="00032104">
      <w:pPr>
        <w:rPr>
          <w:b/>
        </w:rPr>
      </w:pPr>
    </w:p>
    <w:p w14:paraId="7777B1A1" w14:textId="77777777" w:rsidR="00032104" w:rsidRDefault="00032104" w:rsidP="00032104">
      <w:pPr>
        <w:rPr>
          <w:b/>
        </w:rPr>
      </w:pPr>
    </w:p>
    <w:p w14:paraId="45E660E1" w14:textId="4424C0F9" w:rsidR="00032104" w:rsidRDefault="00032104" w:rsidP="00032104">
      <w:pPr>
        <w:rPr>
          <w:b/>
        </w:rPr>
      </w:pPr>
    </w:p>
    <w:p w14:paraId="510BE427" w14:textId="77777777" w:rsidR="00AB4AA9" w:rsidRDefault="00AB4AA9" w:rsidP="00032104">
      <w:pPr>
        <w:rPr>
          <w:b/>
        </w:rPr>
      </w:pPr>
    </w:p>
    <w:p w14:paraId="229DB382" w14:textId="77777777" w:rsidR="0024558C" w:rsidRDefault="0024558C" w:rsidP="00032104">
      <w:pPr>
        <w:rPr>
          <w:b/>
        </w:rPr>
      </w:pPr>
    </w:p>
    <w:p w14:paraId="79C29E8A" w14:textId="77777777" w:rsidR="00032104" w:rsidRPr="006369D5" w:rsidRDefault="00032104" w:rsidP="00032104">
      <w:pPr>
        <w:rPr>
          <w:b/>
        </w:rPr>
      </w:pPr>
      <w:r>
        <w:rPr>
          <w:b/>
        </w:rPr>
        <w:lastRenderedPageBreak/>
        <w:t xml:space="preserve">ANNEX </w:t>
      </w:r>
      <w:r w:rsidRPr="006369D5">
        <w:rPr>
          <w:b/>
        </w:rPr>
        <w:t xml:space="preserve"> 3</w:t>
      </w:r>
    </w:p>
    <w:p w14:paraId="3A491563" w14:textId="77777777" w:rsidR="00032104" w:rsidRPr="006369D5" w:rsidRDefault="00032104" w:rsidP="00032104">
      <w:pPr>
        <w:rPr>
          <w:b/>
        </w:rPr>
      </w:pPr>
      <w:r w:rsidRPr="00C87699">
        <w:rPr>
          <w:b/>
        </w:rPr>
        <w:t>CONTROL REPORT FORM</w:t>
      </w:r>
    </w:p>
    <w:p w14:paraId="20C6372E" w14:textId="77777777" w:rsidR="00032104" w:rsidRPr="006369D5" w:rsidRDefault="00032104" w:rsidP="00032104">
      <w:pPr>
        <w:rPr>
          <w:b/>
          <w:lang w:eastAsia="sq-AL"/>
        </w:rPr>
      </w:pPr>
    </w:p>
    <w:p w14:paraId="6F3FACBC" w14:textId="77777777" w:rsidR="00032104" w:rsidRPr="006369D5" w:rsidRDefault="00032104" w:rsidP="00032104">
      <w:pPr>
        <w:pBdr>
          <w:top w:val="single" w:sz="4" w:space="1" w:color="auto"/>
          <w:left w:val="single" w:sz="4" w:space="4" w:color="auto"/>
          <w:bottom w:val="single" w:sz="4" w:space="1" w:color="auto"/>
          <w:right w:val="single" w:sz="4" w:space="4" w:color="auto"/>
        </w:pBdr>
        <w:jc w:val="both"/>
        <w:rPr>
          <w:b/>
          <w:lang w:eastAsia="sq-AL"/>
        </w:rPr>
      </w:pPr>
    </w:p>
    <w:p w14:paraId="78D29E02" w14:textId="77777777" w:rsidR="00032104" w:rsidRPr="00C87699" w:rsidRDefault="00032104" w:rsidP="00032104">
      <w:pPr>
        <w:pBdr>
          <w:top w:val="single" w:sz="4" w:space="1" w:color="auto"/>
          <w:left w:val="single" w:sz="4" w:space="4" w:color="auto"/>
          <w:bottom w:val="single" w:sz="4" w:space="1" w:color="auto"/>
          <w:right w:val="single" w:sz="4" w:space="4" w:color="auto"/>
        </w:pBdr>
        <w:rPr>
          <w:b/>
          <w:bCs/>
          <w:lang w:eastAsia="sq-AL"/>
        </w:rPr>
      </w:pPr>
      <w:r w:rsidRPr="00C87699">
        <w:rPr>
          <w:b/>
          <w:bCs/>
          <w:lang w:eastAsia="sq-AL"/>
        </w:rPr>
        <w:t>Date of inspection: _______________________</w:t>
      </w:r>
    </w:p>
    <w:p w14:paraId="43049A5A" w14:textId="77777777" w:rsidR="00032104" w:rsidRPr="00C87699" w:rsidRDefault="00032104" w:rsidP="00032104">
      <w:pPr>
        <w:pBdr>
          <w:top w:val="single" w:sz="4" w:space="1" w:color="auto"/>
          <w:left w:val="single" w:sz="4" w:space="4" w:color="auto"/>
          <w:bottom w:val="single" w:sz="4" w:space="1" w:color="auto"/>
          <w:right w:val="single" w:sz="4" w:space="4" w:color="auto"/>
        </w:pBdr>
        <w:rPr>
          <w:b/>
          <w:bCs/>
          <w:lang w:eastAsia="sq-AL"/>
        </w:rPr>
      </w:pPr>
    </w:p>
    <w:p w14:paraId="22A250A1" w14:textId="77777777" w:rsidR="00032104" w:rsidRPr="00C87699" w:rsidRDefault="00032104" w:rsidP="00032104">
      <w:pPr>
        <w:pBdr>
          <w:top w:val="single" w:sz="4" w:space="1" w:color="auto"/>
          <w:left w:val="single" w:sz="4" w:space="4" w:color="auto"/>
          <w:bottom w:val="single" w:sz="4" w:space="1" w:color="auto"/>
          <w:right w:val="single" w:sz="4" w:space="4" w:color="auto"/>
        </w:pBdr>
        <w:rPr>
          <w:b/>
          <w:bCs/>
          <w:lang w:eastAsia="sq-AL"/>
        </w:rPr>
      </w:pPr>
      <w:r w:rsidRPr="00C87699">
        <w:rPr>
          <w:b/>
          <w:bCs/>
          <w:lang w:eastAsia="sq-AL"/>
        </w:rPr>
        <w:t>Type of inspection: _______________________</w:t>
      </w:r>
    </w:p>
    <w:p w14:paraId="47FBF379" w14:textId="77777777" w:rsidR="00032104" w:rsidRPr="00C87699" w:rsidRDefault="00032104" w:rsidP="00032104">
      <w:pPr>
        <w:pBdr>
          <w:top w:val="single" w:sz="4" w:space="1" w:color="auto"/>
          <w:left w:val="single" w:sz="4" w:space="4" w:color="auto"/>
          <w:bottom w:val="single" w:sz="4" w:space="1" w:color="auto"/>
          <w:right w:val="single" w:sz="4" w:space="4" w:color="auto"/>
        </w:pBdr>
        <w:rPr>
          <w:b/>
          <w:bCs/>
          <w:lang w:eastAsia="sq-AL"/>
        </w:rPr>
      </w:pPr>
    </w:p>
    <w:p w14:paraId="27B851A2" w14:textId="77777777" w:rsidR="00032104" w:rsidRPr="00C87699" w:rsidRDefault="00032104" w:rsidP="00032104">
      <w:pPr>
        <w:pBdr>
          <w:top w:val="single" w:sz="4" w:space="1" w:color="auto"/>
          <w:left w:val="single" w:sz="4" w:space="4" w:color="auto"/>
          <w:bottom w:val="single" w:sz="4" w:space="1" w:color="auto"/>
          <w:right w:val="single" w:sz="4" w:space="4" w:color="auto"/>
        </w:pBdr>
        <w:rPr>
          <w:b/>
          <w:bCs/>
          <w:lang w:eastAsia="sq-AL"/>
        </w:rPr>
      </w:pPr>
      <w:r w:rsidRPr="00C87699">
        <w:rPr>
          <w:b/>
          <w:bCs/>
          <w:lang w:eastAsia="sq-AL"/>
        </w:rPr>
        <w:t>Subject inspected: __________________________________________________</w:t>
      </w:r>
    </w:p>
    <w:p w14:paraId="6520842C" w14:textId="77777777" w:rsidR="00032104" w:rsidRPr="00C87699" w:rsidRDefault="00032104" w:rsidP="00032104">
      <w:pPr>
        <w:pBdr>
          <w:top w:val="single" w:sz="4" w:space="1" w:color="auto"/>
          <w:left w:val="single" w:sz="4" w:space="4" w:color="auto"/>
          <w:bottom w:val="single" w:sz="4" w:space="1" w:color="auto"/>
          <w:right w:val="single" w:sz="4" w:space="4" w:color="auto"/>
        </w:pBdr>
        <w:rPr>
          <w:b/>
          <w:bCs/>
          <w:lang w:eastAsia="sq-AL"/>
        </w:rPr>
      </w:pPr>
    </w:p>
    <w:p w14:paraId="2B7B8166" w14:textId="77777777" w:rsidR="00032104" w:rsidRPr="00511784" w:rsidRDefault="00032104" w:rsidP="00032104">
      <w:pPr>
        <w:pBdr>
          <w:top w:val="single" w:sz="4" w:space="1" w:color="auto"/>
          <w:left w:val="single" w:sz="4" w:space="4" w:color="auto"/>
          <w:bottom w:val="single" w:sz="4" w:space="1" w:color="auto"/>
          <w:right w:val="single" w:sz="4" w:space="4" w:color="auto"/>
        </w:pBdr>
        <w:rPr>
          <w:lang w:eastAsia="sq-AL"/>
        </w:rPr>
      </w:pPr>
      <w:r w:rsidRPr="00C87699">
        <w:rPr>
          <w:b/>
          <w:bCs/>
          <w:lang w:eastAsia="sq-AL"/>
        </w:rPr>
        <w:t>Location</w:t>
      </w:r>
      <w:r w:rsidRPr="00511784">
        <w:rPr>
          <w:b/>
          <w:bCs/>
          <w:lang w:eastAsia="sq-AL"/>
        </w:rPr>
        <w:t>:</w:t>
      </w:r>
      <w:r w:rsidRPr="00511784">
        <w:rPr>
          <w:lang w:eastAsia="sq-AL"/>
        </w:rPr>
        <w:t xml:space="preserve"> ____________________________________________________________</w:t>
      </w:r>
    </w:p>
    <w:p w14:paraId="3C1FF1BC" w14:textId="77777777"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p>
    <w:p w14:paraId="30897E4F"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lang w:eastAsia="sq-AL"/>
        </w:rPr>
      </w:pPr>
      <w:r w:rsidRPr="00511784">
        <w:rPr>
          <w:b/>
          <w:bCs/>
          <w:lang w:eastAsia="sq-AL"/>
        </w:rPr>
        <w:t xml:space="preserve">1. </w:t>
      </w:r>
      <w:r w:rsidRPr="00D70CF7">
        <w:rPr>
          <w:b/>
          <w:bCs/>
          <w:lang w:eastAsia="sq-AL"/>
        </w:rPr>
        <w:t>Description of the controls carried out (</w:t>
      </w:r>
      <w:r w:rsidRPr="00D87AF5">
        <w:rPr>
          <w:bCs/>
          <w:lang w:eastAsia="sq-AL"/>
        </w:rPr>
        <w:t>briefly describe the activities performed, persons present, and equipment inspected)</w:t>
      </w:r>
    </w:p>
    <w:p w14:paraId="25BF5B57"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p>
    <w:p w14:paraId="391FECC0"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r>
        <w:rPr>
          <w:b/>
          <w:bCs/>
          <w:lang w:eastAsia="sq-AL"/>
        </w:rPr>
        <w:t xml:space="preserve">2. </w:t>
      </w:r>
      <w:r w:rsidRPr="00D70CF7">
        <w:rPr>
          <w:b/>
          <w:bCs/>
          <w:lang w:eastAsia="sq-AL"/>
        </w:rPr>
        <w:t>Main Results:</w:t>
      </w:r>
    </w:p>
    <w:p w14:paraId="18CA5AEB"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p>
    <w:p w14:paraId="260EA2B1"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lang w:eastAsia="sq-AL"/>
        </w:rPr>
      </w:pPr>
      <w:r w:rsidRPr="00D87AF5">
        <w:rPr>
          <w:bCs/>
          <w:lang w:eastAsia="sq-AL"/>
        </w:rPr>
        <w:t>2.1. Number of elements inspected: ______</w:t>
      </w:r>
    </w:p>
    <w:p w14:paraId="1A84386B"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lang w:eastAsia="sq-AL"/>
        </w:rPr>
      </w:pPr>
    </w:p>
    <w:p w14:paraId="5D752BB9"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lang w:eastAsia="sq-AL"/>
        </w:rPr>
      </w:pPr>
      <w:r w:rsidRPr="00D87AF5">
        <w:rPr>
          <w:bCs/>
          <w:lang w:eastAsia="sq-AL"/>
        </w:rPr>
        <w:t>2.2. Elements in compliance: ______</w:t>
      </w:r>
    </w:p>
    <w:p w14:paraId="731B43A7"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p>
    <w:p w14:paraId="77FF49A3" w14:textId="77777777" w:rsidR="00032104" w:rsidRDefault="00032104" w:rsidP="00032104">
      <w:pPr>
        <w:pBdr>
          <w:top w:val="single" w:sz="4" w:space="1" w:color="auto"/>
          <w:left w:val="single" w:sz="4" w:space="4" w:color="auto"/>
          <w:bottom w:val="single" w:sz="4" w:space="1" w:color="auto"/>
          <w:right w:val="single" w:sz="4" w:space="4" w:color="auto"/>
        </w:pBdr>
        <w:jc w:val="both"/>
        <w:rPr>
          <w:b/>
          <w:bCs/>
          <w:lang w:eastAsia="sq-AL"/>
        </w:rPr>
      </w:pPr>
      <w:r w:rsidRPr="00D87AF5">
        <w:rPr>
          <w:bCs/>
          <w:lang w:eastAsia="sq-AL"/>
        </w:rPr>
        <w:t>2.3. Non-conformities identified</w:t>
      </w:r>
      <w:r w:rsidRPr="00D70CF7">
        <w:rPr>
          <w:b/>
          <w:bCs/>
          <w:lang w:eastAsia="sq-AL"/>
        </w:rPr>
        <w:t>: ______</w:t>
      </w:r>
    </w:p>
    <w:p w14:paraId="17B8E8AE"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p>
    <w:p w14:paraId="2BC3156F"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i/>
          <w:lang w:eastAsia="sq-AL"/>
        </w:rPr>
      </w:pPr>
      <w:r>
        <w:rPr>
          <w:b/>
          <w:bCs/>
          <w:lang w:eastAsia="sq-AL"/>
        </w:rPr>
        <w:t>3.</w:t>
      </w:r>
      <w:r w:rsidRPr="00D70CF7">
        <w:rPr>
          <w:b/>
          <w:bCs/>
          <w:lang w:eastAsia="sq-AL"/>
        </w:rPr>
        <w:t>Observations and Recommendations (</w:t>
      </w:r>
      <w:r w:rsidRPr="00D87AF5">
        <w:rPr>
          <w:bCs/>
          <w:i/>
          <w:lang w:eastAsia="sq-AL"/>
        </w:rPr>
        <w:t>provide details of each finding with reference to Annex 1 or 2)</w:t>
      </w:r>
    </w:p>
    <w:p w14:paraId="7619FBF8"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p>
    <w:p w14:paraId="5DE43F38"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r w:rsidRPr="00D70CF7">
        <w:rPr>
          <w:b/>
          <w:bCs/>
          <w:lang w:eastAsia="sq-AL"/>
        </w:rPr>
        <w:t>Conclusion:</w:t>
      </w:r>
    </w:p>
    <w:p w14:paraId="185A375D" w14:textId="77777777" w:rsidR="00032104" w:rsidRPr="00D70CF7" w:rsidRDefault="00032104" w:rsidP="00032104">
      <w:pPr>
        <w:pBdr>
          <w:top w:val="single" w:sz="4" w:space="1" w:color="auto"/>
          <w:left w:val="single" w:sz="4" w:space="4" w:color="auto"/>
          <w:bottom w:val="single" w:sz="4" w:space="1" w:color="auto"/>
          <w:right w:val="single" w:sz="4" w:space="4" w:color="auto"/>
        </w:pBdr>
        <w:jc w:val="both"/>
        <w:rPr>
          <w:b/>
          <w:bCs/>
          <w:lang w:eastAsia="sq-AL"/>
        </w:rPr>
      </w:pPr>
    </w:p>
    <w:p w14:paraId="580AB377"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lang w:eastAsia="sq-AL"/>
        </w:rPr>
      </w:pPr>
      <w:r w:rsidRPr="00D70CF7">
        <w:rPr>
          <w:rFonts w:ascii="Segoe UI Symbol" w:hAnsi="Segoe UI Symbol" w:cs="Segoe UI Symbol"/>
          <w:b/>
          <w:bCs/>
          <w:lang w:eastAsia="sq-AL"/>
        </w:rPr>
        <w:t>☐</w:t>
      </w:r>
      <w:r w:rsidRPr="00D70CF7">
        <w:rPr>
          <w:b/>
          <w:bCs/>
          <w:lang w:eastAsia="sq-AL"/>
        </w:rPr>
        <w:t xml:space="preserve"> </w:t>
      </w:r>
      <w:r w:rsidRPr="00D87AF5">
        <w:rPr>
          <w:bCs/>
          <w:lang w:eastAsia="sq-AL"/>
        </w:rPr>
        <w:t>Compliant</w:t>
      </w:r>
    </w:p>
    <w:p w14:paraId="17D6558A"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bCs/>
          <w:lang w:eastAsia="sq-AL"/>
        </w:rPr>
      </w:pPr>
      <w:r w:rsidRPr="00D87AF5">
        <w:rPr>
          <w:rFonts w:ascii="Segoe UI Symbol" w:hAnsi="Segoe UI Symbol" w:cs="Segoe UI Symbol"/>
          <w:bCs/>
          <w:lang w:eastAsia="sq-AL"/>
        </w:rPr>
        <w:t>☐</w:t>
      </w:r>
      <w:r w:rsidRPr="00D87AF5">
        <w:rPr>
          <w:bCs/>
          <w:lang w:eastAsia="sq-AL"/>
        </w:rPr>
        <w:t xml:space="preserve"> Compliant with corrective measures</w:t>
      </w:r>
    </w:p>
    <w:p w14:paraId="4C5A8DD3" w14:textId="77777777" w:rsidR="00032104" w:rsidRDefault="00032104" w:rsidP="00032104">
      <w:pPr>
        <w:pBdr>
          <w:top w:val="single" w:sz="4" w:space="1" w:color="auto"/>
          <w:left w:val="single" w:sz="4" w:space="4" w:color="auto"/>
          <w:bottom w:val="single" w:sz="4" w:space="1" w:color="auto"/>
          <w:right w:val="single" w:sz="4" w:space="4" w:color="auto"/>
        </w:pBdr>
        <w:jc w:val="both"/>
        <w:rPr>
          <w:lang w:eastAsia="sq-AL"/>
        </w:rPr>
      </w:pPr>
      <w:r w:rsidRPr="00D87AF5">
        <w:rPr>
          <w:rFonts w:ascii="Segoe UI Symbol" w:hAnsi="Segoe UI Symbol" w:cs="Segoe UI Symbol"/>
          <w:bCs/>
          <w:lang w:eastAsia="sq-AL"/>
        </w:rPr>
        <w:t>☐</w:t>
      </w:r>
      <w:r w:rsidRPr="00D87AF5">
        <w:rPr>
          <w:bCs/>
          <w:lang w:eastAsia="sq-AL"/>
        </w:rPr>
        <w:t xml:space="preserve"> Non-compliant</w:t>
      </w:r>
    </w:p>
    <w:p w14:paraId="48FFA38E" w14:textId="77777777" w:rsidR="00032104" w:rsidRPr="00D87AF5" w:rsidRDefault="00032104" w:rsidP="00032104">
      <w:pPr>
        <w:pBdr>
          <w:top w:val="single" w:sz="4" w:space="1" w:color="auto"/>
          <w:left w:val="single" w:sz="4" w:space="4" w:color="auto"/>
          <w:bottom w:val="single" w:sz="4" w:space="1" w:color="auto"/>
          <w:right w:val="single" w:sz="4" w:space="4" w:color="auto"/>
        </w:pBdr>
        <w:jc w:val="both"/>
        <w:rPr>
          <w:lang w:eastAsia="sq-AL"/>
        </w:rPr>
      </w:pPr>
    </w:p>
    <w:p w14:paraId="12325881" w14:textId="77777777" w:rsidR="00032104" w:rsidRPr="00D87AF5" w:rsidRDefault="00032104" w:rsidP="00032104">
      <w:pPr>
        <w:pBdr>
          <w:top w:val="single" w:sz="4" w:space="1" w:color="auto"/>
          <w:left w:val="single" w:sz="4" w:space="4" w:color="auto"/>
          <w:bottom w:val="single" w:sz="4" w:space="1" w:color="auto"/>
          <w:right w:val="single" w:sz="4" w:space="4" w:color="auto"/>
        </w:pBdr>
        <w:rPr>
          <w:bCs/>
          <w:lang w:eastAsia="sq-AL"/>
        </w:rPr>
      </w:pPr>
    </w:p>
    <w:p w14:paraId="3079FF24" w14:textId="77777777"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r w:rsidRPr="00D70CF7">
        <w:rPr>
          <w:b/>
          <w:bCs/>
          <w:lang w:eastAsia="sq-AL"/>
        </w:rPr>
        <w:t>Signature of the inspection team</w:t>
      </w:r>
      <w:r w:rsidRPr="00511784">
        <w:rPr>
          <w:b/>
          <w:bCs/>
          <w:lang w:eastAsia="sq-AL"/>
        </w:rPr>
        <w:t>:</w:t>
      </w:r>
    </w:p>
    <w:p w14:paraId="533DDD58" w14:textId="77777777" w:rsidR="00032104" w:rsidRPr="00511784" w:rsidRDefault="00032104" w:rsidP="00032104">
      <w:pPr>
        <w:pBdr>
          <w:top w:val="single" w:sz="4" w:space="1" w:color="auto"/>
          <w:left w:val="single" w:sz="4" w:space="4" w:color="auto"/>
          <w:bottom w:val="single" w:sz="4" w:space="1" w:color="auto"/>
          <w:right w:val="single" w:sz="4" w:space="4" w:color="auto"/>
        </w:pBdr>
        <w:rPr>
          <w:lang w:eastAsia="sq-AL"/>
        </w:rPr>
      </w:pPr>
      <w:r>
        <w:rPr>
          <w:b/>
          <w:bCs/>
          <w:lang w:eastAsia="sq-AL"/>
        </w:rPr>
        <w:t>________________________</w:t>
      </w:r>
    </w:p>
    <w:p w14:paraId="07616DF0" w14:textId="77777777" w:rsidR="00032104" w:rsidRDefault="00032104" w:rsidP="00032104">
      <w:pPr>
        <w:pBdr>
          <w:top w:val="single" w:sz="4" w:space="1" w:color="auto"/>
          <w:left w:val="single" w:sz="4" w:space="4" w:color="auto"/>
          <w:bottom w:val="single" w:sz="4" w:space="1" w:color="auto"/>
          <w:right w:val="single" w:sz="4" w:space="4" w:color="auto"/>
        </w:pBdr>
        <w:rPr>
          <w:lang w:eastAsia="sq-AL"/>
        </w:rPr>
      </w:pPr>
      <w:r w:rsidRPr="00511784">
        <w:rPr>
          <w:b/>
          <w:bCs/>
          <w:lang w:eastAsia="sq-AL"/>
        </w:rPr>
        <w:t>(</w:t>
      </w:r>
      <w:r w:rsidRPr="00D70CF7">
        <w:rPr>
          <w:b/>
          <w:bCs/>
          <w:lang w:eastAsia="sq-AL"/>
        </w:rPr>
        <w:t>Name, surname, position</w:t>
      </w:r>
      <w:r w:rsidRPr="00511784">
        <w:rPr>
          <w:b/>
          <w:bCs/>
          <w:lang w:eastAsia="sq-AL"/>
        </w:rPr>
        <w:t>)</w:t>
      </w:r>
      <w:r w:rsidRPr="00511784">
        <w:rPr>
          <w:lang w:eastAsia="sq-AL"/>
        </w:rPr>
        <w:t xml:space="preserve"> </w:t>
      </w:r>
    </w:p>
    <w:p w14:paraId="3FC3320E" w14:textId="77777777" w:rsidR="00032104" w:rsidRDefault="00032104" w:rsidP="00032104">
      <w:pPr>
        <w:pBdr>
          <w:top w:val="single" w:sz="4" w:space="1" w:color="auto"/>
          <w:left w:val="single" w:sz="4" w:space="4" w:color="auto"/>
          <w:bottom w:val="single" w:sz="4" w:space="1" w:color="auto"/>
          <w:right w:val="single" w:sz="4" w:space="4" w:color="auto"/>
        </w:pBdr>
        <w:rPr>
          <w:lang w:eastAsia="sq-AL"/>
        </w:rPr>
      </w:pPr>
    </w:p>
    <w:p w14:paraId="3E6420D2" w14:textId="77777777" w:rsidR="00032104" w:rsidRPr="00511784" w:rsidRDefault="00032104" w:rsidP="00032104">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w:t>
      </w:r>
      <w:r>
        <w:rPr>
          <w:b/>
          <w:bCs/>
          <w:lang w:eastAsia="sq-AL"/>
        </w:rPr>
        <w:t>e:____________</w:t>
      </w:r>
    </w:p>
    <w:p w14:paraId="224BFB0C" w14:textId="77777777"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p>
    <w:p w14:paraId="63923EC5" w14:textId="77777777"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p>
    <w:p w14:paraId="7C7F065F" w14:textId="77777777" w:rsidR="00032104" w:rsidRDefault="00032104" w:rsidP="00032104">
      <w:pPr>
        <w:pBdr>
          <w:top w:val="single" w:sz="4" w:space="1" w:color="auto"/>
          <w:left w:val="single" w:sz="4" w:space="4" w:color="auto"/>
          <w:bottom w:val="single" w:sz="4" w:space="1" w:color="auto"/>
          <w:right w:val="single" w:sz="4" w:space="4" w:color="auto"/>
        </w:pBdr>
        <w:rPr>
          <w:lang w:eastAsia="sq-AL"/>
        </w:rPr>
      </w:pPr>
      <w:r w:rsidRPr="00D70CF7">
        <w:rPr>
          <w:b/>
          <w:bCs/>
          <w:lang w:eastAsia="sq-AL"/>
        </w:rPr>
        <w:t>Signature of the entity's representative</w:t>
      </w:r>
      <w:r w:rsidRPr="00511784">
        <w:rPr>
          <w:b/>
          <w:bCs/>
          <w:lang w:eastAsia="sq-AL"/>
        </w:rPr>
        <w:t>:</w:t>
      </w:r>
      <w:r w:rsidRPr="00511784">
        <w:rPr>
          <w:lang w:eastAsia="sq-AL"/>
        </w:rPr>
        <w:t xml:space="preserve"> </w:t>
      </w:r>
    </w:p>
    <w:p w14:paraId="30245F8D" w14:textId="77777777" w:rsidR="00032104" w:rsidRDefault="00032104" w:rsidP="00032104">
      <w:pPr>
        <w:pBdr>
          <w:top w:val="single" w:sz="4" w:space="1" w:color="auto"/>
          <w:left w:val="single" w:sz="4" w:space="4" w:color="auto"/>
          <w:bottom w:val="single" w:sz="4" w:space="1" w:color="auto"/>
          <w:right w:val="single" w:sz="4" w:space="4" w:color="auto"/>
        </w:pBdr>
        <w:rPr>
          <w:lang w:eastAsia="sq-AL"/>
        </w:rPr>
      </w:pPr>
      <w:r w:rsidRPr="00511784">
        <w:rPr>
          <w:lang w:eastAsia="sq-AL"/>
        </w:rPr>
        <w:t>_______________________________</w:t>
      </w:r>
    </w:p>
    <w:p w14:paraId="7E727391" w14:textId="77777777" w:rsidR="00032104" w:rsidRDefault="00032104" w:rsidP="00032104">
      <w:pPr>
        <w:pBdr>
          <w:top w:val="single" w:sz="4" w:space="1" w:color="auto"/>
          <w:left w:val="single" w:sz="4" w:space="4" w:color="auto"/>
          <w:bottom w:val="single" w:sz="4" w:space="1" w:color="auto"/>
          <w:right w:val="single" w:sz="4" w:space="4" w:color="auto"/>
        </w:pBdr>
        <w:rPr>
          <w:lang w:eastAsia="sq-AL"/>
        </w:rPr>
      </w:pPr>
      <w:r w:rsidRPr="00511784">
        <w:rPr>
          <w:b/>
          <w:bCs/>
          <w:lang w:eastAsia="sq-AL"/>
        </w:rPr>
        <w:t>(</w:t>
      </w:r>
      <w:r w:rsidRPr="00D70CF7">
        <w:rPr>
          <w:b/>
          <w:bCs/>
          <w:lang w:eastAsia="sq-AL"/>
        </w:rPr>
        <w:t>Name, surname, position</w:t>
      </w:r>
      <w:r w:rsidRPr="00511784">
        <w:rPr>
          <w:b/>
          <w:bCs/>
          <w:lang w:eastAsia="sq-AL"/>
        </w:rPr>
        <w:t>)</w:t>
      </w:r>
      <w:r w:rsidRPr="00511784">
        <w:rPr>
          <w:lang w:eastAsia="sq-AL"/>
        </w:rPr>
        <w:t xml:space="preserve"> </w:t>
      </w:r>
    </w:p>
    <w:p w14:paraId="07C88F98" w14:textId="77777777"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p>
    <w:p w14:paraId="71674E22" w14:textId="20C6F80B"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r w:rsidRPr="00511784">
        <w:rPr>
          <w:b/>
          <w:bCs/>
          <w:lang w:eastAsia="sq-AL"/>
        </w:rPr>
        <w:t>Dat</w:t>
      </w:r>
      <w:r>
        <w:rPr>
          <w:b/>
          <w:bCs/>
          <w:lang w:eastAsia="sq-AL"/>
        </w:rPr>
        <w:t>e:____________</w:t>
      </w:r>
    </w:p>
    <w:p w14:paraId="08A4B4A6" w14:textId="00265607" w:rsidR="00032104" w:rsidRDefault="00032104" w:rsidP="00032104">
      <w:pPr>
        <w:pBdr>
          <w:top w:val="single" w:sz="4" w:space="1" w:color="auto"/>
          <w:left w:val="single" w:sz="4" w:space="4" w:color="auto"/>
          <w:bottom w:val="single" w:sz="4" w:space="1" w:color="auto"/>
          <w:right w:val="single" w:sz="4" w:space="4" w:color="auto"/>
        </w:pBdr>
        <w:rPr>
          <w:b/>
          <w:bCs/>
          <w:lang w:eastAsia="sq-AL"/>
        </w:rPr>
      </w:pPr>
    </w:p>
    <w:p w14:paraId="59BF08A8" w14:textId="77777777" w:rsidR="00032104" w:rsidRDefault="00032104" w:rsidP="00032104">
      <w:pPr>
        <w:pBdr>
          <w:top w:val="single" w:sz="4" w:space="1" w:color="auto"/>
          <w:left w:val="single" w:sz="4" w:space="4" w:color="auto"/>
          <w:bottom w:val="single" w:sz="4" w:space="1" w:color="auto"/>
          <w:right w:val="single" w:sz="4" w:space="4" w:color="auto"/>
        </w:pBdr>
        <w:rPr>
          <w:b/>
        </w:rPr>
      </w:pPr>
    </w:p>
    <w:p w14:paraId="232D5C33" w14:textId="77777777" w:rsidR="00032104" w:rsidRDefault="00032104" w:rsidP="00032104">
      <w:pPr>
        <w:rPr>
          <w:b/>
        </w:rPr>
      </w:pPr>
    </w:p>
    <w:p w14:paraId="266B8543" w14:textId="77777777" w:rsidR="00032104" w:rsidRDefault="00032104" w:rsidP="00032104">
      <w:pPr>
        <w:rPr>
          <w:b/>
        </w:rPr>
      </w:pPr>
    </w:p>
    <w:p w14:paraId="1E36CF18" w14:textId="5D94897E" w:rsidR="00032104" w:rsidRPr="006369D5" w:rsidRDefault="00032104" w:rsidP="00032104">
      <w:pPr>
        <w:rPr>
          <w:b/>
        </w:rPr>
      </w:pPr>
      <w:r>
        <w:rPr>
          <w:b/>
        </w:rPr>
        <w:lastRenderedPageBreak/>
        <w:t xml:space="preserve">ANNEX </w:t>
      </w:r>
      <w:r w:rsidRPr="006369D5">
        <w:rPr>
          <w:b/>
        </w:rPr>
        <w:t xml:space="preserve"> 4</w:t>
      </w:r>
    </w:p>
    <w:p w14:paraId="37B398E5" w14:textId="77777777" w:rsidR="00032104" w:rsidRDefault="00032104" w:rsidP="00032104">
      <w:pPr>
        <w:rPr>
          <w:b/>
        </w:rPr>
      </w:pPr>
      <w:r w:rsidRPr="008E05B8">
        <w:rPr>
          <w:b/>
        </w:rPr>
        <w:t>CORRECTIVE MEASURES FORM</w:t>
      </w:r>
    </w:p>
    <w:p w14:paraId="7FFD6679" w14:textId="77777777" w:rsidR="00032104" w:rsidRDefault="00032104" w:rsidP="00032104">
      <w:pPr>
        <w:rPr>
          <w:b/>
        </w:rPr>
      </w:pPr>
    </w:p>
    <w:p w14:paraId="375135A1" w14:textId="77777777" w:rsidR="00032104" w:rsidRPr="006369D5" w:rsidRDefault="00032104" w:rsidP="00032104">
      <w:pPr>
        <w:rPr>
          <w:b/>
        </w:rPr>
      </w:pPr>
    </w:p>
    <w:tbl>
      <w:tblPr>
        <w:tblStyle w:val="TableGrid"/>
        <w:tblW w:w="9215" w:type="dxa"/>
        <w:tblLook w:val="04A0" w:firstRow="1" w:lastRow="0" w:firstColumn="1" w:lastColumn="0" w:noHBand="0" w:noVBand="1"/>
      </w:tblPr>
      <w:tblGrid>
        <w:gridCol w:w="1139"/>
        <w:gridCol w:w="1358"/>
        <w:gridCol w:w="1264"/>
        <w:gridCol w:w="1496"/>
        <w:gridCol w:w="1390"/>
        <w:gridCol w:w="1736"/>
        <w:gridCol w:w="832"/>
      </w:tblGrid>
      <w:tr w:rsidR="00032104" w:rsidRPr="006369D5" w14:paraId="6080ED31" w14:textId="77777777" w:rsidTr="00470F71">
        <w:trPr>
          <w:trHeight w:val="1729"/>
        </w:trPr>
        <w:tc>
          <w:tcPr>
            <w:tcW w:w="1194" w:type="dxa"/>
            <w:shd w:val="clear" w:color="auto" w:fill="D9D9D9" w:themeFill="background1" w:themeFillShade="D9"/>
          </w:tcPr>
          <w:p w14:paraId="41833D20" w14:textId="77777777" w:rsidR="00032104" w:rsidRPr="006369D5" w:rsidRDefault="00032104" w:rsidP="00470F71">
            <w:pPr>
              <w:spacing w:before="100" w:beforeAutospacing="1" w:after="100" w:afterAutospacing="1"/>
            </w:pPr>
            <w:r w:rsidRPr="008E05B8">
              <w:rPr>
                <w:bCs/>
              </w:rPr>
              <w:t>Degree of deviation (Small / Medium / Large / Critical)</w:t>
            </w:r>
            <w:r>
              <w:rPr>
                <w:lang w:eastAsia="sq-AL"/>
              </w:rPr>
              <w:t>)</w:t>
            </w:r>
            <w:r w:rsidRPr="00511784">
              <w:rPr>
                <w:lang w:eastAsia="sq-AL"/>
              </w:rPr>
              <w:t xml:space="preserve"> </w:t>
            </w:r>
          </w:p>
        </w:tc>
        <w:tc>
          <w:tcPr>
            <w:tcW w:w="1401" w:type="dxa"/>
            <w:shd w:val="clear" w:color="auto" w:fill="D9D9D9" w:themeFill="background1" w:themeFillShade="D9"/>
          </w:tcPr>
          <w:p w14:paraId="62CCD415" w14:textId="77777777" w:rsidR="00032104" w:rsidRPr="006369D5" w:rsidRDefault="00032104" w:rsidP="00470F71">
            <w:r w:rsidRPr="008E05B8">
              <w:t>Description of the deviation</w:t>
            </w:r>
          </w:p>
        </w:tc>
        <w:tc>
          <w:tcPr>
            <w:tcW w:w="1430" w:type="dxa"/>
            <w:shd w:val="clear" w:color="auto" w:fill="D9D9D9" w:themeFill="background1" w:themeFillShade="D9"/>
          </w:tcPr>
          <w:p w14:paraId="66F11333" w14:textId="77777777" w:rsidR="00032104" w:rsidRPr="006369D5" w:rsidRDefault="00032104" w:rsidP="00470F71">
            <w:r w:rsidRPr="008E05B8">
              <w:t>Proposed corrective measures</w:t>
            </w:r>
          </w:p>
        </w:tc>
        <w:tc>
          <w:tcPr>
            <w:tcW w:w="1445" w:type="dxa"/>
            <w:shd w:val="clear" w:color="auto" w:fill="D9D9D9" w:themeFill="background1" w:themeFillShade="D9"/>
          </w:tcPr>
          <w:p w14:paraId="497A891B" w14:textId="77777777" w:rsidR="00032104" w:rsidRPr="006369D5" w:rsidRDefault="00032104" w:rsidP="00470F71">
            <w:r w:rsidRPr="008E05B8">
              <w:t>Deadline for improvement</w:t>
            </w:r>
          </w:p>
        </w:tc>
        <w:tc>
          <w:tcPr>
            <w:tcW w:w="1327" w:type="dxa"/>
            <w:shd w:val="clear" w:color="auto" w:fill="D9D9D9" w:themeFill="background1" w:themeFillShade="D9"/>
          </w:tcPr>
          <w:p w14:paraId="7CEABB21" w14:textId="77777777" w:rsidR="00032104" w:rsidRPr="006369D5" w:rsidRDefault="00032104" w:rsidP="00470F71">
            <w:r>
              <w:t>R</w:t>
            </w:r>
            <w:r w:rsidRPr="008E05B8">
              <w:t>esponsible</w:t>
            </w:r>
          </w:p>
        </w:tc>
        <w:tc>
          <w:tcPr>
            <w:tcW w:w="1327" w:type="dxa"/>
            <w:shd w:val="clear" w:color="auto" w:fill="D9D9D9" w:themeFill="background1" w:themeFillShade="D9"/>
          </w:tcPr>
          <w:p w14:paraId="5419D786" w14:textId="77777777" w:rsidR="00032104" w:rsidRPr="006369D5" w:rsidRDefault="00032104" w:rsidP="00470F71">
            <w:r>
              <w:t>I</w:t>
            </w:r>
            <w:r w:rsidRPr="008E05B8">
              <w:t>mplementation status (In progress / Implemented / Not implemented)</w:t>
            </w:r>
            <w:r w:rsidRPr="00511784">
              <w:rPr>
                <w:lang w:eastAsia="sq-AL"/>
              </w:rPr>
              <w:t xml:space="preserve"> </w:t>
            </w:r>
          </w:p>
        </w:tc>
        <w:tc>
          <w:tcPr>
            <w:tcW w:w="1091" w:type="dxa"/>
            <w:shd w:val="clear" w:color="auto" w:fill="D9D9D9" w:themeFill="background1" w:themeFillShade="D9"/>
          </w:tcPr>
          <w:p w14:paraId="7E6E174D" w14:textId="77777777" w:rsidR="00032104" w:rsidRPr="008E05B8" w:rsidRDefault="00032104" w:rsidP="00470F71">
            <w:pPr>
              <w:rPr>
                <w:b/>
              </w:rPr>
            </w:pPr>
            <w:r w:rsidRPr="008E05B8">
              <w:rPr>
                <w:b/>
              </w:rPr>
              <w:t xml:space="preserve">Note </w:t>
            </w:r>
          </w:p>
        </w:tc>
      </w:tr>
      <w:tr w:rsidR="00032104" w:rsidRPr="006369D5" w14:paraId="451143F0" w14:textId="77777777" w:rsidTr="00470F71">
        <w:trPr>
          <w:trHeight w:val="249"/>
        </w:trPr>
        <w:tc>
          <w:tcPr>
            <w:tcW w:w="1194" w:type="dxa"/>
          </w:tcPr>
          <w:p w14:paraId="4D185355" w14:textId="77777777" w:rsidR="00032104" w:rsidRPr="006369D5" w:rsidRDefault="00032104" w:rsidP="00470F71"/>
        </w:tc>
        <w:tc>
          <w:tcPr>
            <w:tcW w:w="1401" w:type="dxa"/>
          </w:tcPr>
          <w:p w14:paraId="3941B840" w14:textId="77777777" w:rsidR="00032104" w:rsidRPr="006369D5" w:rsidRDefault="00032104" w:rsidP="00470F71"/>
        </w:tc>
        <w:tc>
          <w:tcPr>
            <w:tcW w:w="1430" w:type="dxa"/>
          </w:tcPr>
          <w:p w14:paraId="294636F5" w14:textId="77777777" w:rsidR="00032104" w:rsidRPr="006369D5" w:rsidRDefault="00032104" w:rsidP="00470F71"/>
        </w:tc>
        <w:tc>
          <w:tcPr>
            <w:tcW w:w="1445" w:type="dxa"/>
          </w:tcPr>
          <w:p w14:paraId="05B72854" w14:textId="77777777" w:rsidR="00032104" w:rsidRPr="006369D5" w:rsidRDefault="00032104" w:rsidP="00470F71"/>
        </w:tc>
        <w:tc>
          <w:tcPr>
            <w:tcW w:w="1327" w:type="dxa"/>
          </w:tcPr>
          <w:p w14:paraId="5E92D164" w14:textId="77777777" w:rsidR="00032104" w:rsidRPr="006369D5" w:rsidRDefault="00032104" w:rsidP="00470F71"/>
        </w:tc>
        <w:tc>
          <w:tcPr>
            <w:tcW w:w="1327" w:type="dxa"/>
          </w:tcPr>
          <w:p w14:paraId="4177CFFB" w14:textId="77777777" w:rsidR="00032104" w:rsidRPr="006369D5" w:rsidRDefault="00032104" w:rsidP="00470F71"/>
        </w:tc>
        <w:tc>
          <w:tcPr>
            <w:tcW w:w="1091" w:type="dxa"/>
          </w:tcPr>
          <w:p w14:paraId="2C72A42E" w14:textId="77777777" w:rsidR="00032104" w:rsidRPr="006369D5" w:rsidRDefault="00032104" w:rsidP="00470F71"/>
        </w:tc>
      </w:tr>
      <w:tr w:rsidR="00032104" w:rsidRPr="006369D5" w14:paraId="32D89C99" w14:textId="77777777" w:rsidTr="00470F71">
        <w:trPr>
          <w:trHeight w:val="249"/>
        </w:trPr>
        <w:tc>
          <w:tcPr>
            <w:tcW w:w="1194" w:type="dxa"/>
          </w:tcPr>
          <w:p w14:paraId="4268361D" w14:textId="77777777" w:rsidR="00032104" w:rsidRPr="006369D5" w:rsidRDefault="00032104" w:rsidP="00470F71"/>
        </w:tc>
        <w:tc>
          <w:tcPr>
            <w:tcW w:w="1401" w:type="dxa"/>
          </w:tcPr>
          <w:p w14:paraId="32F0CDE7" w14:textId="77777777" w:rsidR="00032104" w:rsidRPr="006369D5" w:rsidRDefault="00032104" w:rsidP="00470F71"/>
        </w:tc>
        <w:tc>
          <w:tcPr>
            <w:tcW w:w="1430" w:type="dxa"/>
          </w:tcPr>
          <w:p w14:paraId="5B17E8D0" w14:textId="77777777" w:rsidR="00032104" w:rsidRPr="006369D5" w:rsidRDefault="00032104" w:rsidP="00470F71"/>
        </w:tc>
        <w:tc>
          <w:tcPr>
            <w:tcW w:w="1445" w:type="dxa"/>
          </w:tcPr>
          <w:p w14:paraId="3F4B61DB" w14:textId="77777777" w:rsidR="00032104" w:rsidRPr="006369D5" w:rsidRDefault="00032104" w:rsidP="00470F71"/>
        </w:tc>
        <w:tc>
          <w:tcPr>
            <w:tcW w:w="1327" w:type="dxa"/>
          </w:tcPr>
          <w:p w14:paraId="49F5F6C9" w14:textId="77777777" w:rsidR="00032104" w:rsidRPr="006369D5" w:rsidRDefault="00032104" w:rsidP="00470F71"/>
        </w:tc>
        <w:tc>
          <w:tcPr>
            <w:tcW w:w="1327" w:type="dxa"/>
          </w:tcPr>
          <w:p w14:paraId="7C0949E5" w14:textId="77777777" w:rsidR="00032104" w:rsidRPr="006369D5" w:rsidRDefault="00032104" w:rsidP="00470F71"/>
        </w:tc>
        <w:tc>
          <w:tcPr>
            <w:tcW w:w="1091" w:type="dxa"/>
          </w:tcPr>
          <w:p w14:paraId="0B64BDF8" w14:textId="77777777" w:rsidR="00032104" w:rsidRPr="006369D5" w:rsidRDefault="00032104" w:rsidP="00470F71"/>
        </w:tc>
      </w:tr>
      <w:tr w:rsidR="00032104" w:rsidRPr="006369D5" w14:paraId="3D17F044" w14:textId="77777777" w:rsidTr="00470F71">
        <w:trPr>
          <w:trHeight w:val="242"/>
        </w:trPr>
        <w:tc>
          <w:tcPr>
            <w:tcW w:w="1194" w:type="dxa"/>
          </w:tcPr>
          <w:p w14:paraId="3AFC7AB1" w14:textId="77777777" w:rsidR="00032104" w:rsidRPr="006369D5" w:rsidRDefault="00032104" w:rsidP="00470F71"/>
        </w:tc>
        <w:tc>
          <w:tcPr>
            <w:tcW w:w="1401" w:type="dxa"/>
          </w:tcPr>
          <w:p w14:paraId="02FB9B5E" w14:textId="77777777" w:rsidR="00032104" w:rsidRPr="006369D5" w:rsidRDefault="00032104" w:rsidP="00470F71"/>
        </w:tc>
        <w:tc>
          <w:tcPr>
            <w:tcW w:w="1430" w:type="dxa"/>
          </w:tcPr>
          <w:p w14:paraId="09840812" w14:textId="77777777" w:rsidR="00032104" w:rsidRPr="006369D5" w:rsidRDefault="00032104" w:rsidP="00470F71"/>
        </w:tc>
        <w:tc>
          <w:tcPr>
            <w:tcW w:w="1445" w:type="dxa"/>
          </w:tcPr>
          <w:p w14:paraId="29364062" w14:textId="77777777" w:rsidR="00032104" w:rsidRPr="006369D5" w:rsidRDefault="00032104" w:rsidP="00470F71"/>
        </w:tc>
        <w:tc>
          <w:tcPr>
            <w:tcW w:w="1327" w:type="dxa"/>
          </w:tcPr>
          <w:p w14:paraId="2150AFA8" w14:textId="77777777" w:rsidR="00032104" w:rsidRPr="006369D5" w:rsidRDefault="00032104" w:rsidP="00470F71"/>
        </w:tc>
        <w:tc>
          <w:tcPr>
            <w:tcW w:w="1327" w:type="dxa"/>
          </w:tcPr>
          <w:p w14:paraId="2F6F963D" w14:textId="77777777" w:rsidR="00032104" w:rsidRPr="006369D5" w:rsidRDefault="00032104" w:rsidP="00470F71"/>
        </w:tc>
        <w:tc>
          <w:tcPr>
            <w:tcW w:w="1091" w:type="dxa"/>
          </w:tcPr>
          <w:p w14:paraId="66E367F4" w14:textId="77777777" w:rsidR="00032104" w:rsidRPr="006369D5" w:rsidRDefault="00032104" w:rsidP="00470F71"/>
        </w:tc>
      </w:tr>
      <w:tr w:rsidR="00032104" w:rsidRPr="006369D5" w14:paraId="0179DE3F" w14:textId="77777777" w:rsidTr="00470F71">
        <w:trPr>
          <w:trHeight w:val="242"/>
        </w:trPr>
        <w:tc>
          <w:tcPr>
            <w:tcW w:w="1194" w:type="dxa"/>
          </w:tcPr>
          <w:p w14:paraId="5A694328" w14:textId="77777777" w:rsidR="00032104" w:rsidRPr="006369D5" w:rsidRDefault="00032104" w:rsidP="00470F71"/>
        </w:tc>
        <w:tc>
          <w:tcPr>
            <w:tcW w:w="1401" w:type="dxa"/>
          </w:tcPr>
          <w:p w14:paraId="1342494C" w14:textId="77777777" w:rsidR="00032104" w:rsidRPr="006369D5" w:rsidRDefault="00032104" w:rsidP="00470F71"/>
        </w:tc>
        <w:tc>
          <w:tcPr>
            <w:tcW w:w="1430" w:type="dxa"/>
          </w:tcPr>
          <w:p w14:paraId="7102B46F" w14:textId="77777777" w:rsidR="00032104" w:rsidRPr="006369D5" w:rsidRDefault="00032104" w:rsidP="00470F71"/>
        </w:tc>
        <w:tc>
          <w:tcPr>
            <w:tcW w:w="1445" w:type="dxa"/>
          </w:tcPr>
          <w:p w14:paraId="0FD0FFA3" w14:textId="77777777" w:rsidR="00032104" w:rsidRPr="006369D5" w:rsidRDefault="00032104" w:rsidP="00470F71"/>
        </w:tc>
        <w:tc>
          <w:tcPr>
            <w:tcW w:w="1327" w:type="dxa"/>
          </w:tcPr>
          <w:p w14:paraId="5FEBC6B0" w14:textId="77777777" w:rsidR="00032104" w:rsidRPr="006369D5" w:rsidRDefault="00032104" w:rsidP="00470F71"/>
        </w:tc>
        <w:tc>
          <w:tcPr>
            <w:tcW w:w="1327" w:type="dxa"/>
          </w:tcPr>
          <w:p w14:paraId="733229CC" w14:textId="77777777" w:rsidR="00032104" w:rsidRPr="006369D5" w:rsidRDefault="00032104" w:rsidP="00470F71"/>
        </w:tc>
        <w:tc>
          <w:tcPr>
            <w:tcW w:w="1091" w:type="dxa"/>
          </w:tcPr>
          <w:p w14:paraId="667A6B79" w14:textId="77777777" w:rsidR="00032104" w:rsidRPr="006369D5" w:rsidRDefault="00032104" w:rsidP="00470F71"/>
        </w:tc>
      </w:tr>
      <w:tr w:rsidR="00032104" w:rsidRPr="006369D5" w14:paraId="7A327141" w14:textId="77777777" w:rsidTr="00470F71">
        <w:trPr>
          <w:trHeight w:val="242"/>
        </w:trPr>
        <w:tc>
          <w:tcPr>
            <w:tcW w:w="1194" w:type="dxa"/>
          </w:tcPr>
          <w:p w14:paraId="3B4FCFD5" w14:textId="77777777" w:rsidR="00032104" w:rsidRPr="006369D5" w:rsidRDefault="00032104" w:rsidP="00470F71"/>
        </w:tc>
        <w:tc>
          <w:tcPr>
            <w:tcW w:w="1401" w:type="dxa"/>
          </w:tcPr>
          <w:p w14:paraId="7FE4FA04" w14:textId="77777777" w:rsidR="00032104" w:rsidRPr="006369D5" w:rsidRDefault="00032104" w:rsidP="00470F71"/>
        </w:tc>
        <w:tc>
          <w:tcPr>
            <w:tcW w:w="1430" w:type="dxa"/>
          </w:tcPr>
          <w:p w14:paraId="0E585661" w14:textId="77777777" w:rsidR="00032104" w:rsidRPr="006369D5" w:rsidRDefault="00032104" w:rsidP="00470F71"/>
        </w:tc>
        <w:tc>
          <w:tcPr>
            <w:tcW w:w="1445" w:type="dxa"/>
          </w:tcPr>
          <w:p w14:paraId="6DF68281" w14:textId="77777777" w:rsidR="00032104" w:rsidRPr="006369D5" w:rsidRDefault="00032104" w:rsidP="00470F71"/>
        </w:tc>
        <w:tc>
          <w:tcPr>
            <w:tcW w:w="1327" w:type="dxa"/>
          </w:tcPr>
          <w:p w14:paraId="24F982B4" w14:textId="77777777" w:rsidR="00032104" w:rsidRPr="006369D5" w:rsidRDefault="00032104" w:rsidP="00470F71"/>
        </w:tc>
        <w:tc>
          <w:tcPr>
            <w:tcW w:w="1327" w:type="dxa"/>
          </w:tcPr>
          <w:p w14:paraId="13180657" w14:textId="77777777" w:rsidR="00032104" w:rsidRPr="006369D5" w:rsidRDefault="00032104" w:rsidP="00470F71"/>
        </w:tc>
        <w:tc>
          <w:tcPr>
            <w:tcW w:w="1091" w:type="dxa"/>
          </w:tcPr>
          <w:p w14:paraId="1BB7EE02" w14:textId="77777777" w:rsidR="00032104" w:rsidRPr="006369D5" w:rsidRDefault="00032104" w:rsidP="00470F71"/>
        </w:tc>
      </w:tr>
      <w:tr w:rsidR="00032104" w:rsidRPr="006369D5" w14:paraId="4009FF61" w14:textId="77777777" w:rsidTr="00470F71">
        <w:trPr>
          <w:trHeight w:val="242"/>
        </w:trPr>
        <w:tc>
          <w:tcPr>
            <w:tcW w:w="1194" w:type="dxa"/>
          </w:tcPr>
          <w:p w14:paraId="7C2FC318" w14:textId="77777777" w:rsidR="00032104" w:rsidRPr="006369D5" w:rsidRDefault="00032104" w:rsidP="00470F71"/>
        </w:tc>
        <w:tc>
          <w:tcPr>
            <w:tcW w:w="1401" w:type="dxa"/>
          </w:tcPr>
          <w:p w14:paraId="4F5C72EB" w14:textId="77777777" w:rsidR="00032104" w:rsidRPr="006369D5" w:rsidRDefault="00032104" w:rsidP="00470F71"/>
        </w:tc>
        <w:tc>
          <w:tcPr>
            <w:tcW w:w="1430" w:type="dxa"/>
          </w:tcPr>
          <w:p w14:paraId="28B17D4F" w14:textId="77777777" w:rsidR="00032104" w:rsidRPr="006369D5" w:rsidRDefault="00032104" w:rsidP="00470F71"/>
        </w:tc>
        <w:tc>
          <w:tcPr>
            <w:tcW w:w="1445" w:type="dxa"/>
          </w:tcPr>
          <w:p w14:paraId="3C2114AB" w14:textId="77777777" w:rsidR="00032104" w:rsidRPr="006369D5" w:rsidRDefault="00032104" w:rsidP="00470F71"/>
        </w:tc>
        <w:tc>
          <w:tcPr>
            <w:tcW w:w="1327" w:type="dxa"/>
          </w:tcPr>
          <w:p w14:paraId="5C22BD36" w14:textId="77777777" w:rsidR="00032104" w:rsidRPr="006369D5" w:rsidRDefault="00032104" w:rsidP="00470F71"/>
        </w:tc>
        <w:tc>
          <w:tcPr>
            <w:tcW w:w="1327" w:type="dxa"/>
          </w:tcPr>
          <w:p w14:paraId="3BC19955" w14:textId="77777777" w:rsidR="00032104" w:rsidRPr="006369D5" w:rsidRDefault="00032104" w:rsidP="00470F71"/>
        </w:tc>
        <w:tc>
          <w:tcPr>
            <w:tcW w:w="1091" w:type="dxa"/>
          </w:tcPr>
          <w:p w14:paraId="0D242E1E" w14:textId="77777777" w:rsidR="00032104" w:rsidRPr="006369D5" w:rsidRDefault="00032104" w:rsidP="00470F71"/>
        </w:tc>
      </w:tr>
      <w:tr w:rsidR="00032104" w:rsidRPr="006369D5" w14:paraId="37BF541A" w14:textId="77777777" w:rsidTr="00470F71">
        <w:trPr>
          <w:trHeight w:val="242"/>
        </w:trPr>
        <w:tc>
          <w:tcPr>
            <w:tcW w:w="1194" w:type="dxa"/>
          </w:tcPr>
          <w:p w14:paraId="5A96F4D8" w14:textId="77777777" w:rsidR="00032104" w:rsidRPr="006369D5" w:rsidRDefault="00032104" w:rsidP="00470F71"/>
        </w:tc>
        <w:tc>
          <w:tcPr>
            <w:tcW w:w="1401" w:type="dxa"/>
          </w:tcPr>
          <w:p w14:paraId="6C3BDCAE" w14:textId="77777777" w:rsidR="00032104" w:rsidRPr="006369D5" w:rsidRDefault="00032104" w:rsidP="00470F71"/>
        </w:tc>
        <w:tc>
          <w:tcPr>
            <w:tcW w:w="1430" w:type="dxa"/>
          </w:tcPr>
          <w:p w14:paraId="4F8DF3B9" w14:textId="77777777" w:rsidR="00032104" w:rsidRPr="006369D5" w:rsidRDefault="00032104" w:rsidP="00470F71"/>
        </w:tc>
        <w:tc>
          <w:tcPr>
            <w:tcW w:w="1445" w:type="dxa"/>
          </w:tcPr>
          <w:p w14:paraId="13CBEB6F" w14:textId="77777777" w:rsidR="00032104" w:rsidRPr="006369D5" w:rsidRDefault="00032104" w:rsidP="00470F71"/>
        </w:tc>
        <w:tc>
          <w:tcPr>
            <w:tcW w:w="1327" w:type="dxa"/>
          </w:tcPr>
          <w:p w14:paraId="1113B208" w14:textId="77777777" w:rsidR="00032104" w:rsidRPr="006369D5" w:rsidRDefault="00032104" w:rsidP="00470F71"/>
        </w:tc>
        <w:tc>
          <w:tcPr>
            <w:tcW w:w="1327" w:type="dxa"/>
          </w:tcPr>
          <w:p w14:paraId="3BA192EE" w14:textId="77777777" w:rsidR="00032104" w:rsidRPr="006369D5" w:rsidRDefault="00032104" w:rsidP="00470F71"/>
        </w:tc>
        <w:tc>
          <w:tcPr>
            <w:tcW w:w="1091" w:type="dxa"/>
          </w:tcPr>
          <w:p w14:paraId="408E8CE0" w14:textId="77777777" w:rsidR="00032104" w:rsidRPr="006369D5" w:rsidRDefault="00032104" w:rsidP="00470F71"/>
        </w:tc>
      </w:tr>
      <w:tr w:rsidR="00032104" w:rsidRPr="006369D5" w14:paraId="2AF93B1D" w14:textId="77777777" w:rsidTr="00470F71">
        <w:trPr>
          <w:trHeight w:val="242"/>
        </w:trPr>
        <w:tc>
          <w:tcPr>
            <w:tcW w:w="1194" w:type="dxa"/>
          </w:tcPr>
          <w:p w14:paraId="420A4469" w14:textId="77777777" w:rsidR="00032104" w:rsidRPr="006369D5" w:rsidRDefault="00032104" w:rsidP="00470F71"/>
        </w:tc>
        <w:tc>
          <w:tcPr>
            <w:tcW w:w="1401" w:type="dxa"/>
          </w:tcPr>
          <w:p w14:paraId="1EEF3741" w14:textId="77777777" w:rsidR="00032104" w:rsidRPr="006369D5" w:rsidRDefault="00032104" w:rsidP="00470F71"/>
        </w:tc>
        <w:tc>
          <w:tcPr>
            <w:tcW w:w="1430" w:type="dxa"/>
          </w:tcPr>
          <w:p w14:paraId="5A277A8D" w14:textId="77777777" w:rsidR="00032104" w:rsidRPr="006369D5" w:rsidRDefault="00032104" w:rsidP="00470F71"/>
        </w:tc>
        <w:tc>
          <w:tcPr>
            <w:tcW w:w="1445" w:type="dxa"/>
          </w:tcPr>
          <w:p w14:paraId="37954711" w14:textId="77777777" w:rsidR="00032104" w:rsidRPr="006369D5" w:rsidRDefault="00032104" w:rsidP="00470F71"/>
        </w:tc>
        <w:tc>
          <w:tcPr>
            <w:tcW w:w="1327" w:type="dxa"/>
          </w:tcPr>
          <w:p w14:paraId="74D43AD4" w14:textId="77777777" w:rsidR="00032104" w:rsidRPr="006369D5" w:rsidRDefault="00032104" w:rsidP="00470F71"/>
        </w:tc>
        <w:tc>
          <w:tcPr>
            <w:tcW w:w="1327" w:type="dxa"/>
          </w:tcPr>
          <w:p w14:paraId="0CE1C730" w14:textId="77777777" w:rsidR="00032104" w:rsidRPr="006369D5" w:rsidRDefault="00032104" w:rsidP="00470F71"/>
        </w:tc>
        <w:tc>
          <w:tcPr>
            <w:tcW w:w="1091" w:type="dxa"/>
          </w:tcPr>
          <w:p w14:paraId="4CA32CC4" w14:textId="77777777" w:rsidR="00032104" w:rsidRPr="006369D5" w:rsidRDefault="00032104" w:rsidP="00470F71"/>
        </w:tc>
      </w:tr>
      <w:tr w:rsidR="00032104" w:rsidRPr="006369D5" w14:paraId="34BE1DF8" w14:textId="77777777" w:rsidTr="00470F71">
        <w:trPr>
          <w:trHeight w:val="242"/>
        </w:trPr>
        <w:tc>
          <w:tcPr>
            <w:tcW w:w="1194" w:type="dxa"/>
          </w:tcPr>
          <w:p w14:paraId="365D8E32" w14:textId="77777777" w:rsidR="00032104" w:rsidRPr="006369D5" w:rsidRDefault="00032104" w:rsidP="00470F71"/>
        </w:tc>
        <w:tc>
          <w:tcPr>
            <w:tcW w:w="1401" w:type="dxa"/>
          </w:tcPr>
          <w:p w14:paraId="3E24D2A8" w14:textId="77777777" w:rsidR="00032104" w:rsidRPr="006369D5" w:rsidRDefault="00032104" w:rsidP="00470F71"/>
        </w:tc>
        <w:tc>
          <w:tcPr>
            <w:tcW w:w="1430" w:type="dxa"/>
          </w:tcPr>
          <w:p w14:paraId="25B23D3E" w14:textId="77777777" w:rsidR="00032104" w:rsidRPr="006369D5" w:rsidRDefault="00032104" w:rsidP="00470F71"/>
        </w:tc>
        <w:tc>
          <w:tcPr>
            <w:tcW w:w="1445" w:type="dxa"/>
          </w:tcPr>
          <w:p w14:paraId="41E42E91" w14:textId="77777777" w:rsidR="00032104" w:rsidRPr="006369D5" w:rsidRDefault="00032104" w:rsidP="00470F71"/>
        </w:tc>
        <w:tc>
          <w:tcPr>
            <w:tcW w:w="1327" w:type="dxa"/>
          </w:tcPr>
          <w:p w14:paraId="69DB4F9C" w14:textId="77777777" w:rsidR="00032104" w:rsidRPr="006369D5" w:rsidRDefault="00032104" w:rsidP="00470F71"/>
        </w:tc>
        <w:tc>
          <w:tcPr>
            <w:tcW w:w="1327" w:type="dxa"/>
          </w:tcPr>
          <w:p w14:paraId="1D89F2D5" w14:textId="77777777" w:rsidR="00032104" w:rsidRPr="006369D5" w:rsidRDefault="00032104" w:rsidP="00470F71"/>
        </w:tc>
        <w:tc>
          <w:tcPr>
            <w:tcW w:w="1091" w:type="dxa"/>
          </w:tcPr>
          <w:p w14:paraId="5035A314" w14:textId="77777777" w:rsidR="00032104" w:rsidRPr="006369D5" w:rsidRDefault="00032104" w:rsidP="00470F71"/>
        </w:tc>
      </w:tr>
      <w:tr w:rsidR="00032104" w:rsidRPr="006369D5" w14:paraId="017B43D2" w14:textId="77777777" w:rsidTr="00470F71">
        <w:trPr>
          <w:trHeight w:val="242"/>
        </w:trPr>
        <w:tc>
          <w:tcPr>
            <w:tcW w:w="1194" w:type="dxa"/>
          </w:tcPr>
          <w:p w14:paraId="7C90758D" w14:textId="77777777" w:rsidR="00032104" w:rsidRPr="006369D5" w:rsidRDefault="00032104" w:rsidP="00470F71"/>
        </w:tc>
        <w:tc>
          <w:tcPr>
            <w:tcW w:w="1401" w:type="dxa"/>
          </w:tcPr>
          <w:p w14:paraId="4CFAA6D8" w14:textId="77777777" w:rsidR="00032104" w:rsidRPr="006369D5" w:rsidRDefault="00032104" w:rsidP="00470F71"/>
        </w:tc>
        <w:tc>
          <w:tcPr>
            <w:tcW w:w="1430" w:type="dxa"/>
          </w:tcPr>
          <w:p w14:paraId="46DF99CA" w14:textId="77777777" w:rsidR="00032104" w:rsidRPr="006369D5" w:rsidRDefault="00032104" w:rsidP="00470F71"/>
        </w:tc>
        <w:tc>
          <w:tcPr>
            <w:tcW w:w="1445" w:type="dxa"/>
          </w:tcPr>
          <w:p w14:paraId="0B1BB4C0" w14:textId="77777777" w:rsidR="00032104" w:rsidRPr="006369D5" w:rsidRDefault="00032104" w:rsidP="00470F71"/>
        </w:tc>
        <w:tc>
          <w:tcPr>
            <w:tcW w:w="1327" w:type="dxa"/>
          </w:tcPr>
          <w:p w14:paraId="40F1DF79" w14:textId="77777777" w:rsidR="00032104" w:rsidRPr="006369D5" w:rsidRDefault="00032104" w:rsidP="00470F71"/>
        </w:tc>
        <w:tc>
          <w:tcPr>
            <w:tcW w:w="1327" w:type="dxa"/>
          </w:tcPr>
          <w:p w14:paraId="1A1707DD" w14:textId="77777777" w:rsidR="00032104" w:rsidRPr="006369D5" w:rsidRDefault="00032104" w:rsidP="00470F71"/>
        </w:tc>
        <w:tc>
          <w:tcPr>
            <w:tcW w:w="1091" w:type="dxa"/>
          </w:tcPr>
          <w:p w14:paraId="00957A23" w14:textId="77777777" w:rsidR="00032104" w:rsidRPr="006369D5" w:rsidRDefault="00032104" w:rsidP="00470F71"/>
        </w:tc>
      </w:tr>
      <w:tr w:rsidR="00032104" w:rsidRPr="006369D5" w14:paraId="6F3AE20A" w14:textId="77777777" w:rsidTr="00470F71">
        <w:trPr>
          <w:trHeight w:val="242"/>
        </w:trPr>
        <w:tc>
          <w:tcPr>
            <w:tcW w:w="1194" w:type="dxa"/>
          </w:tcPr>
          <w:p w14:paraId="70E57E1E" w14:textId="77777777" w:rsidR="00032104" w:rsidRPr="006369D5" w:rsidRDefault="00032104" w:rsidP="00470F71"/>
        </w:tc>
        <w:tc>
          <w:tcPr>
            <w:tcW w:w="1401" w:type="dxa"/>
          </w:tcPr>
          <w:p w14:paraId="2F243E65" w14:textId="77777777" w:rsidR="00032104" w:rsidRPr="006369D5" w:rsidRDefault="00032104" w:rsidP="00470F71"/>
        </w:tc>
        <w:tc>
          <w:tcPr>
            <w:tcW w:w="1430" w:type="dxa"/>
          </w:tcPr>
          <w:p w14:paraId="1C7A6CCE" w14:textId="77777777" w:rsidR="00032104" w:rsidRPr="006369D5" w:rsidRDefault="00032104" w:rsidP="00470F71"/>
        </w:tc>
        <w:tc>
          <w:tcPr>
            <w:tcW w:w="1445" w:type="dxa"/>
          </w:tcPr>
          <w:p w14:paraId="1FACD296" w14:textId="77777777" w:rsidR="00032104" w:rsidRPr="006369D5" w:rsidRDefault="00032104" w:rsidP="00470F71"/>
        </w:tc>
        <w:tc>
          <w:tcPr>
            <w:tcW w:w="1327" w:type="dxa"/>
          </w:tcPr>
          <w:p w14:paraId="44177D5D" w14:textId="77777777" w:rsidR="00032104" w:rsidRPr="006369D5" w:rsidRDefault="00032104" w:rsidP="00470F71"/>
        </w:tc>
        <w:tc>
          <w:tcPr>
            <w:tcW w:w="1327" w:type="dxa"/>
          </w:tcPr>
          <w:p w14:paraId="54312D74" w14:textId="77777777" w:rsidR="00032104" w:rsidRPr="006369D5" w:rsidRDefault="00032104" w:rsidP="00470F71"/>
        </w:tc>
        <w:tc>
          <w:tcPr>
            <w:tcW w:w="1091" w:type="dxa"/>
          </w:tcPr>
          <w:p w14:paraId="7DA99EB8" w14:textId="77777777" w:rsidR="00032104" w:rsidRPr="006369D5" w:rsidRDefault="00032104" w:rsidP="00470F71"/>
        </w:tc>
      </w:tr>
      <w:tr w:rsidR="00032104" w:rsidRPr="006369D5" w14:paraId="53E74955" w14:textId="77777777" w:rsidTr="00470F71">
        <w:trPr>
          <w:trHeight w:val="242"/>
        </w:trPr>
        <w:tc>
          <w:tcPr>
            <w:tcW w:w="1194" w:type="dxa"/>
          </w:tcPr>
          <w:p w14:paraId="40FE9ABC" w14:textId="77777777" w:rsidR="00032104" w:rsidRPr="006369D5" w:rsidRDefault="00032104" w:rsidP="00470F71"/>
        </w:tc>
        <w:tc>
          <w:tcPr>
            <w:tcW w:w="1401" w:type="dxa"/>
          </w:tcPr>
          <w:p w14:paraId="0282F6F1" w14:textId="77777777" w:rsidR="00032104" w:rsidRPr="006369D5" w:rsidRDefault="00032104" w:rsidP="00470F71"/>
        </w:tc>
        <w:tc>
          <w:tcPr>
            <w:tcW w:w="1430" w:type="dxa"/>
          </w:tcPr>
          <w:p w14:paraId="75482A74" w14:textId="77777777" w:rsidR="00032104" w:rsidRPr="006369D5" w:rsidRDefault="00032104" w:rsidP="00470F71"/>
        </w:tc>
        <w:tc>
          <w:tcPr>
            <w:tcW w:w="1445" w:type="dxa"/>
          </w:tcPr>
          <w:p w14:paraId="6C91991B" w14:textId="77777777" w:rsidR="00032104" w:rsidRPr="006369D5" w:rsidRDefault="00032104" w:rsidP="00470F71"/>
        </w:tc>
        <w:tc>
          <w:tcPr>
            <w:tcW w:w="1327" w:type="dxa"/>
          </w:tcPr>
          <w:p w14:paraId="28AB800B" w14:textId="77777777" w:rsidR="00032104" w:rsidRPr="006369D5" w:rsidRDefault="00032104" w:rsidP="00470F71"/>
        </w:tc>
        <w:tc>
          <w:tcPr>
            <w:tcW w:w="1327" w:type="dxa"/>
          </w:tcPr>
          <w:p w14:paraId="565BFABD" w14:textId="77777777" w:rsidR="00032104" w:rsidRPr="006369D5" w:rsidRDefault="00032104" w:rsidP="00470F71"/>
        </w:tc>
        <w:tc>
          <w:tcPr>
            <w:tcW w:w="1091" w:type="dxa"/>
          </w:tcPr>
          <w:p w14:paraId="21AF0F36" w14:textId="77777777" w:rsidR="00032104" w:rsidRPr="006369D5" w:rsidRDefault="00032104" w:rsidP="00470F71"/>
        </w:tc>
      </w:tr>
      <w:tr w:rsidR="00032104" w:rsidRPr="006369D5" w14:paraId="5C0A111A" w14:textId="77777777" w:rsidTr="00470F71">
        <w:trPr>
          <w:trHeight w:val="242"/>
        </w:trPr>
        <w:tc>
          <w:tcPr>
            <w:tcW w:w="1194" w:type="dxa"/>
          </w:tcPr>
          <w:p w14:paraId="6AF51CFD" w14:textId="77777777" w:rsidR="00032104" w:rsidRPr="006369D5" w:rsidRDefault="00032104" w:rsidP="00470F71"/>
        </w:tc>
        <w:tc>
          <w:tcPr>
            <w:tcW w:w="1401" w:type="dxa"/>
          </w:tcPr>
          <w:p w14:paraId="58661151" w14:textId="77777777" w:rsidR="00032104" w:rsidRPr="006369D5" w:rsidRDefault="00032104" w:rsidP="00470F71"/>
        </w:tc>
        <w:tc>
          <w:tcPr>
            <w:tcW w:w="1430" w:type="dxa"/>
          </w:tcPr>
          <w:p w14:paraId="5EB3308F" w14:textId="77777777" w:rsidR="00032104" w:rsidRPr="006369D5" w:rsidRDefault="00032104" w:rsidP="00470F71"/>
        </w:tc>
        <w:tc>
          <w:tcPr>
            <w:tcW w:w="1445" w:type="dxa"/>
          </w:tcPr>
          <w:p w14:paraId="1B5AB984" w14:textId="77777777" w:rsidR="00032104" w:rsidRPr="006369D5" w:rsidRDefault="00032104" w:rsidP="00470F71"/>
        </w:tc>
        <w:tc>
          <w:tcPr>
            <w:tcW w:w="1327" w:type="dxa"/>
          </w:tcPr>
          <w:p w14:paraId="028BAF16" w14:textId="77777777" w:rsidR="00032104" w:rsidRPr="006369D5" w:rsidRDefault="00032104" w:rsidP="00470F71"/>
        </w:tc>
        <w:tc>
          <w:tcPr>
            <w:tcW w:w="1327" w:type="dxa"/>
          </w:tcPr>
          <w:p w14:paraId="43C87FF6" w14:textId="77777777" w:rsidR="00032104" w:rsidRPr="006369D5" w:rsidRDefault="00032104" w:rsidP="00470F71"/>
        </w:tc>
        <w:tc>
          <w:tcPr>
            <w:tcW w:w="1091" w:type="dxa"/>
          </w:tcPr>
          <w:p w14:paraId="7DE1D735" w14:textId="77777777" w:rsidR="00032104" w:rsidRPr="006369D5" w:rsidRDefault="00032104" w:rsidP="00470F71"/>
        </w:tc>
      </w:tr>
    </w:tbl>
    <w:p w14:paraId="093EEE3C" w14:textId="77777777" w:rsidR="00032104" w:rsidRPr="006369D5" w:rsidRDefault="00032104" w:rsidP="00032104">
      <w:pPr>
        <w:rPr>
          <w:b/>
        </w:rPr>
      </w:pPr>
    </w:p>
    <w:p w14:paraId="4E463AD4" w14:textId="77777777" w:rsidR="00032104" w:rsidRDefault="00032104" w:rsidP="00032104">
      <w:pPr>
        <w:rPr>
          <w:b/>
          <w:bCs/>
          <w:lang w:eastAsia="sq-AL"/>
        </w:rPr>
      </w:pPr>
    </w:p>
    <w:p w14:paraId="774BB858" w14:textId="77777777" w:rsidR="00032104" w:rsidRPr="0025379D" w:rsidRDefault="00032104" w:rsidP="00032104">
      <w:pPr>
        <w:rPr>
          <w:b/>
          <w:bCs/>
          <w:lang w:eastAsia="sq-AL"/>
        </w:rPr>
      </w:pPr>
      <w:r w:rsidRPr="0025379D">
        <w:rPr>
          <w:b/>
          <w:bCs/>
          <w:lang w:eastAsia="sq-AL"/>
        </w:rPr>
        <w:t>Date of compilation: __________________</w:t>
      </w:r>
    </w:p>
    <w:p w14:paraId="2EEC064D" w14:textId="77777777" w:rsidR="00032104" w:rsidRPr="0025379D" w:rsidRDefault="00032104" w:rsidP="00032104">
      <w:pPr>
        <w:rPr>
          <w:b/>
          <w:bCs/>
          <w:lang w:eastAsia="sq-AL"/>
        </w:rPr>
      </w:pPr>
    </w:p>
    <w:p w14:paraId="2FBA750A" w14:textId="77777777" w:rsidR="00032104" w:rsidRPr="0025379D" w:rsidRDefault="00032104" w:rsidP="00032104">
      <w:pPr>
        <w:rPr>
          <w:b/>
          <w:bCs/>
          <w:lang w:eastAsia="sq-AL"/>
        </w:rPr>
      </w:pPr>
      <w:r w:rsidRPr="0025379D">
        <w:rPr>
          <w:b/>
          <w:bCs/>
          <w:lang w:eastAsia="sq-AL"/>
        </w:rPr>
        <w:t>Controller's signature __________________</w:t>
      </w:r>
    </w:p>
    <w:p w14:paraId="1F28DBE6" w14:textId="77777777" w:rsidR="00032104" w:rsidRPr="0025379D" w:rsidRDefault="00032104" w:rsidP="00032104">
      <w:pPr>
        <w:rPr>
          <w:b/>
          <w:bCs/>
          <w:lang w:eastAsia="sq-AL"/>
        </w:rPr>
      </w:pPr>
    </w:p>
    <w:p w14:paraId="7D88C32B" w14:textId="77777777" w:rsidR="00032104" w:rsidRDefault="00032104" w:rsidP="00032104">
      <w:pPr>
        <w:rPr>
          <w:b/>
          <w:bCs/>
          <w:lang w:eastAsia="sq-AL"/>
        </w:rPr>
      </w:pPr>
      <w:r w:rsidRPr="0025379D">
        <w:rPr>
          <w:b/>
          <w:bCs/>
          <w:lang w:eastAsia="sq-AL"/>
        </w:rPr>
        <w:t xml:space="preserve">Subject's representative's signature </w:t>
      </w:r>
      <w:r>
        <w:rPr>
          <w:b/>
          <w:bCs/>
          <w:lang w:eastAsia="sq-AL"/>
        </w:rPr>
        <w:t>___________________</w:t>
      </w:r>
    </w:p>
    <w:p w14:paraId="02B446CE" w14:textId="77777777" w:rsidR="00032104" w:rsidRPr="00511784" w:rsidRDefault="00032104" w:rsidP="00032104">
      <w:pPr>
        <w:rPr>
          <w:lang w:eastAsia="sq-AL"/>
        </w:rPr>
      </w:pPr>
    </w:p>
    <w:p w14:paraId="590CFBD1" w14:textId="77777777" w:rsidR="00032104" w:rsidRPr="006369D5" w:rsidRDefault="00032104" w:rsidP="00032104">
      <w:pPr>
        <w:outlineLvl w:val="0"/>
        <w:rPr>
          <w:b/>
          <w:bCs/>
          <w:kern w:val="36"/>
          <w:lang w:eastAsia="sq-AL"/>
        </w:rPr>
      </w:pPr>
    </w:p>
    <w:p w14:paraId="6225567F" w14:textId="77777777" w:rsidR="00032104" w:rsidRPr="006369D5" w:rsidRDefault="00032104" w:rsidP="00032104">
      <w:pPr>
        <w:outlineLvl w:val="0"/>
        <w:rPr>
          <w:b/>
          <w:bCs/>
          <w:kern w:val="36"/>
          <w:lang w:eastAsia="sq-AL"/>
        </w:rPr>
      </w:pPr>
    </w:p>
    <w:p w14:paraId="4D742140" w14:textId="77777777" w:rsidR="00032104" w:rsidRPr="006369D5" w:rsidRDefault="00032104" w:rsidP="00032104">
      <w:pPr>
        <w:outlineLvl w:val="0"/>
        <w:rPr>
          <w:b/>
          <w:bCs/>
          <w:kern w:val="36"/>
          <w:lang w:eastAsia="sq-AL"/>
        </w:rPr>
      </w:pPr>
    </w:p>
    <w:p w14:paraId="7B2C694A" w14:textId="77777777" w:rsidR="00032104" w:rsidRPr="006369D5" w:rsidRDefault="00032104" w:rsidP="00032104">
      <w:pPr>
        <w:outlineLvl w:val="0"/>
        <w:rPr>
          <w:b/>
          <w:bCs/>
          <w:kern w:val="36"/>
          <w:lang w:eastAsia="sq-AL"/>
        </w:rPr>
      </w:pPr>
    </w:p>
    <w:p w14:paraId="71D0424D" w14:textId="77777777" w:rsidR="00032104" w:rsidRPr="006369D5" w:rsidRDefault="00032104" w:rsidP="00032104">
      <w:pPr>
        <w:outlineLvl w:val="0"/>
        <w:rPr>
          <w:b/>
          <w:bCs/>
          <w:kern w:val="36"/>
          <w:lang w:eastAsia="sq-AL"/>
        </w:rPr>
      </w:pPr>
    </w:p>
    <w:p w14:paraId="5D8C7F14" w14:textId="77777777" w:rsidR="00032104" w:rsidRPr="006369D5" w:rsidRDefault="00032104" w:rsidP="00032104">
      <w:pPr>
        <w:outlineLvl w:val="0"/>
        <w:rPr>
          <w:b/>
          <w:bCs/>
          <w:kern w:val="36"/>
          <w:lang w:eastAsia="sq-AL"/>
        </w:rPr>
      </w:pPr>
    </w:p>
    <w:p w14:paraId="71F40CE3" w14:textId="77777777" w:rsidR="00032104" w:rsidRPr="006369D5" w:rsidRDefault="00032104" w:rsidP="00032104">
      <w:pPr>
        <w:outlineLvl w:val="0"/>
        <w:rPr>
          <w:b/>
          <w:bCs/>
          <w:kern w:val="36"/>
          <w:lang w:eastAsia="sq-AL"/>
        </w:rPr>
      </w:pPr>
    </w:p>
    <w:p w14:paraId="3A9F4C83" w14:textId="77777777" w:rsidR="00032104" w:rsidRDefault="00032104" w:rsidP="00032104">
      <w:pPr>
        <w:outlineLvl w:val="0"/>
        <w:rPr>
          <w:b/>
          <w:bCs/>
          <w:kern w:val="36"/>
          <w:lang w:eastAsia="sq-AL"/>
        </w:rPr>
      </w:pPr>
    </w:p>
    <w:p w14:paraId="0C4714BC" w14:textId="77777777" w:rsidR="00032104" w:rsidRDefault="00032104" w:rsidP="00032104">
      <w:pPr>
        <w:outlineLvl w:val="0"/>
        <w:rPr>
          <w:b/>
          <w:bCs/>
          <w:kern w:val="36"/>
          <w:lang w:eastAsia="sq-AL"/>
        </w:rPr>
      </w:pPr>
    </w:p>
    <w:p w14:paraId="1DF32D4A" w14:textId="77777777" w:rsidR="00032104" w:rsidRDefault="00032104" w:rsidP="00032104">
      <w:pPr>
        <w:outlineLvl w:val="0"/>
        <w:rPr>
          <w:b/>
          <w:bCs/>
          <w:kern w:val="36"/>
          <w:lang w:eastAsia="sq-AL"/>
        </w:rPr>
      </w:pPr>
    </w:p>
    <w:p w14:paraId="151D442E" w14:textId="77777777" w:rsidR="00032104" w:rsidRDefault="00032104" w:rsidP="00032104">
      <w:pPr>
        <w:outlineLvl w:val="0"/>
        <w:rPr>
          <w:b/>
          <w:bCs/>
          <w:kern w:val="36"/>
          <w:lang w:eastAsia="sq-AL"/>
        </w:rPr>
      </w:pPr>
    </w:p>
    <w:p w14:paraId="1ECD5974" w14:textId="77777777" w:rsidR="00032104" w:rsidRDefault="00032104" w:rsidP="00032104">
      <w:pPr>
        <w:outlineLvl w:val="0"/>
        <w:rPr>
          <w:b/>
          <w:bCs/>
          <w:kern w:val="36"/>
          <w:lang w:eastAsia="sq-AL"/>
        </w:rPr>
      </w:pPr>
    </w:p>
    <w:p w14:paraId="46ED6838" w14:textId="77777777" w:rsidR="00032104" w:rsidRDefault="00032104" w:rsidP="00032104">
      <w:pPr>
        <w:outlineLvl w:val="0"/>
        <w:rPr>
          <w:b/>
          <w:bCs/>
          <w:kern w:val="36"/>
          <w:lang w:eastAsia="sq-AL"/>
        </w:rPr>
      </w:pPr>
    </w:p>
    <w:p w14:paraId="1CC40536" w14:textId="77777777" w:rsidR="00032104" w:rsidRDefault="00032104" w:rsidP="00032104">
      <w:pPr>
        <w:outlineLvl w:val="0"/>
        <w:rPr>
          <w:b/>
          <w:bCs/>
          <w:kern w:val="36"/>
          <w:lang w:eastAsia="sq-AL"/>
        </w:rPr>
      </w:pPr>
    </w:p>
    <w:p w14:paraId="2708AC6E" w14:textId="77777777" w:rsidR="00032104" w:rsidRDefault="00032104" w:rsidP="00032104">
      <w:pPr>
        <w:outlineLvl w:val="0"/>
        <w:rPr>
          <w:b/>
          <w:bCs/>
          <w:kern w:val="36"/>
          <w:lang w:eastAsia="sq-AL"/>
        </w:rPr>
      </w:pPr>
    </w:p>
    <w:p w14:paraId="12CBBA33" w14:textId="77777777" w:rsidR="00032104" w:rsidRDefault="00032104" w:rsidP="00032104">
      <w:pPr>
        <w:outlineLvl w:val="0"/>
        <w:rPr>
          <w:b/>
          <w:bCs/>
          <w:kern w:val="36"/>
          <w:lang w:eastAsia="sq-AL"/>
        </w:rPr>
      </w:pPr>
    </w:p>
    <w:p w14:paraId="2CB2FFE2" w14:textId="77777777" w:rsidR="00032104" w:rsidRDefault="00032104" w:rsidP="00032104">
      <w:pPr>
        <w:outlineLvl w:val="0"/>
        <w:rPr>
          <w:b/>
          <w:bCs/>
          <w:kern w:val="36"/>
          <w:lang w:eastAsia="sq-AL"/>
        </w:rPr>
      </w:pPr>
    </w:p>
    <w:p w14:paraId="6A0F5445" w14:textId="77777777" w:rsidR="00032104" w:rsidRDefault="00032104" w:rsidP="00032104">
      <w:pPr>
        <w:outlineLvl w:val="0"/>
        <w:rPr>
          <w:b/>
          <w:bCs/>
          <w:kern w:val="36"/>
          <w:lang w:eastAsia="sq-AL"/>
        </w:rPr>
      </w:pPr>
    </w:p>
    <w:p w14:paraId="2A5B10D4" w14:textId="77777777" w:rsidR="00032104" w:rsidRPr="006842F9" w:rsidRDefault="00032104" w:rsidP="00032104">
      <w:pPr>
        <w:jc w:val="both"/>
        <w:rPr>
          <w:b/>
          <w:lang w:eastAsia="sq-AL"/>
        </w:rPr>
      </w:pPr>
      <w:r>
        <w:rPr>
          <w:b/>
          <w:lang w:eastAsia="sq-AL"/>
        </w:rPr>
        <w:lastRenderedPageBreak/>
        <w:t xml:space="preserve">ANNEX </w:t>
      </w:r>
      <w:r w:rsidRPr="006842F9">
        <w:rPr>
          <w:b/>
          <w:lang w:eastAsia="sq-AL"/>
        </w:rPr>
        <w:t xml:space="preserve"> 5</w:t>
      </w:r>
    </w:p>
    <w:p w14:paraId="02A16844" w14:textId="77777777" w:rsidR="00032104" w:rsidRDefault="00032104" w:rsidP="00032104">
      <w:pPr>
        <w:jc w:val="both"/>
        <w:outlineLvl w:val="1"/>
        <w:rPr>
          <w:b/>
          <w:lang w:eastAsia="sq-AL"/>
        </w:rPr>
      </w:pPr>
      <w:r w:rsidRPr="003C3929">
        <w:rPr>
          <w:b/>
          <w:lang w:eastAsia="sq-AL"/>
        </w:rPr>
        <w:t>INTERNATIONAL TECHNICAL STANDARDS AND REFERENCES FOR HYDROMETEOROLOGICAL MONITORING, AIR QUALITY, WATER AND SOIL POLLUTION</w:t>
      </w:r>
    </w:p>
    <w:p w14:paraId="0529A49D" w14:textId="77777777" w:rsidR="00032104" w:rsidRDefault="00032104" w:rsidP="00032104">
      <w:pPr>
        <w:jc w:val="both"/>
        <w:outlineLvl w:val="1"/>
        <w:rPr>
          <w:b/>
          <w:lang w:eastAsia="sq-AL"/>
        </w:rPr>
      </w:pPr>
    </w:p>
    <w:p w14:paraId="02350308" w14:textId="77777777" w:rsidR="00032104" w:rsidRPr="003C3929" w:rsidRDefault="00032104" w:rsidP="00032104">
      <w:pPr>
        <w:rPr>
          <w:lang w:val="en-US"/>
        </w:rPr>
      </w:pPr>
      <w:r w:rsidRPr="001F46C8">
        <w:rPr>
          <w:b/>
          <w:bCs/>
          <w:lang w:eastAsia="sq-AL"/>
        </w:rPr>
        <w:t xml:space="preserve">1. </w:t>
      </w:r>
      <w:r w:rsidRPr="003C3929">
        <w:rPr>
          <w:b/>
          <w:lang w:val="en-US"/>
        </w:rPr>
        <w:t>Air Quality Monitoring</w:t>
      </w:r>
    </w:p>
    <w:p w14:paraId="3C86C78B" w14:textId="77777777" w:rsidR="00032104" w:rsidRDefault="00032104" w:rsidP="00032104">
      <w:pPr>
        <w:jc w:val="both"/>
        <w:rPr>
          <w:lang w:val="en-US"/>
        </w:rPr>
      </w:pPr>
    </w:p>
    <w:p w14:paraId="46C20057" w14:textId="5D7DC1F5" w:rsidR="00032104" w:rsidRPr="003C3929" w:rsidRDefault="00032104" w:rsidP="00032104">
      <w:pPr>
        <w:ind w:left="709" w:hanging="426"/>
        <w:jc w:val="both"/>
        <w:rPr>
          <w:lang w:val="en-US"/>
        </w:rPr>
      </w:pPr>
      <w:r w:rsidRPr="003C3929">
        <w:rPr>
          <w:lang w:val="en-US"/>
        </w:rPr>
        <w:t xml:space="preserve">1.1. Directive 2008/50/EC of the European Parliament and of the Council on </w:t>
      </w:r>
      <w:r>
        <w:rPr>
          <w:lang w:val="en-US"/>
        </w:rPr>
        <w:t>environmental</w:t>
      </w:r>
      <w:r w:rsidRPr="003C3929">
        <w:rPr>
          <w:lang w:val="en-US"/>
        </w:rPr>
        <w:t xml:space="preserve"> air quality and cleaner air for Europe, which establishes requirements for air quality assessment and monitoring, reference measurement methods, criteria for the siting of monitoring stations, and data reporting;</w:t>
      </w:r>
    </w:p>
    <w:p w14:paraId="1B93F52B" w14:textId="498DD696" w:rsidR="00032104" w:rsidRPr="003C3929" w:rsidRDefault="00032104" w:rsidP="00032104">
      <w:pPr>
        <w:ind w:left="709" w:hanging="426"/>
        <w:jc w:val="both"/>
        <w:rPr>
          <w:lang w:val="en-US"/>
        </w:rPr>
      </w:pPr>
      <w:r w:rsidRPr="003C3929">
        <w:rPr>
          <w:lang w:val="en-US"/>
        </w:rPr>
        <w:t xml:space="preserve">1.2. Directive 2004/107/EC of the European Parliament and of the Council relating to arsenic, cadmium, mercury, nickel and polycyclic aromatic hydrocarbons in </w:t>
      </w:r>
      <w:r>
        <w:rPr>
          <w:lang w:val="en-US"/>
        </w:rPr>
        <w:t>environmental</w:t>
      </w:r>
      <w:r w:rsidRPr="003C3929">
        <w:rPr>
          <w:lang w:val="en-US"/>
        </w:rPr>
        <w:t xml:space="preserve"> air, which establishes air quality objectives, monitoring requirements, assessment methods and reporting obligations for these pollutants.</w:t>
      </w:r>
    </w:p>
    <w:p w14:paraId="3E19E8A7" w14:textId="77777777" w:rsidR="00032104" w:rsidRDefault="00032104" w:rsidP="00032104">
      <w:pPr>
        <w:rPr>
          <w:b/>
          <w:lang w:val="en-US"/>
        </w:rPr>
      </w:pPr>
    </w:p>
    <w:p w14:paraId="16314678" w14:textId="04B71F16" w:rsidR="00032104" w:rsidRPr="003C3929" w:rsidRDefault="00032104" w:rsidP="00032104">
      <w:pPr>
        <w:rPr>
          <w:b/>
          <w:lang w:val="en-US"/>
        </w:rPr>
      </w:pPr>
      <w:r>
        <w:rPr>
          <w:b/>
          <w:lang w:val="en-US"/>
        </w:rPr>
        <w:t xml:space="preserve">2. </w:t>
      </w:r>
      <w:r w:rsidRPr="003C3929">
        <w:rPr>
          <w:b/>
          <w:lang w:val="en-US"/>
        </w:rPr>
        <w:t>Hydrometeorological Activities</w:t>
      </w:r>
    </w:p>
    <w:p w14:paraId="130C99BD" w14:textId="77777777" w:rsidR="00032104" w:rsidRDefault="00032104" w:rsidP="00032104">
      <w:pPr>
        <w:rPr>
          <w:lang w:val="en-US"/>
        </w:rPr>
      </w:pPr>
    </w:p>
    <w:p w14:paraId="7B6926E2" w14:textId="5A373582" w:rsidR="00032104" w:rsidRPr="003C3929" w:rsidRDefault="00032104" w:rsidP="00032104">
      <w:pPr>
        <w:ind w:left="709" w:hanging="426"/>
        <w:jc w:val="both"/>
        <w:rPr>
          <w:lang w:val="en-US"/>
        </w:rPr>
      </w:pPr>
      <w:r w:rsidRPr="003C3929">
        <w:rPr>
          <w:lang w:val="en-US"/>
        </w:rPr>
        <w:t>2.1. WMO Guide No. 8 (2018) – Guide to Meteorological Instruments and Methods of Observation;</w:t>
      </w:r>
    </w:p>
    <w:p w14:paraId="0C059C46" w14:textId="77777777" w:rsidR="00032104" w:rsidRPr="003C3929" w:rsidRDefault="00032104" w:rsidP="00032104">
      <w:pPr>
        <w:ind w:left="709" w:hanging="426"/>
        <w:jc w:val="both"/>
        <w:rPr>
          <w:lang w:val="en-US"/>
        </w:rPr>
      </w:pPr>
      <w:r w:rsidRPr="003C3929">
        <w:rPr>
          <w:lang w:val="en-US"/>
        </w:rPr>
        <w:t>2.2. WMO Technical Regulations (2019) – Technical Regulations of the World Meteorological Organization;</w:t>
      </w:r>
    </w:p>
    <w:p w14:paraId="4E48D9C2" w14:textId="77777777" w:rsidR="00032104" w:rsidRPr="003C3929" w:rsidRDefault="00032104" w:rsidP="00032104">
      <w:pPr>
        <w:ind w:left="283"/>
        <w:jc w:val="both"/>
        <w:rPr>
          <w:lang w:val="en-US"/>
        </w:rPr>
      </w:pPr>
      <w:r w:rsidRPr="003C3929">
        <w:rPr>
          <w:lang w:val="en-US"/>
        </w:rPr>
        <w:t>2.3. WMO No. 488 – Manual on the Global Observing System;</w:t>
      </w:r>
    </w:p>
    <w:p w14:paraId="5BD6C762" w14:textId="77777777" w:rsidR="00032104" w:rsidRPr="003C3929" w:rsidRDefault="00032104" w:rsidP="00032104">
      <w:pPr>
        <w:ind w:left="283"/>
        <w:jc w:val="both"/>
        <w:rPr>
          <w:lang w:val="en-US"/>
        </w:rPr>
      </w:pPr>
      <w:r w:rsidRPr="003C3929">
        <w:rPr>
          <w:lang w:val="en-US"/>
        </w:rPr>
        <w:t>2.4. WMO No. 1117 – Guide to the Implementation of a Quality Management System.</w:t>
      </w:r>
    </w:p>
    <w:p w14:paraId="1890CB10" w14:textId="77777777" w:rsidR="00032104" w:rsidRDefault="00032104" w:rsidP="00032104">
      <w:pPr>
        <w:rPr>
          <w:b/>
          <w:lang w:val="en-US"/>
        </w:rPr>
      </w:pPr>
    </w:p>
    <w:p w14:paraId="59ABE79F" w14:textId="09E41436" w:rsidR="00032104" w:rsidRPr="003C3929" w:rsidRDefault="00032104" w:rsidP="00032104">
      <w:pPr>
        <w:rPr>
          <w:b/>
          <w:lang w:val="en-US"/>
        </w:rPr>
      </w:pPr>
      <w:r>
        <w:rPr>
          <w:b/>
          <w:lang w:val="en-US"/>
        </w:rPr>
        <w:t xml:space="preserve">3. </w:t>
      </w:r>
      <w:r w:rsidRPr="003C3929">
        <w:rPr>
          <w:b/>
          <w:lang w:val="en-US"/>
        </w:rPr>
        <w:t>Laboratories and Competence</w:t>
      </w:r>
    </w:p>
    <w:p w14:paraId="1C032303" w14:textId="77777777" w:rsidR="00032104" w:rsidRDefault="00032104" w:rsidP="00032104">
      <w:pPr>
        <w:rPr>
          <w:lang w:val="en-US"/>
        </w:rPr>
      </w:pPr>
    </w:p>
    <w:p w14:paraId="32E1A39E" w14:textId="033B7BA5" w:rsidR="00032104" w:rsidRPr="003C3929" w:rsidRDefault="00032104" w:rsidP="00032104">
      <w:pPr>
        <w:ind w:left="709" w:hanging="426"/>
        <w:rPr>
          <w:lang w:val="en-US"/>
        </w:rPr>
      </w:pPr>
      <w:r w:rsidRPr="003C3929">
        <w:rPr>
          <w:lang w:val="en-US"/>
        </w:rPr>
        <w:t>3.1. ISO/IEC 17025:2017 – General Requirements for the Competence of Testing and Calibration Laboratories;</w:t>
      </w:r>
    </w:p>
    <w:p w14:paraId="154EAA9C" w14:textId="77777777" w:rsidR="00032104" w:rsidRPr="003C3929" w:rsidRDefault="00032104" w:rsidP="00032104">
      <w:pPr>
        <w:ind w:left="283"/>
        <w:rPr>
          <w:lang w:val="en-US"/>
        </w:rPr>
      </w:pPr>
      <w:r w:rsidRPr="003C3929">
        <w:rPr>
          <w:lang w:val="en-US"/>
        </w:rPr>
        <w:t>3.2. ISO 9001:2015 – Quality Management Systems.</w:t>
      </w:r>
    </w:p>
    <w:p w14:paraId="5624DF8E" w14:textId="77777777" w:rsidR="00032104" w:rsidRDefault="00032104" w:rsidP="00032104">
      <w:pPr>
        <w:rPr>
          <w:b/>
          <w:lang w:val="en-US"/>
        </w:rPr>
      </w:pPr>
    </w:p>
    <w:p w14:paraId="05F3DDB8" w14:textId="73A707AD" w:rsidR="00032104" w:rsidRPr="003C3929" w:rsidRDefault="00032104" w:rsidP="00032104">
      <w:pPr>
        <w:rPr>
          <w:b/>
          <w:lang w:val="en-US"/>
        </w:rPr>
      </w:pPr>
      <w:r>
        <w:rPr>
          <w:b/>
          <w:lang w:val="en-US"/>
        </w:rPr>
        <w:t xml:space="preserve">4. </w:t>
      </w:r>
      <w:r w:rsidRPr="003C3929">
        <w:rPr>
          <w:b/>
          <w:lang w:val="en-US"/>
        </w:rPr>
        <w:t>Soil, Water and Sediments</w:t>
      </w:r>
    </w:p>
    <w:p w14:paraId="778D9469" w14:textId="77777777" w:rsidR="00032104" w:rsidRPr="003C3929" w:rsidRDefault="00032104" w:rsidP="00032104">
      <w:pPr>
        <w:ind w:left="283"/>
        <w:rPr>
          <w:lang w:val="en-US"/>
        </w:rPr>
      </w:pPr>
      <w:r w:rsidRPr="003C3929">
        <w:rPr>
          <w:lang w:val="en-US"/>
        </w:rPr>
        <w:t>4.1. ISO 11074:2015 – Soil Quality – Vocabulary;</w:t>
      </w:r>
    </w:p>
    <w:p w14:paraId="0D8385AC" w14:textId="77777777" w:rsidR="00032104" w:rsidRPr="003C3929" w:rsidRDefault="00032104" w:rsidP="00032104">
      <w:pPr>
        <w:ind w:left="283"/>
        <w:rPr>
          <w:lang w:val="en-US"/>
        </w:rPr>
      </w:pPr>
      <w:r w:rsidRPr="003C3929">
        <w:rPr>
          <w:lang w:val="en-US"/>
        </w:rPr>
        <w:t>4.2. ISO 5667 Series – Water Quality – Sampling;</w:t>
      </w:r>
    </w:p>
    <w:p w14:paraId="09ABBEFA" w14:textId="77777777" w:rsidR="00032104" w:rsidRPr="003C3929" w:rsidRDefault="00032104" w:rsidP="00032104">
      <w:pPr>
        <w:ind w:left="283"/>
        <w:rPr>
          <w:lang w:val="en-US"/>
        </w:rPr>
      </w:pPr>
      <w:r w:rsidRPr="003C3929">
        <w:rPr>
          <w:lang w:val="en-US"/>
        </w:rPr>
        <w:t>4.3. Directive (EU) 2025/2360 – Soil Monitoring and Resilience.</w:t>
      </w:r>
    </w:p>
    <w:p w14:paraId="4284B259" w14:textId="77777777" w:rsidR="00032104" w:rsidRDefault="00032104" w:rsidP="00032104">
      <w:pPr>
        <w:rPr>
          <w:b/>
          <w:lang w:val="en-US"/>
        </w:rPr>
      </w:pPr>
    </w:p>
    <w:p w14:paraId="1CCA25BC" w14:textId="48E81491" w:rsidR="00032104" w:rsidRPr="003C3929" w:rsidRDefault="00032104" w:rsidP="00032104">
      <w:pPr>
        <w:rPr>
          <w:b/>
          <w:lang w:val="en-US"/>
        </w:rPr>
      </w:pPr>
      <w:r>
        <w:rPr>
          <w:b/>
          <w:lang w:val="en-US"/>
        </w:rPr>
        <w:t xml:space="preserve">5. </w:t>
      </w:r>
      <w:r w:rsidRPr="003C3929">
        <w:rPr>
          <w:b/>
          <w:lang w:val="en-US"/>
        </w:rPr>
        <w:t>Data Management and Reporting</w:t>
      </w:r>
    </w:p>
    <w:p w14:paraId="59847526" w14:textId="77777777" w:rsidR="00032104" w:rsidRDefault="00032104" w:rsidP="00032104">
      <w:pPr>
        <w:rPr>
          <w:lang w:val="en-US"/>
        </w:rPr>
      </w:pPr>
    </w:p>
    <w:p w14:paraId="12165785" w14:textId="15B4F0BE" w:rsidR="00032104" w:rsidRPr="003C3929" w:rsidRDefault="00032104" w:rsidP="00032104">
      <w:pPr>
        <w:ind w:left="709" w:hanging="426"/>
        <w:rPr>
          <w:lang w:val="en-US"/>
        </w:rPr>
      </w:pPr>
      <w:r w:rsidRPr="003C3929">
        <w:rPr>
          <w:lang w:val="en-US"/>
        </w:rPr>
        <w:t>5.1. INSPIRE Directive 2007/2/EC – Directive establishing an Infrastructure for Spatial Information in the European Community (INSPIRE);</w:t>
      </w:r>
    </w:p>
    <w:p w14:paraId="7E2841F5" w14:textId="77777777" w:rsidR="00032104" w:rsidRPr="003C3929" w:rsidRDefault="00032104" w:rsidP="00032104">
      <w:pPr>
        <w:ind w:left="709" w:hanging="426"/>
        <w:rPr>
          <w:lang w:val="en-US"/>
        </w:rPr>
      </w:pPr>
      <w:r w:rsidRPr="003C3929">
        <w:rPr>
          <w:lang w:val="en-US"/>
        </w:rPr>
        <w:t>5.2. Regulation (EC) No. 401/2009 – Regulation concerning the European Environment Agency (EEA) and the European Environment Information and Observation Network (EIONET);</w:t>
      </w:r>
    </w:p>
    <w:p w14:paraId="6977607E" w14:textId="77777777" w:rsidR="00032104" w:rsidRPr="003C3929" w:rsidRDefault="00032104" w:rsidP="00032104">
      <w:pPr>
        <w:ind w:left="709" w:hanging="426"/>
        <w:rPr>
          <w:lang w:val="en-US"/>
        </w:rPr>
      </w:pPr>
      <w:r w:rsidRPr="003C3929">
        <w:rPr>
          <w:lang w:val="en-US"/>
        </w:rPr>
        <w:t>5.3. WMO Guide on WIS 2.0 (2021) – World Meteorological Organization Guide to the WMO Information System (WIS 2.0), 2021.</w:t>
      </w:r>
    </w:p>
    <w:p w14:paraId="23BDB1CB" w14:textId="6CEB98A7" w:rsidR="00032104" w:rsidRPr="00BC00C9" w:rsidRDefault="00032104" w:rsidP="00032104">
      <w:pPr>
        <w:jc w:val="both"/>
        <w:outlineLvl w:val="2"/>
        <w:rPr>
          <w:lang w:eastAsia="sq-AL"/>
        </w:rPr>
      </w:pPr>
    </w:p>
    <w:p w14:paraId="40FD43B5" w14:textId="139A8A1A" w:rsidR="00032104" w:rsidRDefault="00032104" w:rsidP="00032104"/>
    <w:p w14:paraId="2AB0CFD4" w14:textId="7658AAC7" w:rsidR="0061340A" w:rsidRDefault="0061340A" w:rsidP="00032104"/>
    <w:p w14:paraId="429C9552" w14:textId="50C0A017" w:rsidR="0061340A" w:rsidRDefault="0061340A" w:rsidP="00032104"/>
    <w:p w14:paraId="08CA84D9" w14:textId="68F17B49" w:rsidR="0061340A" w:rsidRDefault="0061340A" w:rsidP="00032104"/>
    <w:p w14:paraId="131389EC" w14:textId="68742375" w:rsidR="0061340A" w:rsidRDefault="0061340A" w:rsidP="00032104"/>
    <w:p w14:paraId="23924201" w14:textId="77777777" w:rsidR="0061340A" w:rsidRPr="001B0E8D" w:rsidRDefault="0061340A" w:rsidP="0061340A">
      <w:pPr>
        <w:rPr>
          <w:rFonts w:eastAsiaTheme="minorHAnsi"/>
          <w:b/>
        </w:rPr>
      </w:pPr>
      <w:r w:rsidRPr="001B0E8D">
        <w:rPr>
          <w:rFonts w:eastAsiaTheme="minorHAnsi"/>
          <w:b/>
        </w:rPr>
        <w:t>DODATAK 1</w:t>
      </w:r>
    </w:p>
    <w:p w14:paraId="3CFAF45C" w14:textId="77777777" w:rsidR="0061340A" w:rsidRPr="001B0E8D" w:rsidRDefault="0061340A" w:rsidP="0061340A">
      <w:pPr>
        <w:rPr>
          <w:rFonts w:eastAsiaTheme="minorHAnsi"/>
          <w:b/>
        </w:rPr>
      </w:pPr>
      <w:r w:rsidRPr="001B0E8D">
        <w:rPr>
          <w:rFonts w:eastAsiaTheme="minorHAnsi"/>
          <w:b/>
        </w:rPr>
        <w:t>LISTA ZA TEHNIČKU KONTROLU</w:t>
      </w:r>
    </w:p>
    <w:p w14:paraId="027D38A7" w14:textId="77777777" w:rsidR="0061340A" w:rsidRPr="006369D5" w:rsidRDefault="0061340A" w:rsidP="0061340A">
      <w:pPr>
        <w:rPr>
          <w:b/>
        </w:rPr>
      </w:pPr>
    </w:p>
    <w:tbl>
      <w:tblPr>
        <w:tblStyle w:val="TableGrid"/>
        <w:tblW w:w="0" w:type="auto"/>
        <w:tblLook w:val="04A0" w:firstRow="1" w:lastRow="0" w:firstColumn="1" w:lastColumn="0" w:noHBand="0" w:noVBand="1"/>
      </w:tblPr>
      <w:tblGrid>
        <w:gridCol w:w="620"/>
        <w:gridCol w:w="3930"/>
        <w:gridCol w:w="2218"/>
        <w:gridCol w:w="2248"/>
      </w:tblGrid>
      <w:tr w:rsidR="0061340A" w:rsidRPr="00CF37DE" w14:paraId="36C227B6" w14:textId="77777777" w:rsidTr="005F1D2A">
        <w:trPr>
          <w:trHeight w:val="692"/>
        </w:trPr>
        <w:tc>
          <w:tcPr>
            <w:tcW w:w="625" w:type="dxa"/>
            <w:shd w:val="clear" w:color="auto" w:fill="D9D9D9" w:themeFill="background1" w:themeFillShade="D9"/>
          </w:tcPr>
          <w:p w14:paraId="18F3203C" w14:textId="77777777" w:rsidR="0061340A" w:rsidRPr="005355D6" w:rsidRDefault="0061340A" w:rsidP="00470F71">
            <w:pPr>
              <w:rPr>
                <w:rFonts w:eastAsiaTheme="minorEastAsia"/>
                <w:b/>
              </w:rPr>
            </w:pPr>
            <w:r w:rsidRPr="005355D6">
              <w:rPr>
                <w:rFonts w:eastAsiaTheme="minorEastAsia"/>
                <w:b/>
              </w:rPr>
              <w:t>Br.</w:t>
            </w:r>
          </w:p>
        </w:tc>
        <w:tc>
          <w:tcPr>
            <w:tcW w:w="4001" w:type="dxa"/>
            <w:shd w:val="clear" w:color="auto" w:fill="D9D9D9" w:themeFill="background1" w:themeFillShade="D9"/>
          </w:tcPr>
          <w:p w14:paraId="42284ECD" w14:textId="77777777" w:rsidR="0061340A" w:rsidRPr="005355D6" w:rsidRDefault="0061340A" w:rsidP="00470F71">
            <w:pPr>
              <w:jc w:val="both"/>
              <w:rPr>
                <w:rFonts w:eastAsiaTheme="minorEastAsia"/>
                <w:b/>
              </w:rPr>
            </w:pPr>
            <w:r w:rsidRPr="005355D6">
              <w:rPr>
                <w:rFonts w:eastAsiaTheme="minorEastAsia"/>
                <w:b/>
              </w:rPr>
              <w:t>Element za procenu</w:t>
            </w:r>
          </w:p>
        </w:tc>
        <w:tc>
          <w:tcPr>
            <w:tcW w:w="2313" w:type="dxa"/>
            <w:shd w:val="clear" w:color="auto" w:fill="D9D9D9" w:themeFill="background1" w:themeFillShade="D9"/>
          </w:tcPr>
          <w:p w14:paraId="1F63F760" w14:textId="77777777" w:rsidR="0061340A" w:rsidRPr="005355D6" w:rsidRDefault="0061340A" w:rsidP="00470F71">
            <w:pPr>
              <w:rPr>
                <w:rFonts w:eastAsiaTheme="minorEastAsia"/>
                <w:b/>
              </w:rPr>
            </w:pPr>
            <w:r w:rsidRPr="005355D6">
              <w:rPr>
                <w:rFonts w:eastAsiaTheme="minorEastAsia"/>
                <w:b/>
              </w:rPr>
              <w:t>Da/Ne</w:t>
            </w:r>
          </w:p>
        </w:tc>
        <w:tc>
          <w:tcPr>
            <w:tcW w:w="2313" w:type="dxa"/>
            <w:shd w:val="clear" w:color="auto" w:fill="D9D9D9" w:themeFill="background1" w:themeFillShade="D9"/>
          </w:tcPr>
          <w:p w14:paraId="5915DCBD" w14:textId="77777777" w:rsidR="0061340A" w:rsidRPr="005355D6" w:rsidRDefault="0061340A" w:rsidP="00470F71">
            <w:pPr>
              <w:rPr>
                <w:rFonts w:eastAsiaTheme="minorEastAsia"/>
                <w:b/>
              </w:rPr>
            </w:pPr>
            <w:r w:rsidRPr="005355D6">
              <w:rPr>
                <w:rFonts w:eastAsiaTheme="minorEastAsia"/>
                <w:b/>
              </w:rPr>
              <w:t>Napomena</w:t>
            </w:r>
          </w:p>
        </w:tc>
      </w:tr>
      <w:tr w:rsidR="0061340A" w:rsidRPr="00CF37DE" w14:paraId="2921B184" w14:textId="77777777" w:rsidTr="00470F71">
        <w:trPr>
          <w:trHeight w:val="787"/>
        </w:trPr>
        <w:tc>
          <w:tcPr>
            <w:tcW w:w="625" w:type="dxa"/>
          </w:tcPr>
          <w:p w14:paraId="517A3DEB" w14:textId="77777777" w:rsidR="0061340A" w:rsidRPr="005F1D2A" w:rsidRDefault="0061340A" w:rsidP="00470F71">
            <w:pPr>
              <w:rPr>
                <w:rFonts w:eastAsiaTheme="minorEastAsia"/>
              </w:rPr>
            </w:pPr>
            <w:r w:rsidRPr="005F1D2A">
              <w:rPr>
                <w:rFonts w:eastAsiaTheme="minorEastAsia"/>
              </w:rPr>
              <w:t>1</w:t>
            </w:r>
          </w:p>
        </w:tc>
        <w:tc>
          <w:tcPr>
            <w:tcW w:w="4001" w:type="dxa"/>
          </w:tcPr>
          <w:p w14:paraId="59A6412D" w14:textId="77777777" w:rsidR="0061340A" w:rsidRPr="005F1D2A" w:rsidRDefault="0061340A" w:rsidP="00470F71">
            <w:pPr>
              <w:jc w:val="both"/>
              <w:rPr>
                <w:rFonts w:eastAsiaTheme="minorEastAsia"/>
              </w:rPr>
            </w:pPr>
            <w:r w:rsidRPr="005F1D2A">
              <w:rPr>
                <w:rFonts w:eastAsiaTheme="minorEastAsia"/>
              </w:rPr>
              <w:t>Da li su merni uređaji (automatske stanice, senzori) kalibrisani prema rokovima proizvođača i važećim sertifikatima?</w:t>
            </w:r>
          </w:p>
        </w:tc>
        <w:tc>
          <w:tcPr>
            <w:tcW w:w="2313" w:type="dxa"/>
          </w:tcPr>
          <w:p w14:paraId="5A1F4F43" w14:textId="77777777" w:rsidR="0061340A" w:rsidRPr="005F1D2A" w:rsidRDefault="0061340A" w:rsidP="00470F71">
            <w:pPr>
              <w:rPr>
                <w:rFonts w:eastAsiaTheme="minorEastAsia"/>
              </w:rPr>
            </w:pPr>
          </w:p>
        </w:tc>
        <w:tc>
          <w:tcPr>
            <w:tcW w:w="2313" w:type="dxa"/>
          </w:tcPr>
          <w:p w14:paraId="7E30971A" w14:textId="77777777" w:rsidR="0061340A" w:rsidRPr="005F1D2A" w:rsidRDefault="0061340A" w:rsidP="00470F71">
            <w:pPr>
              <w:rPr>
                <w:rFonts w:eastAsiaTheme="minorEastAsia"/>
              </w:rPr>
            </w:pPr>
          </w:p>
        </w:tc>
      </w:tr>
      <w:tr w:rsidR="0061340A" w:rsidRPr="00CF37DE" w14:paraId="37D959F5" w14:textId="77777777" w:rsidTr="00470F71">
        <w:trPr>
          <w:trHeight w:val="787"/>
        </w:trPr>
        <w:tc>
          <w:tcPr>
            <w:tcW w:w="625" w:type="dxa"/>
          </w:tcPr>
          <w:p w14:paraId="0CA3CC2E" w14:textId="77777777" w:rsidR="0061340A" w:rsidRPr="005F1D2A" w:rsidRDefault="0061340A" w:rsidP="00470F71">
            <w:pPr>
              <w:rPr>
                <w:rFonts w:eastAsiaTheme="minorEastAsia"/>
              </w:rPr>
            </w:pPr>
            <w:r w:rsidRPr="005F1D2A">
              <w:rPr>
                <w:rFonts w:eastAsiaTheme="minorEastAsia"/>
              </w:rPr>
              <w:t>2</w:t>
            </w:r>
          </w:p>
        </w:tc>
        <w:tc>
          <w:tcPr>
            <w:tcW w:w="4001" w:type="dxa"/>
          </w:tcPr>
          <w:p w14:paraId="02DCAF2C" w14:textId="77777777" w:rsidR="0061340A" w:rsidRPr="005F1D2A" w:rsidRDefault="0061340A" w:rsidP="00470F71">
            <w:pPr>
              <w:jc w:val="both"/>
              <w:rPr>
                <w:rFonts w:eastAsiaTheme="minorEastAsia"/>
              </w:rPr>
            </w:pPr>
            <w:r w:rsidRPr="005F1D2A">
              <w:rPr>
                <w:rFonts w:eastAsiaTheme="minorEastAsia"/>
              </w:rPr>
              <w:t>Da li su sertifikati o kalibraciji dostupni i mogu se pratiti prema ISO/IEC 17025?</w:t>
            </w:r>
          </w:p>
        </w:tc>
        <w:tc>
          <w:tcPr>
            <w:tcW w:w="2313" w:type="dxa"/>
          </w:tcPr>
          <w:p w14:paraId="6738CFC6" w14:textId="77777777" w:rsidR="0061340A" w:rsidRPr="005F1D2A" w:rsidRDefault="0061340A" w:rsidP="00470F71">
            <w:pPr>
              <w:rPr>
                <w:rFonts w:eastAsiaTheme="minorEastAsia"/>
              </w:rPr>
            </w:pPr>
          </w:p>
        </w:tc>
        <w:tc>
          <w:tcPr>
            <w:tcW w:w="2313" w:type="dxa"/>
          </w:tcPr>
          <w:p w14:paraId="0987BFE5" w14:textId="77777777" w:rsidR="0061340A" w:rsidRPr="005F1D2A" w:rsidRDefault="0061340A" w:rsidP="00470F71">
            <w:pPr>
              <w:rPr>
                <w:rFonts w:eastAsiaTheme="minorEastAsia"/>
              </w:rPr>
            </w:pPr>
          </w:p>
        </w:tc>
      </w:tr>
      <w:tr w:rsidR="0061340A" w:rsidRPr="00CF37DE" w14:paraId="59E2AE6F" w14:textId="77777777" w:rsidTr="00470F71">
        <w:trPr>
          <w:trHeight w:val="775"/>
        </w:trPr>
        <w:tc>
          <w:tcPr>
            <w:tcW w:w="625" w:type="dxa"/>
          </w:tcPr>
          <w:p w14:paraId="285CD476" w14:textId="77777777" w:rsidR="0061340A" w:rsidRPr="005F1D2A" w:rsidRDefault="0061340A" w:rsidP="00470F71">
            <w:pPr>
              <w:rPr>
                <w:rFonts w:eastAsiaTheme="minorEastAsia"/>
              </w:rPr>
            </w:pPr>
            <w:r w:rsidRPr="005F1D2A">
              <w:rPr>
                <w:rFonts w:eastAsiaTheme="minorEastAsia"/>
              </w:rPr>
              <w:t>3</w:t>
            </w:r>
          </w:p>
        </w:tc>
        <w:tc>
          <w:tcPr>
            <w:tcW w:w="4001" w:type="dxa"/>
          </w:tcPr>
          <w:p w14:paraId="0C4F7F26" w14:textId="77777777" w:rsidR="0061340A" w:rsidRPr="005F1D2A" w:rsidRDefault="0061340A" w:rsidP="00470F71">
            <w:pPr>
              <w:jc w:val="both"/>
              <w:rPr>
                <w:rFonts w:eastAsiaTheme="minorEastAsia"/>
              </w:rPr>
            </w:pPr>
            <w:r w:rsidRPr="005F1D2A">
              <w:rPr>
                <w:rFonts w:eastAsiaTheme="minorEastAsia"/>
              </w:rPr>
              <w:t>Da li je preventivno i korektivno održavanje zabeleženo u knjizi održavanja?</w:t>
            </w:r>
          </w:p>
        </w:tc>
        <w:tc>
          <w:tcPr>
            <w:tcW w:w="2313" w:type="dxa"/>
          </w:tcPr>
          <w:p w14:paraId="60CD84D5" w14:textId="77777777" w:rsidR="0061340A" w:rsidRPr="005F1D2A" w:rsidRDefault="0061340A" w:rsidP="00470F71">
            <w:pPr>
              <w:rPr>
                <w:rFonts w:eastAsiaTheme="minorEastAsia"/>
              </w:rPr>
            </w:pPr>
          </w:p>
        </w:tc>
        <w:tc>
          <w:tcPr>
            <w:tcW w:w="2313" w:type="dxa"/>
          </w:tcPr>
          <w:p w14:paraId="476DC9C7" w14:textId="77777777" w:rsidR="0061340A" w:rsidRPr="005F1D2A" w:rsidRDefault="0061340A" w:rsidP="00470F71">
            <w:pPr>
              <w:rPr>
                <w:rFonts w:eastAsiaTheme="minorEastAsia"/>
              </w:rPr>
            </w:pPr>
          </w:p>
        </w:tc>
      </w:tr>
      <w:tr w:rsidR="0061340A" w:rsidRPr="00CF37DE" w14:paraId="670980D9" w14:textId="77777777" w:rsidTr="00470F71">
        <w:trPr>
          <w:trHeight w:val="775"/>
        </w:trPr>
        <w:tc>
          <w:tcPr>
            <w:tcW w:w="625" w:type="dxa"/>
          </w:tcPr>
          <w:p w14:paraId="684ABBAD" w14:textId="77777777" w:rsidR="0061340A" w:rsidRPr="005F1D2A" w:rsidRDefault="0061340A" w:rsidP="00470F71">
            <w:pPr>
              <w:rPr>
                <w:rFonts w:eastAsiaTheme="minorEastAsia"/>
              </w:rPr>
            </w:pPr>
            <w:r w:rsidRPr="005F1D2A">
              <w:rPr>
                <w:rFonts w:eastAsiaTheme="minorEastAsia"/>
              </w:rPr>
              <w:t>4</w:t>
            </w:r>
          </w:p>
        </w:tc>
        <w:tc>
          <w:tcPr>
            <w:tcW w:w="4001" w:type="dxa"/>
          </w:tcPr>
          <w:p w14:paraId="160ED682" w14:textId="77777777" w:rsidR="0061340A" w:rsidRPr="005F1D2A" w:rsidRDefault="0061340A" w:rsidP="00470F71">
            <w:pPr>
              <w:jc w:val="both"/>
              <w:rPr>
                <w:rFonts w:eastAsiaTheme="minorEastAsia"/>
              </w:rPr>
            </w:pPr>
            <w:r w:rsidRPr="005F1D2A">
              <w:rPr>
                <w:rFonts w:eastAsiaTheme="minorEastAsia"/>
              </w:rPr>
              <w:t>Da li postupci uzorkovanja i merenja poštuju standardne protokole?</w:t>
            </w:r>
          </w:p>
        </w:tc>
        <w:tc>
          <w:tcPr>
            <w:tcW w:w="2313" w:type="dxa"/>
          </w:tcPr>
          <w:p w14:paraId="5247F9F7" w14:textId="77777777" w:rsidR="0061340A" w:rsidRPr="005F1D2A" w:rsidRDefault="0061340A" w:rsidP="00470F71">
            <w:pPr>
              <w:rPr>
                <w:rFonts w:eastAsiaTheme="minorEastAsia"/>
              </w:rPr>
            </w:pPr>
          </w:p>
        </w:tc>
        <w:tc>
          <w:tcPr>
            <w:tcW w:w="2313" w:type="dxa"/>
          </w:tcPr>
          <w:p w14:paraId="2E4D502C" w14:textId="77777777" w:rsidR="0061340A" w:rsidRPr="005F1D2A" w:rsidRDefault="0061340A" w:rsidP="00470F71">
            <w:pPr>
              <w:rPr>
                <w:rFonts w:eastAsiaTheme="minorEastAsia"/>
              </w:rPr>
            </w:pPr>
          </w:p>
        </w:tc>
      </w:tr>
      <w:tr w:rsidR="0061340A" w:rsidRPr="00CF37DE" w14:paraId="5FB8B38F" w14:textId="77777777" w:rsidTr="00470F71">
        <w:trPr>
          <w:trHeight w:val="775"/>
        </w:trPr>
        <w:tc>
          <w:tcPr>
            <w:tcW w:w="625" w:type="dxa"/>
          </w:tcPr>
          <w:p w14:paraId="72A0EF01" w14:textId="77777777" w:rsidR="0061340A" w:rsidRPr="005F1D2A" w:rsidRDefault="0061340A" w:rsidP="00470F71">
            <w:pPr>
              <w:rPr>
                <w:rFonts w:eastAsiaTheme="minorEastAsia"/>
              </w:rPr>
            </w:pPr>
            <w:r w:rsidRPr="005F1D2A">
              <w:rPr>
                <w:rFonts w:eastAsiaTheme="minorEastAsia"/>
              </w:rPr>
              <w:t>5</w:t>
            </w:r>
          </w:p>
        </w:tc>
        <w:tc>
          <w:tcPr>
            <w:tcW w:w="4001" w:type="dxa"/>
          </w:tcPr>
          <w:p w14:paraId="22FDE1F7" w14:textId="77777777" w:rsidR="0061340A" w:rsidRPr="005F1D2A" w:rsidRDefault="0061340A" w:rsidP="00470F71">
            <w:pPr>
              <w:jc w:val="both"/>
              <w:rPr>
                <w:rFonts w:eastAsiaTheme="minorEastAsia"/>
              </w:rPr>
            </w:pPr>
            <w:r w:rsidRPr="005F1D2A">
              <w:rPr>
                <w:rFonts w:eastAsiaTheme="minorEastAsia"/>
              </w:rPr>
              <w:t>Da li su lokacija stanice (GPS, nadmorska visina, koordinate) i metapodaci tačni i ažurirani?</w:t>
            </w:r>
          </w:p>
        </w:tc>
        <w:tc>
          <w:tcPr>
            <w:tcW w:w="2313" w:type="dxa"/>
          </w:tcPr>
          <w:p w14:paraId="00D28A17" w14:textId="77777777" w:rsidR="0061340A" w:rsidRPr="005F1D2A" w:rsidRDefault="0061340A" w:rsidP="00470F71">
            <w:pPr>
              <w:rPr>
                <w:rFonts w:eastAsiaTheme="minorEastAsia"/>
              </w:rPr>
            </w:pPr>
          </w:p>
        </w:tc>
        <w:tc>
          <w:tcPr>
            <w:tcW w:w="2313" w:type="dxa"/>
          </w:tcPr>
          <w:p w14:paraId="2808412A" w14:textId="77777777" w:rsidR="0061340A" w:rsidRPr="005F1D2A" w:rsidRDefault="0061340A" w:rsidP="00470F71">
            <w:pPr>
              <w:rPr>
                <w:rFonts w:eastAsiaTheme="minorEastAsia"/>
              </w:rPr>
            </w:pPr>
          </w:p>
        </w:tc>
      </w:tr>
      <w:tr w:rsidR="0061340A" w:rsidRPr="00CF37DE" w14:paraId="4A3C4957" w14:textId="77777777" w:rsidTr="00470F71">
        <w:trPr>
          <w:trHeight w:val="775"/>
        </w:trPr>
        <w:tc>
          <w:tcPr>
            <w:tcW w:w="625" w:type="dxa"/>
          </w:tcPr>
          <w:p w14:paraId="4BCD6F58" w14:textId="77777777" w:rsidR="0061340A" w:rsidRPr="005F1D2A" w:rsidRDefault="0061340A" w:rsidP="00470F71">
            <w:pPr>
              <w:rPr>
                <w:rFonts w:eastAsiaTheme="minorEastAsia"/>
              </w:rPr>
            </w:pPr>
            <w:r w:rsidRPr="005F1D2A">
              <w:rPr>
                <w:rFonts w:eastAsiaTheme="minorEastAsia"/>
              </w:rPr>
              <w:t>6</w:t>
            </w:r>
          </w:p>
        </w:tc>
        <w:tc>
          <w:tcPr>
            <w:tcW w:w="4001" w:type="dxa"/>
          </w:tcPr>
          <w:p w14:paraId="233564D4" w14:textId="77777777" w:rsidR="0061340A" w:rsidRPr="005F1D2A" w:rsidRDefault="0061340A" w:rsidP="00470F71">
            <w:pPr>
              <w:jc w:val="both"/>
              <w:rPr>
                <w:lang w:eastAsia="sq-AL"/>
              </w:rPr>
            </w:pPr>
            <w:r w:rsidRPr="005F1D2A">
              <w:rPr>
                <w:rFonts w:eastAsiaTheme="minorEastAsia"/>
              </w:rPr>
              <w:t>Da li uslovi okoline oko stanice (prevoz, prepreke, lokalno zagađenje) ispunjavaju kriterijume WMO?</w:t>
            </w:r>
          </w:p>
        </w:tc>
        <w:tc>
          <w:tcPr>
            <w:tcW w:w="2313" w:type="dxa"/>
          </w:tcPr>
          <w:p w14:paraId="5269D508" w14:textId="77777777" w:rsidR="0061340A" w:rsidRPr="005F1D2A" w:rsidRDefault="0061340A" w:rsidP="00470F71">
            <w:pPr>
              <w:rPr>
                <w:rFonts w:eastAsiaTheme="minorEastAsia"/>
              </w:rPr>
            </w:pPr>
          </w:p>
        </w:tc>
        <w:tc>
          <w:tcPr>
            <w:tcW w:w="2313" w:type="dxa"/>
          </w:tcPr>
          <w:p w14:paraId="411E80B4" w14:textId="77777777" w:rsidR="0061340A" w:rsidRPr="005F1D2A" w:rsidRDefault="0061340A" w:rsidP="00470F71">
            <w:pPr>
              <w:rPr>
                <w:rFonts w:eastAsiaTheme="minorEastAsia"/>
              </w:rPr>
            </w:pPr>
          </w:p>
        </w:tc>
      </w:tr>
      <w:tr w:rsidR="0061340A" w:rsidRPr="00CF37DE" w14:paraId="1CB3D6FA" w14:textId="77777777" w:rsidTr="00470F71">
        <w:trPr>
          <w:trHeight w:val="775"/>
        </w:trPr>
        <w:tc>
          <w:tcPr>
            <w:tcW w:w="625" w:type="dxa"/>
          </w:tcPr>
          <w:p w14:paraId="05D6612E" w14:textId="77777777" w:rsidR="0061340A" w:rsidRPr="005F1D2A" w:rsidRDefault="0061340A" w:rsidP="00470F71">
            <w:pPr>
              <w:rPr>
                <w:rFonts w:eastAsiaTheme="minorEastAsia"/>
              </w:rPr>
            </w:pPr>
            <w:r w:rsidRPr="005F1D2A">
              <w:rPr>
                <w:rFonts w:eastAsiaTheme="minorEastAsia"/>
              </w:rPr>
              <w:t>7</w:t>
            </w:r>
          </w:p>
        </w:tc>
        <w:tc>
          <w:tcPr>
            <w:tcW w:w="4001" w:type="dxa"/>
          </w:tcPr>
          <w:p w14:paraId="0C5ADBA2" w14:textId="77777777" w:rsidR="0061340A" w:rsidRPr="005F1D2A" w:rsidRDefault="0061340A" w:rsidP="00470F71">
            <w:pPr>
              <w:jc w:val="both"/>
              <w:rPr>
                <w:lang w:eastAsia="sq-AL"/>
              </w:rPr>
            </w:pPr>
            <w:r w:rsidRPr="005F1D2A">
              <w:rPr>
                <w:rFonts w:eastAsiaTheme="minorEastAsia"/>
              </w:rPr>
              <w:t>Da li je zaštita od vandalizma, udara groma i ekstremnih uslova dovoljna?</w:t>
            </w:r>
          </w:p>
        </w:tc>
        <w:tc>
          <w:tcPr>
            <w:tcW w:w="2313" w:type="dxa"/>
          </w:tcPr>
          <w:p w14:paraId="14A898FE" w14:textId="77777777" w:rsidR="0061340A" w:rsidRPr="005F1D2A" w:rsidRDefault="0061340A" w:rsidP="00470F71">
            <w:pPr>
              <w:rPr>
                <w:rFonts w:eastAsiaTheme="minorEastAsia"/>
              </w:rPr>
            </w:pPr>
          </w:p>
        </w:tc>
        <w:tc>
          <w:tcPr>
            <w:tcW w:w="2313" w:type="dxa"/>
          </w:tcPr>
          <w:p w14:paraId="2301F229" w14:textId="77777777" w:rsidR="0061340A" w:rsidRPr="005F1D2A" w:rsidRDefault="0061340A" w:rsidP="00470F71">
            <w:pPr>
              <w:rPr>
                <w:rFonts w:eastAsiaTheme="minorEastAsia"/>
              </w:rPr>
            </w:pPr>
          </w:p>
        </w:tc>
      </w:tr>
      <w:tr w:rsidR="0061340A" w:rsidRPr="00CF37DE" w14:paraId="73F36A18" w14:textId="77777777" w:rsidTr="00470F71">
        <w:trPr>
          <w:trHeight w:val="775"/>
        </w:trPr>
        <w:tc>
          <w:tcPr>
            <w:tcW w:w="625" w:type="dxa"/>
          </w:tcPr>
          <w:p w14:paraId="3A4B049F" w14:textId="77777777" w:rsidR="0061340A" w:rsidRPr="005F1D2A" w:rsidRDefault="0061340A" w:rsidP="00470F71">
            <w:pPr>
              <w:rPr>
                <w:rFonts w:eastAsiaTheme="minorEastAsia"/>
              </w:rPr>
            </w:pPr>
            <w:r w:rsidRPr="005F1D2A">
              <w:rPr>
                <w:rFonts w:eastAsiaTheme="minorEastAsia"/>
              </w:rPr>
              <w:t>8</w:t>
            </w:r>
          </w:p>
        </w:tc>
        <w:tc>
          <w:tcPr>
            <w:tcW w:w="4001" w:type="dxa"/>
          </w:tcPr>
          <w:p w14:paraId="6AFD0C65" w14:textId="77777777" w:rsidR="0061340A" w:rsidRPr="005F1D2A" w:rsidRDefault="0061340A" w:rsidP="00470F71">
            <w:pPr>
              <w:jc w:val="both"/>
              <w:rPr>
                <w:lang w:eastAsia="sq-AL"/>
              </w:rPr>
            </w:pPr>
            <w:r w:rsidRPr="005F1D2A">
              <w:rPr>
                <w:rFonts w:eastAsiaTheme="minorEastAsia"/>
              </w:rPr>
              <w:t>Da li komunikacioni/telemetrijski sistem radi bez prekida?</w:t>
            </w:r>
          </w:p>
        </w:tc>
        <w:tc>
          <w:tcPr>
            <w:tcW w:w="2313" w:type="dxa"/>
          </w:tcPr>
          <w:p w14:paraId="08D16738" w14:textId="77777777" w:rsidR="0061340A" w:rsidRPr="005F1D2A" w:rsidRDefault="0061340A" w:rsidP="00470F71">
            <w:pPr>
              <w:rPr>
                <w:rFonts w:eastAsiaTheme="minorEastAsia"/>
              </w:rPr>
            </w:pPr>
          </w:p>
        </w:tc>
        <w:tc>
          <w:tcPr>
            <w:tcW w:w="2313" w:type="dxa"/>
          </w:tcPr>
          <w:p w14:paraId="647191CE" w14:textId="77777777" w:rsidR="0061340A" w:rsidRPr="005F1D2A" w:rsidRDefault="0061340A" w:rsidP="00470F71">
            <w:pPr>
              <w:rPr>
                <w:rFonts w:eastAsiaTheme="minorEastAsia"/>
              </w:rPr>
            </w:pPr>
          </w:p>
        </w:tc>
      </w:tr>
      <w:tr w:rsidR="0061340A" w:rsidRPr="00CF37DE" w14:paraId="2FCFDDEC" w14:textId="77777777" w:rsidTr="00470F71">
        <w:trPr>
          <w:trHeight w:val="775"/>
        </w:trPr>
        <w:tc>
          <w:tcPr>
            <w:tcW w:w="625" w:type="dxa"/>
          </w:tcPr>
          <w:p w14:paraId="5C3A07E3" w14:textId="77777777" w:rsidR="0061340A" w:rsidRPr="005F1D2A" w:rsidRDefault="0061340A" w:rsidP="00470F71">
            <w:pPr>
              <w:rPr>
                <w:rFonts w:eastAsiaTheme="minorEastAsia"/>
              </w:rPr>
            </w:pPr>
            <w:r w:rsidRPr="005F1D2A">
              <w:rPr>
                <w:rFonts w:eastAsiaTheme="minorEastAsia"/>
              </w:rPr>
              <w:t>9</w:t>
            </w:r>
          </w:p>
        </w:tc>
        <w:tc>
          <w:tcPr>
            <w:tcW w:w="4001" w:type="dxa"/>
          </w:tcPr>
          <w:p w14:paraId="394D8255" w14:textId="77777777" w:rsidR="0061340A" w:rsidRPr="005F1D2A" w:rsidRDefault="0061340A" w:rsidP="00470F71">
            <w:pPr>
              <w:jc w:val="both"/>
              <w:rPr>
                <w:lang w:eastAsia="sq-AL"/>
              </w:rPr>
            </w:pPr>
            <w:r w:rsidRPr="005F1D2A">
              <w:rPr>
                <w:rFonts w:eastAsiaTheme="minorEastAsia"/>
              </w:rPr>
              <w:t>Da li postoji rezervni sistem napajanja (baterija, solarni panel) i da li se periodično testira?</w:t>
            </w:r>
          </w:p>
        </w:tc>
        <w:tc>
          <w:tcPr>
            <w:tcW w:w="2313" w:type="dxa"/>
          </w:tcPr>
          <w:p w14:paraId="6D8DBBCF" w14:textId="77777777" w:rsidR="0061340A" w:rsidRPr="005F1D2A" w:rsidRDefault="0061340A" w:rsidP="00470F71">
            <w:pPr>
              <w:rPr>
                <w:rFonts w:eastAsiaTheme="minorEastAsia"/>
              </w:rPr>
            </w:pPr>
          </w:p>
        </w:tc>
        <w:tc>
          <w:tcPr>
            <w:tcW w:w="2313" w:type="dxa"/>
          </w:tcPr>
          <w:p w14:paraId="716AF898" w14:textId="77777777" w:rsidR="0061340A" w:rsidRPr="005F1D2A" w:rsidRDefault="0061340A" w:rsidP="00470F71">
            <w:pPr>
              <w:rPr>
                <w:rFonts w:eastAsiaTheme="minorEastAsia"/>
              </w:rPr>
            </w:pPr>
          </w:p>
        </w:tc>
      </w:tr>
      <w:tr w:rsidR="0061340A" w:rsidRPr="00CF37DE" w14:paraId="6EECB93A" w14:textId="77777777" w:rsidTr="00470F71">
        <w:trPr>
          <w:trHeight w:val="775"/>
        </w:trPr>
        <w:tc>
          <w:tcPr>
            <w:tcW w:w="625" w:type="dxa"/>
          </w:tcPr>
          <w:p w14:paraId="54818691" w14:textId="77777777" w:rsidR="0061340A" w:rsidRPr="005F1D2A" w:rsidRDefault="0061340A" w:rsidP="00470F71">
            <w:pPr>
              <w:rPr>
                <w:rFonts w:eastAsiaTheme="minorEastAsia"/>
              </w:rPr>
            </w:pPr>
            <w:r w:rsidRPr="005F1D2A">
              <w:rPr>
                <w:rFonts w:eastAsiaTheme="minorEastAsia"/>
              </w:rPr>
              <w:t>10</w:t>
            </w:r>
          </w:p>
        </w:tc>
        <w:tc>
          <w:tcPr>
            <w:tcW w:w="4001" w:type="dxa"/>
          </w:tcPr>
          <w:p w14:paraId="08144EBB" w14:textId="77777777" w:rsidR="0061340A" w:rsidRPr="005F1D2A" w:rsidRDefault="0061340A" w:rsidP="00470F71">
            <w:pPr>
              <w:jc w:val="both"/>
              <w:rPr>
                <w:lang w:eastAsia="sq-AL"/>
              </w:rPr>
            </w:pPr>
            <w:r w:rsidRPr="005F1D2A">
              <w:rPr>
                <w:rFonts w:eastAsiaTheme="minorEastAsia"/>
              </w:rPr>
              <w:t>Da li se RAW podaci čuvaju lokalno i prenose bez gubitaka?</w:t>
            </w:r>
          </w:p>
        </w:tc>
        <w:tc>
          <w:tcPr>
            <w:tcW w:w="2313" w:type="dxa"/>
          </w:tcPr>
          <w:p w14:paraId="0E1D1E8C" w14:textId="77777777" w:rsidR="0061340A" w:rsidRPr="005F1D2A" w:rsidRDefault="0061340A" w:rsidP="00470F71">
            <w:pPr>
              <w:rPr>
                <w:rFonts w:eastAsiaTheme="minorEastAsia"/>
              </w:rPr>
            </w:pPr>
          </w:p>
        </w:tc>
        <w:tc>
          <w:tcPr>
            <w:tcW w:w="2313" w:type="dxa"/>
          </w:tcPr>
          <w:p w14:paraId="0E29A6B2" w14:textId="77777777" w:rsidR="0061340A" w:rsidRPr="005F1D2A" w:rsidRDefault="0061340A" w:rsidP="00470F71">
            <w:pPr>
              <w:rPr>
                <w:rFonts w:eastAsiaTheme="minorEastAsia"/>
              </w:rPr>
            </w:pPr>
          </w:p>
        </w:tc>
      </w:tr>
      <w:tr w:rsidR="0061340A" w:rsidRPr="00CF37DE" w14:paraId="408AEAE4" w14:textId="77777777" w:rsidTr="00470F71">
        <w:trPr>
          <w:trHeight w:val="775"/>
        </w:trPr>
        <w:tc>
          <w:tcPr>
            <w:tcW w:w="625" w:type="dxa"/>
          </w:tcPr>
          <w:p w14:paraId="0A8AD99D" w14:textId="77777777" w:rsidR="0061340A" w:rsidRPr="005F1D2A" w:rsidRDefault="0061340A" w:rsidP="00470F71">
            <w:pPr>
              <w:rPr>
                <w:rFonts w:eastAsiaTheme="minorEastAsia"/>
              </w:rPr>
            </w:pPr>
            <w:r w:rsidRPr="005F1D2A">
              <w:rPr>
                <w:rFonts w:eastAsiaTheme="minorEastAsia"/>
              </w:rPr>
              <w:t>11</w:t>
            </w:r>
          </w:p>
        </w:tc>
        <w:tc>
          <w:tcPr>
            <w:tcW w:w="4001" w:type="dxa"/>
          </w:tcPr>
          <w:p w14:paraId="0BCB131C" w14:textId="77777777" w:rsidR="0061340A" w:rsidRPr="005F1D2A" w:rsidRDefault="0061340A" w:rsidP="00470F71">
            <w:pPr>
              <w:jc w:val="both"/>
              <w:rPr>
                <w:lang w:eastAsia="sq-AL"/>
              </w:rPr>
            </w:pPr>
            <w:r w:rsidRPr="005F1D2A">
              <w:rPr>
                <w:rFonts w:eastAsiaTheme="minorEastAsia"/>
              </w:rPr>
              <w:t>Da li se kontrolišu sekundarni uređaji (termometri, pluviometri itd.)?</w:t>
            </w:r>
          </w:p>
        </w:tc>
        <w:tc>
          <w:tcPr>
            <w:tcW w:w="2313" w:type="dxa"/>
          </w:tcPr>
          <w:p w14:paraId="08A8E00F" w14:textId="77777777" w:rsidR="0061340A" w:rsidRPr="005F1D2A" w:rsidRDefault="0061340A" w:rsidP="00470F71">
            <w:pPr>
              <w:rPr>
                <w:rFonts w:eastAsiaTheme="minorEastAsia"/>
              </w:rPr>
            </w:pPr>
          </w:p>
        </w:tc>
        <w:tc>
          <w:tcPr>
            <w:tcW w:w="2313" w:type="dxa"/>
          </w:tcPr>
          <w:p w14:paraId="51A84C7B" w14:textId="77777777" w:rsidR="0061340A" w:rsidRPr="005F1D2A" w:rsidRDefault="0061340A" w:rsidP="00470F71">
            <w:pPr>
              <w:rPr>
                <w:rFonts w:eastAsiaTheme="minorEastAsia"/>
              </w:rPr>
            </w:pPr>
          </w:p>
        </w:tc>
      </w:tr>
      <w:tr w:rsidR="0061340A" w:rsidRPr="00CF37DE" w14:paraId="00CC241C" w14:textId="77777777" w:rsidTr="00470F71">
        <w:trPr>
          <w:trHeight w:val="775"/>
        </w:trPr>
        <w:tc>
          <w:tcPr>
            <w:tcW w:w="625" w:type="dxa"/>
          </w:tcPr>
          <w:p w14:paraId="2C620F5C" w14:textId="77777777" w:rsidR="0061340A" w:rsidRPr="005F1D2A" w:rsidRDefault="0061340A" w:rsidP="00470F71">
            <w:pPr>
              <w:rPr>
                <w:rFonts w:eastAsiaTheme="minorEastAsia"/>
              </w:rPr>
            </w:pPr>
            <w:r w:rsidRPr="005F1D2A">
              <w:rPr>
                <w:rFonts w:eastAsiaTheme="minorEastAsia"/>
              </w:rPr>
              <w:t>12</w:t>
            </w:r>
          </w:p>
        </w:tc>
        <w:tc>
          <w:tcPr>
            <w:tcW w:w="4001" w:type="dxa"/>
          </w:tcPr>
          <w:p w14:paraId="48F410CA" w14:textId="77777777" w:rsidR="0061340A" w:rsidRPr="005F1D2A" w:rsidRDefault="0061340A" w:rsidP="00470F71">
            <w:pPr>
              <w:jc w:val="both"/>
              <w:rPr>
                <w:lang w:eastAsia="sq-AL"/>
              </w:rPr>
            </w:pPr>
            <w:r w:rsidRPr="005F1D2A">
              <w:rPr>
                <w:rFonts w:eastAsiaTheme="minorEastAsia"/>
              </w:rPr>
              <w:t>Da li je tehnička dokumentacija (uputstva, dijagrami, izveštaji o instalaciji) kompletna?</w:t>
            </w:r>
          </w:p>
        </w:tc>
        <w:tc>
          <w:tcPr>
            <w:tcW w:w="2313" w:type="dxa"/>
          </w:tcPr>
          <w:p w14:paraId="56350374" w14:textId="77777777" w:rsidR="0061340A" w:rsidRPr="005F1D2A" w:rsidRDefault="0061340A" w:rsidP="00470F71">
            <w:pPr>
              <w:rPr>
                <w:rFonts w:eastAsiaTheme="minorEastAsia"/>
              </w:rPr>
            </w:pPr>
          </w:p>
        </w:tc>
        <w:tc>
          <w:tcPr>
            <w:tcW w:w="2313" w:type="dxa"/>
          </w:tcPr>
          <w:p w14:paraId="4AD24C76" w14:textId="77777777" w:rsidR="0061340A" w:rsidRPr="005F1D2A" w:rsidRDefault="0061340A" w:rsidP="00470F71">
            <w:pPr>
              <w:rPr>
                <w:rFonts w:eastAsiaTheme="minorEastAsia"/>
              </w:rPr>
            </w:pPr>
          </w:p>
        </w:tc>
      </w:tr>
    </w:tbl>
    <w:p w14:paraId="32920676" w14:textId="77777777" w:rsidR="0061340A" w:rsidRPr="00CF37DE" w:rsidRDefault="0061340A" w:rsidP="0061340A">
      <w:pPr>
        <w:rPr>
          <w:rFonts w:eastAsiaTheme="minorHAnsi"/>
          <w:b/>
        </w:rPr>
      </w:pPr>
    </w:p>
    <w:p w14:paraId="270EB0DD" w14:textId="77777777" w:rsidR="0061340A" w:rsidRPr="00CF37DE" w:rsidRDefault="0061340A" w:rsidP="0061340A">
      <w:pPr>
        <w:rPr>
          <w:rFonts w:eastAsiaTheme="minorHAnsi"/>
          <w:b/>
        </w:rPr>
      </w:pPr>
    </w:p>
    <w:p w14:paraId="79A3E503" w14:textId="77777777" w:rsidR="0061340A" w:rsidRPr="00CF37DE" w:rsidRDefault="0061340A" w:rsidP="0061340A">
      <w:pPr>
        <w:rPr>
          <w:rFonts w:eastAsiaTheme="minorHAnsi"/>
          <w:b/>
        </w:rPr>
      </w:pPr>
    </w:p>
    <w:p w14:paraId="1F959AAB" w14:textId="77777777" w:rsidR="0061340A" w:rsidRDefault="0061340A" w:rsidP="0061340A">
      <w:pPr>
        <w:rPr>
          <w:rFonts w:eastAsiaTheme="minorHAnsi"/>
          <w:b/>
        </w:rPr>
      </w:pPr>
    </w:p>
    <w:p w14:paraId="495B43A6" w14:textId="77777777" w:rsidR="0061340A" w:rsidRDefault="0061340A" w:rsidP="0061340A">
      <w:pPr>
        <w:rPr>
          <w:rFonts w:eastAsiaTheme="minorHAnsi"/>
          <w:b/>
        </w:rPr>
      </w:pPr>
    </w:p>
    <w:p w14:paraId="4D3F139E" w14:textId="77777777" w:rsidR="0061340A" w:rsidRDefault="0061340A" w:rsidP="0061340A">
      <w:pPr>
        <w:rPr>
          <w:rFonts w:eastAsiaTheme="minorHAnsi"/>
          <w:b/>
        </w:rPr>
      </w:pPr>
    </w:p>
    <w:p w14:paraId="07E065D9" w14:textId="77777777" w:rsidR="0061340A" w:rsidRDefault="0061340A" w:rsidP="0061340A">
      <w:pPr>
        <w:rPr>
          <w:rFonts w:eastAsiaTheme="minorHAnsi"/>
          <w:b/>
        </w:rPr>
      </w:pPr>
    </w:p>
    <w:p w14:paraId="1A92F416" w14:textId="77777777" w:rsidR="0061340A" w:rsidRPr="00AF3567" w:rsidRDefault="0061340A" w:rsidP="0061340A">
      <w:pPr>
        <w:rPr>
          <w:rFonts w:eastAsiaTheme="minorHAnsi"/>
          <w:b/>
        </w:rPr>
      </w:pPr>
      <w:r w:rsidRPr="00AF3567">
        <w:rPr>
          <w:rFonts w:eastAsiaTheme="minorHAnsi"/>
          <w:b/>
        </w:rPr>
        <w:lastRenderedPageBreak/>
        <w:t>DODATAK 2</w:t>
      </w:r>
    </w:p>
    <w:p w14:paraId="12AAA02D" w14:textId="77777777" w:rsidR="0061340A" w:rsidRPr="00AF3567" w:rsidRDefault="0061340A" w:rsidP="0061340A">
      <w:pPr>
        <w:rPr>
          <w:rFonts w:eastAsiaTheme="minorHAnsi"/>
          <w:b/>
        </w:rPr>
      </w:pPr>
      <w:r w:rsidRPr="00AF3567">
        <w:rPr>
          <w:rFonts w:eastAsiaTheme="minorHAnsi"/>
          <w:b/>
        </w:rPr>
        <w:t>KONTROLNA LISTA ZA PROFESIONALNU KONTROLU</w:t>
      </w:r>
    </w:p>
    <w:p w14:paraId="36CF89F5" w14:textId="77777777" w:rsidR="0061340A" w:rsidRPr="00AF3567" w:rsidRDefault="0061340A" w:rsidP="0061340A">
      <w:pPr>
        <w:rPr>
          <w:b/>
          <w:lang w:eastAsia="sq-AL"/>
        </w:rPr>
      </w:pPr>
    </w:p>
    <w:p w14:paraId="52EC4AE7" w14:textId="77777777" w:rsidR="0061340A" w:rsidRPr="006369D5" w:rsidRDefault="0061340A" w:rsidP="0061340A">
      <w:pPr>
        <w:rPr>
          <w:b/>
          <w:lang w:eastAsia="sq-AL"/>
        </w:rPr>
      </w:pPr>
    </w:p>
    <w:tbl>
      <w:tblPr>
        <w:tblStyle w:val="TableGrid"/>
        <w:tblW w:w="0" w:type="auto"/>
        <w:tblLook w:val="04A0" w:firstRow="1" w:lastRow="0" w:firstColumn="1" w:lastColumn="0" w:noHBand="0" w:noVBand="1"/>
      </w:tblPr>
      <w:tblGrid>
        <w:gridCol w:w="543"/>
        <w:gridCol w:w="3704"/>
        <w:gridCol w:w="2106"/>
        <w:gridCol w:w="2663"/>
      </w:tblGrid>
      <w:tr w:rsidR="0061340A" w:rsidRPr="005F1D2A" w14:paraId="17AFE5A3" w14:textId="77777777" w:rsidTr="00470F71">
        <w:trPr>
          <w:trHeight w:val="602"/>
        </w:trPr>
        <w:tc>
          <w:tcPr>
            <w:tcW w:w="535" w:type="dxa"/>
            <w:shd w:val="clear" w:color="auto" w:fill="D9D9D9" w:themeFill="background1" w:themeFillShade="D9"/>
          </w:tcPr>
          <w:p w14:paraId="4E026406" w14:textId="77777777" w:rsidR="0061340A" w:rsidRPr="005355D6" w:rsidRDefault="0061340A" w:rsidP="00470F71">
            <w:pPr>
              <w:rPr>
                <w:b/>
              </w:rPr>
            </w:pPr>
            <w:r w:rsidRPr="005355D6">
              <w:rPr>
                <w:b/>
              </w:rPr>
              <w:t>Br.</w:t>
            </w:r>
          </w:p>
        </w:tc>
        <w:tc>
          <w:tcPr>
            <w:tcW w:w="3708" w:type="dxa"/>
            <w:shd w:val="clear" w:color="auto" w:fill="D9D9D9" w:themeFill="background1" w:themeFillShade="D9"/>
          </w:tcPr>
          <w:p w14:paraId="4CC4076E" w14:textId="77777777" w:rsidR="0061340A" w:rsidRPr="005355D6" w:rsidRDefault="0061340A" w:rsidP="00470F71">
            <w:pPr>
              <w:jc w:val="both"/>
              <w:rPr>
                <w:b/>
              </w:rPr>
            </w:pPr>
            <w:r w:rsidRPr="005355D6">
              <w:rPr>
                <w:b/>
              </w:rPr>
              <w:t>Element za procenu</w:t>
            </w:r>
          </w:p>
        </w:tc>
        <w:tc>
          <w:tcPr>
            <w:tcW w:w="2108" w:type="dxa"/>
            <w:shd w:val="clear" w:color="auto" w:fill="D9D9D9" w:themeFill="background1" w:themeFillShade="D9"/>
          </w:tcPr>
          <w:p w14:paraId="175DEB38" w14:textId="77777777" w:rsidR="0061340A" w:rsidRPr="005355D6" w:rsidRDefault="0061340A" w:rsidP="00470F71">
            <w:pPr>
              <w:rPr>
                <w:b/>
              </w:rPr>
            </w:pPr>
            <w:r w:rsidRPr="005355D6">
              <w:rPr>
                <w:b/>
              </w:rPr>
              <w:t>Da/Ne</w:t>
            </w:r>
          </w:p>
        </w:tc>
        <w:tc>
          <w:tcPr>
            <w:tcW w:w="2665" w:type="dxa"/>
            <w:shd w:val="clear" w:color="auto" w:fill="D9D9D9" w:themeFill="background1" w:themeFillShade="D9"/>
          </w:tcPr>
          <w:p w14:paraId="0915782C" w14:textId="77777777" w:rsidR="0061340A" w:rsidRPr="005355D6" w:rsidRDefault="0061340A" w:rsidP="00470F71">
            <w:pPr>
              <w:rPr>
                <w:b/>
              </w:rPr>
            </w:pPr>
            <w:r w:rsidRPr="005355D6">
              <w:rPr>
                <w:b/>
              </w:rPr>
              <w:t>Napomena</w:t>
            </w:r>
          </w:p>
        </w:tc>
      </w:tr>
      <w:tr w:rsidR="0061340A" w:rsidRPr="005F1D2A" w14:paraId="3A05C589" w14:textId="77777777" w:rsidTr="00470F71">
        <w:trPr>
          <w:trHeight w:val="602"/>
        </w:trPr>
        <w:tc>
          <w:tcPr>
            <w:tcW w:w="535" w:type="dxa"/>
          </w:tcPr>
          <w:p w14:paraId="520953CA" w14:textId="77777777" w:rsidR="0061340A" w:rsidRPr="005F1D2A" w:rsidRDefault="0061340A" w:rsidP="00470F71">
            <w:r w:rsidRPr="005F1D2A">
              <w:t>1</w:t>
            </w:r>
          </w:p>
        </w:tc>
        <w:tc>
          <w:tcPr>
            <w:tcW w:w="3708" w:type="dxa"/>
          </w:tcPr>
          <w:p w14:paraId="4AE0415A" w14:textId="463E7CB8" w:rsidR="0061340A" w:rsidRPr="005F1D2A" w:rsidRDefault="0061340A" w:rsidP="000D1A19">
            <w:pPr>
              <w:jc w:val="both"/>
            </w:pPr>
            <w:r w:rsidRPr="005F1D2A">
              <w:t>Da li se koriste standardizovane metodologije i protokoli (WMO, ISO, EN)?</w:t>
            </w:r>
          </w:p>
        </w:tc>
        <w:tc>
          <w:tcPr>
            <w:tcW w:w="2108" w:type="dxa"/>
          </w:tcPr>
          <w:p w14:paraId="1837F2CA" w14:textId="77777777" w:rsidR="0061340A" w:rsidRPr="005F1D2A" w:rsidRDefault="0061340A" w:rsidP="00470F71"/>
        </w:tc>
        <w:tc>
          <w:tcPr>
            <w:tcW w:w="2665" w:type="dxa"/>
          </w:tcPr>
          <w:p w14:paraId="3569E1BC" w14:textId="77777777" w:rsidR="0061340A" w:rsidRPr="005F1D2A" w:rsidRDefault="0061340A" w:rsidP="00470F71"/>
        </w:tc>
      </w:tr>
      <w:tr w:rsidR="0061340A" w:rsidRPr="005F1D2A" w14:paraId="6191AD69" w14:textId="77777777" w:rsidTr="00470F71">
        <w:tc>
          <w:tcPr>
            <w:tcW w:w="535" w:type="dxa"/>
          </w:tcPr>
          <w:p w14:paraId="0A77E340" w14:textId="77777777" w:rsidR="0061340A" w:rsidRPr="005F1D2A" w:rsidRDefault="0061340A" w:rsidP="00470F71">
            <w:r w:rsidRPr="005F1D2A">
              <w:t>2</w:t>
            </w:r>
          </w:p>
        </w:tc>
        <w:tc>
          <w:tcPr>
            <w:tcW w:w="3708" w:type="dxa"/>
          </w:tcPr>
          <w:p w14:paraId="3455D6DB" w14:textId="77777777" w:rsidR="0061340A" w:rsidRPr="005F1D2A" w:rsidRDefault="0061340A" w:rsidP="00470F71">
            <w:pPr>
              <w:jc w:val="both"/>
            </w:pPr>
            <w:r w:rsidRPr="005F1D2A">
              <w:t>Da li tehničko osoblje ima dokumentovanu obuku i dokazane kompetencije?</w:t>
            </w:r>
          </w:p>
        </w:tc>
        <w:tc>
          <w:tcPr>
            <w:tcW w:w="2108" w:type="dxa"/>
          </w:tcPr>
          <w:p w14:paraId="5C2069C5" w14:textId="77777777" w:rsidR="0061340A" w:rsidRPr="005F1D2A" w:rsidRDefault="0061340A" w:rsidP="00470F71"/>
        </w:tc>
        <w:tc>
          <w:tcPr>
            <w:tcW w:w="2665" w:type="dxa"/>
          </w:tcPr>
          <w:p w14:paraId="62869F14" w14:textId="77777777" w:rsidR="0061340A" w:rsidRPr="005F1D2A" w:rsidRDefault="0061340A" w:rsidP="00470F71"/>
        </w:tc>
      </w:tr>
      <w:tr w:rsidR="0061340A" w:rsidRPr="005F1D2A" w14:paraId="69708D42" w14:textId="77777777" w:rsidTr="00470F71">
        <w:tc>
          <w:tcPr>
            <w:tcW w:w="535" w:type="dxa"/>
          </w:tcPr>
          <w:p w14:paraId="2CB68B9C" w14:textId="77777777" w:rsidR="0061340A" w:rsidRPr="005F1D2A" w:rsidRDefault="0061340A" w:rsidP="00470F71">
            <w:r w:rsidRPr="005F1D2A">
              <w:t>3</w:t>
            </w:r>
          </w:p>
        </w:tc>
        <w:tc>
          <w:tcPr>
            <w:tcW w:w="3708" w:type="dxa"/>
          </w:tcPr>
          <w:p w14:paraId="721699D0" w14:textId="17359E1E" w:rsidR="0061340A" w:rsidRPr="005F1D2A" w:rsidRDefault="0061340A" w:rsidP="00470F71">
            <w:pPr>
              <w:jc w:val="both"/>
            </w:pPr>
            <w:r w:rsidRPr="005F1D2A">
              <w:t>Da li su procedure obrade podataka (validacija, korekcija, homogenizacija) napisane i implementirane?</w:t>
            </w:r>
          </w:p>
        </w:tc>
        <w:tc>
          <w:tcPr>
            <w:tcW w:w="2108" w:type="dxa"/>
          </w:tcPr>
          <w:p w14:paraId="6817BEF7" w14:textId="77777777" w:rsidR="0061340A" w:rsidRPr="005F1D2A" w:rsidRDefault="0061340A" w:rsidP="00470F71"/>
        </w:tc>
        <w:tc>
          <w:tcPr>
            <w:tcW w:w="2665" w:type="dxa"/>
          </w:tcPr>
          <w:p w14:paraId="7205F40D" w14:textId="77777777" w:rsidR="0061340A" w:rsidRPr="005F1D2A" w:rsidRDefault="0061340A" w:rsidP="00470F71"/>
        </w:tc>
      </w:tr>
      <w:tr w:rsidR="0061340A" w:rsidRPr="005F1D2A" w14:paraId="7D3DB238" w14:textId="77777777" w:rsidTr="00470F71">
        <w:tc>
          <w:tcPr>
            <w:tcW w:w="535" w:type="dxa"/>
          </w:tcPr>
          <w:p w14:paraId="1DE8049B" w14:textId="77777777" w:rsidR="0061340A" w:rsidRPr="005F1D2A" w:rsidRDefault="0061340A" w:rsidP="00470F71">
            <w:r w:rsidRPr="005F1D2A">
              <w:t>4</w:t>
            </w:r>
          </w:p>
        </w:tc>
        <w:tc>
          <w:tcPr>
            <w:tcW w:w="3708" w:type="dxa"/>
          </w:tcPr>
          <w:p w14:paraId="690569CD" w14:textId="378572CC" w:rsidR="0061340A" w:rsidRPr="005F1D2A" w:rsidRDefault="0061340A" w:rsidP="00470F71">
            <w:pPr>
              <w:jc w:val="both"/>
            </w:pPr>
            <w:r w:rsidRPr="005F1D2A">
              <w:t>Da li postoji sistem upravljanja kvalitetom (QA/QC)?</w:t>
            </w:r>
          </w:p>
        </w:tc>
        <w:tc>
          <w:tcPr>
            <w:tcW w:w="2108" w:type="dxa"/>
          </w:tcPr>
          <w:p w14:paraId="0FB8BFDB" w14:textId="77777777" w:rsidR="0061340A" w:rsidRPr="005F1D2A" w:rsidRDefault="0061340A" w:rsidP="00470F71"/>
        </w:tc>
        <w:tc>
          <w:tcPr>
            <w:tcW w:w="2665" w:type="dxa"/>
          </w:tcPr>
          <w:p w14:paraId="3DA4FAFE" w14:textId="77777777" w:rsidR="0061340A" w:rsidRPr="005F1D2A" w:rsidRDefault="0061340A" w:rsidP="00470F71"/>
        </w:tc>
      </w:tr>
      <w:tr w:rsidR="0061340A" w:rsidRPr="005F1D2A" w14:paraId="103C889C" w14:textId="77777777" w:rsidTr="00470F71">
        <w:tc>
          <w:tcPr>
            <w:tcW w:w="535" w:type="dxa"/>
          </w:tcPr>
          <w:p w14:paraId="42EB0747" w14:textId="77777777" w:rsidR="0061340A" w:rsidRPr="005F1D2A" w:rsidRDefault="0061340A" w:rsidP="00470F71">
            <w:r w:rsidRPr="005F1D2A">
              <w:t>5</w:t>
            </w:r>
          </w:p>
        </w:tc>
        <w:tc>
          <w:tcPr>
            <w:tcW w:w="3708" w:type="dxa"/>
          </w:tcPr>
          <w:p w14:paraId="4D830F3A" w14:textId="5885A847" w:rsidR="0061340A" w:rsidRPr="005F1D2A" w:rsidRDefault="0061340A" w:rsidP="00470F71">
            <w:pPr>
              <w:jc w:val="both"/>
              <w:rPr>
                <w:lang w:eastAsia="sq-AL"/>
              </w:rPr>
            </w:pPr>
            <w:r w:rsidRPr="005F1D2A">
              <w:t>Da li su definisane procedure za rukovanje nedostajućim podacima, anomalijama i odstupanjima?</w:t>
            </w:r>
          </w:p>
        </w:tc>
        <w:tc>
          <w:tcPr>
            <w:tcW w:w="2108" w:type="dxa"/>
          </w:tcPr>
          <w:p w14:paraId="37EBF525" w14:textId="77777777" w:rsidR="0061340A" w:rsidRPr="005F1D2A" w:rsidRDefault="0061340A" w:rsidP="00470F71"/>
        </w:tc>
        <w:tc>
          <w:tcPr>
            <w:tcW w:w="2665" w:type="dxa"/>
          </w:tcPr>
          <w:p w14:paraId="72285472" w14:textId="77777777" w:rsidR="0061340A" w:rsidRPr="005F1D2A" w:rsidRDefault="0061340A" w:rsidP="00470F71"/>
        </w:tc>
      </w:tr>
      <w:tr w:rsidR="0061340A" w:rsidRPr="005F1D2A" w14:paraId="1789B44D" w14:textId="77777777" w:rsidTr="00470F71">
        <w:tc>
          <w:tcPr>
            <w:tcW w:w="535" w:type="dxa"/>
          </w:tcPr>
          <w:p w14:paraId="7D51916D" w14:textId="77777777" w:rsidR="0061340A" w:rsidRPr="005F1D2A" w:rsidRDefault="0061340A" w:rsidP="00470F71">
            <w:r w:rsidRPr="005F1D2A">
              <w:t>6</w:t>
            </w:r>
          </w:p>
        </w:tc>
        <w:tc>
          <w:tcPr>
            <w:tcW w:w="3708" w:type="dxa"/>
          </w:tcPr>
          <w:p w14:paraId="3D44EAC0" w14:textId="5803733B" w:rsidR="0061340A" w:rsidRPr="005F1D2A" w:rsidRDefault="0061340A" w:rsidP="00470F71">
            <w:pPr>
              <w:jc w:val="both"/>
              <w:rPr>
                <w:lang w:eastAsia="sq-AL"/>
              </w:rPr>
            </w:pPr>
            <w:r w:rsidRPr="005F1D2A">
              <w:t>Da li se redovno vrši poređenje podataka sa referentnim stanicama?</w:t>
            </w:r>
          </w:p>
        </w:tc>
        <w:tc>
          <w:tcPr>
            <w:tcW w:w="2108" w:type="dxa"/>
          </w:tcPr>
          <w:p w14:paraId="17EE8DD0" w14:textId="77777777" w:rsidR="0061340A" w:rsidRPr="005F1D2A" w:rsidRDefault="0061340A" w:rsidP="00470F71"/>
        </w:tc>
        <w:tc>
          <w:tcPr>
            <w:tcW w:w="2665" w:type="dxa"/>
          </w:tcPr>
          <w:p w14:paraId="35C311AC" w14:textId="77777777" w:rsidR="0061340A" w:rsidRPr="005F1D2A" w:rsidRDefault="0061340A" w:rsidP="00470F71"/>
        </w:tc>
      </w:tr>
      <w:tr w:rsidR="0061340A" w:rsidRPr="005F1D2A" w14:paraId="06BC73D7" w14:textId="77777777" w:rsidTr="00470F71">
        <w:tc>
          <w:tcPr>
            <w:tcW w:w="535" w:type="dxa"/>
          </w:tcPr>
          <w:p w14:paraId="18D6A606" w14:textId="77777777" w:rsidR="0061340A" w:rsidRPr="005F1D2A" w:rsidRDefault="0061340A" w:rsidP="00470F71">
            <w:r w:rsidRPr="005F1D2A">
              <w:t>7</w:t>
            </w:r>
          </w:p>
        </w:tc>
        <w:tc>
          <w:tcPr>
            <w:tcW w:w="3708" w:type="dxa"/>
          </w:tcPr>
          <w:p w14:paraId="7DABE28F" w14:textId="53B0EA9C" w:rsidR="0061340A" w:rsidRPr="005F1D2A" w:rsidRDefault="0061340A" w:rsidP="00470F71">
            <w:pPr>
              <w:jc w:val="both"/>
              <w:rPr>
                <w:lang w:eastAsia="sq-AL"/>
              </w:rPr>
            </w:pPr>
            <w:r w:rsidRPr="005F1D2A">
              <w:t>Da li se izveštavanje o podacima HMZK-u vrši u zakonskim rokovima?</w:t>
            </w:r>
          </w:p>
        </w:tc>
        <w:tc>
          <w:tcPr>
            <w:tcW w:w="2108" w:type="dxa"/>
          </w:tcPr>
          <w:p w14:paraId="461F727F" w14:textId="77777777" w:rsidR="0061340A" w:rsidRPr="005F1D2A" w:rsidRDefault="0061340A" w:rsidP="00470F71"/>
        </w:tc>
        <w:tc>
          <w:tcPr>
            <w:tcW w:w="2665" w:type="dxa"/>
          </w:tcPr>
          <w:p w14:paraId="3F78575D" w14:textId="77777777" w:rsidR="0061340A" w:rsidRPr="005F1D2A" w:rsidRDefault="0061340A" w:rsidP="00470F71"/>
        </w:tc>
      </w:tr>
      <w:tr w:rsidR="0061340A" w:rsidRPr="005F1D2A" w14:paraId="6181AB23" w14:textId="77777777" w:rsidTr="00470F71">
        <w:tc>
          <w:tcPr>
            <w:tcW w:w="535" w:type="dxa"/>
          </w:tcPr>
          <w:p w14:paraId="06B4A58C" w14:textId="77777777" w:rsidR="0061340A" w:rsidRPr="005F1D2A" w:rsidRDefault="0061340A" w:rsidP="00470F71">
            <w:r w:rsidRPr="005F1D2A">
              <w:t>8</w:t>
            </w:r>
          </w:p>
        </w:tc>
        <w:tc>
          <w:tcPr>
            <w:tcW w:w="3708" w:type="dxa"/>
          </w:tcPr>
          <w:p w14:paraId="5B3FA64D" w14:textId="3602ACAB" w:rsidR="0061340A" w:rsidRPr="005F1D2A" w:rsidRDefault="0061340A" w:rsidP="00470F71">
            <w:pPr>
              <w:jc w:val="both"/>
              <w:rPr>
                <w:lang w:eastAsia="sq-AL"/>
              </w:rPr>
            </w:pPr>
            <w:r w:rsidRPr="005F1D2A">
              <w:t>Arhiviranje i skladištenje podataka obezbeđuje integritet i bezbednost.</w:t>
            </w:r>
          </w:p>
        </w:tc>
        <w:tc>
          <w:tcPr>
            <w:tcW w:w="2108" w:type="dxa"/>
          </w:tcPr>
          <w:p w14:paraId="33DBCBE3" w14:textId="77777777" w:rsidR="0061340A" w:rsidRPr="005F1D2A" w:rsidRDefault="0061340A" w:rsidP="00470F71"/>
        </w:tc>
        <w:tc>
          <w:tcPr>
            <w:tcW w:w="2665" w:type="dxa"/>
          </w:tcPr>
          <w:p w14:paraId="12299D3B" w14:textId="77777777" w:rsidR="0061340A" w:rsidRPr="005F1D2A" w:rsidRDefault="0061340A" w:rsidP="00470F71"/>
        </w:tc>
      </w:tr>
      <w:tr w:rsidR="0061340A" w:rsidRPr="005F1D2A" w14:paraId="2829C474" w14:textId="77777777" w:rsidTr="00470F71">
        <w:tc>
          <w:tcPr>
            <w:tcW w:w="535" w:type="dxa"/>
          </w:tcPr>
          <w:p w14:paraId="468F3B3A" w14:textId="77777777" w:rsidR="0061340A" w:rsidRPr="005F1D2A" w:rsidRDefault="0061340A" w:rsidP="00470F71">
            <w:r w:rsidRPr="005F1D2A">
              <w:t>9</w:t>
            </w:r>
          </w:p>
        </w:tc>
        <w:tc>
          <w:tcPr>
            <w:tcW w:w="3708" w:type="dxa"/>
          </w:tcPr>
          <w:p w14:paraId="7FDFEDEB" w14:textId="77777777" w:rsidR="0061340A" w:rsidRPr="005F1D2A" w:rsidRDefault="0061340A" w:rsidP="00470F71">
            <w:pPr>
              <w:jc w:val="both"/>
              <w:rPr>
                <w:lang w:eastAsia="sq-AL"/>
              </w:rPr>
            </w:pPr>
            <w:r w:rsidRPr="005F1D2A">
              <w:t>Da li se periodično vrše statističke analize kvaliteta podataka?</w:t>
            </w:r>
          </w:p>
        </w:tc>
        <w:tc>
          <w:tcPr>
            <w:tcW w:w="2108" w:type="dxa"/>
          </w:tcPr>
          <w:p w14:paraId="4CB74602" w14:textId="77777777" w:rsidR="0061340A" w:rsidRPr="005F1D2A" w:rsidRDefault="0061340A" w:rsidP="00470F71"/>
        </w:tc>
        <w:tc>
          <w:tcPr>
            <w:tcW w:w="2665" w:type="dxa"/>
          </w:tcPr>
          <w:p w14:paraId="2E059B76" w14:textId="77777777" w:rsidR="0061340A" w:rsidRPr="005F1D2A" w:rsidRDefault="0061340A" w:rsidP="00470F71"/>
        </w:tc>
      </w:tr>
      <w:tr w:rsidR="0061340A" w:rsidRPr="005F1D2A" w14:paraId="29DE689E" w14:textId="77777777" w:rsidTr="00470F71">
        <w:tc>
          <w:tcPr>
            <w:tcW w:w="535" w:type="dxa"/>
          </w:tcPr>
          <w:p w14:paraId="65624DA9" w14:textId="77777777" w:rsidR="0061340A" w:rsidRPr="005F1D2A" w:rsidRDefault="0061340A" w:rsidP="00470F71">
            <w:r w:rsidRPr="005F1D2A">
              <w:t>10</w:t>
            </w:r>
          </w:p>
        </w:tc>
        <w:tc>
          <w:tcPr>
            <w:tcW w:w="3708" w:type="dxa"/>
          </w:tcPr>
          <w:p w14:paraId="074A3D17" w14:textId="411EB26A" w:rsidR="0061340A" w:rsidRPr="005F1D2A" w:rsidRDefault="0061340A" w:rsidP="00470F71">
            <w:pPr>
              <w:jc w:val="both"/>
              <w:rPr>
                <w:lang w:eastAsia="sq-AL"/>
              </w:rPr>
            </w:pPr>
            <w:r w:rsidRPr="005F1D2A">
              <w:t>Da li postoji procedura interne revizije?</w:t>
            </w:r>
          </w:p>
        </w:tc>
        <w:tc>
          <w:tcPr>
            <w:tcW w:w="2108" w:type="dxa"/>
          </w:tcPr>
          <w:p w14:paraId="46165606" w14:textId="77777777" w:rsidR="0061340A" w:rsidRPr="005F1D2A" w:rsidRDefault="0061340A" w:rsidP="00470F71"/>
        </w:tc>
        <w:tc>
          <w:tcPr>
            <w:tcW w:w="2665" w:type="dxa"/>
          </w:tcPr>
          <w:p w14:paraId="61EF06A2" w14:textId="77777777" w:rsidR="0061340A" w:rsidRPr="005F1D2A" w:rsidRDefault="0061340A" w:rsidP="00470F71"/>
        </w:tc>
      </w:tr>
    </w:tbl>
    <w:p w14:paraId="5460413A" w14:textId="77777777" w:rsidR="0061340A" w:rsidRPr="005F1D2A" w:rsidRDefault="0061340A" w:rsidP="0061340A">
      <w:pPr>
        <w:rPr>
          <w:b/>
        </w:rPr>
      </w:pPr>
    </w:p>
    <w:p w14:paraId="0BB32105" w14:textId="77777777" w:rsidR="0061340A" w:rsidRPr="005F1D2A" w:rsidRDefault="0061340A" w:rsidP="0061340A">
      <w:pPr>
        <w:rPr>
          <w:b/>
        </w:rPr>
      </w:pPr>
    </w:p>
    <w:p w14:paraId="72067336" w14:textId="77777777" w:rsidR="0061340A" w:rsidRPr="005F1D2A" w:rsidRDefault="0061340A" w:rsidP="0061340A">
      <w:pPr>
        <w:rPr>
          <w:b/>
        </w:rPr>
      </w:pPr>
    </w:p>
    <w:p w14:paraId="7C7ED9DF" w14:textId="77777777" w:rsidR="0061340A" w:rsidRPr="005F1D2A" w:rsidRDefault="0061340A" w:rsidP="0061340A">
      <w:pPr>
        <w:rPr>
          <w:b/>
        </w:rPr>
      </w:pPr>
    </w:p>
    <w:p w14:paraId="29793893" w14:textId="77777777" w:rsidR="0061340A" w:rsidRDefault="0061340A" w:rsidP="0061340A">
      <w:pPr>
        <w:rPr>
          <w:b/>
        </w:rPr>
      </w:pPr>
    </w:p>
    <w:p w14:paraId="2A7C1CEC" w14:textId="77777777" w:rsidR="0061340A" w:rsidRDefault="0061340A" w:rsidP="0061340A">
      <w:pPr>
        <w:rPr>
          <w:b/>
        </w:rPr>
      </w:pPr>
    </w:p>
    <w:p w14:paraId="766E4214" w14:textId="77777777" w:rsidR="0061340A" w:rsidRDefault="0061340A" w:rsidP="0061340A">
      <w:pPr>
        <w:rPr>
          <w:b/>
        </w:rPr>
      </w:pPr>
    </w:p>
    <w:p w14:paraId="7EE9E9E1" w14:textId="77777777" w:rsidR="0061340A" w:rsidRDefault="0061340A" w:rsidP="0061340A">
      <w:pPr>
        <w:rPr>
          <w:b/>
        </w:rPr>
      </w:pPr>
    </w:p>
    <w:p w14:paraId="6EBE5D3D" w14:textId="77777777" w:rsidR="0061340A" w:rsidRDefault="0061340A" w:rsidP="0061340A">
      <w:pPr>
        <w:rPr>
          <w:b/>
        </w:rPr>
      </w:pPr>
    </w:p>
    <w:p w14:paraId="180BDAC8" w14:textId="77777777" w:rsidR="0061340A" w:rsidRDefault="0061340A" w:rsidP="0061340A">
      <w:pPr>
        <w:rPr>
          <w:b/>
        </w:rPr>
      </w:pPr>
    </w:p>
    <w:p w14:paraId="19D4FA9B" w14:textId="77777777" w:rsidR="0061340A" w:rsidRDefault="0061340A" w:rsidP="0061340A">
      <w:pPr>
        <w:rPr>
          <w:b/>
        </w:rPr>
      </w:pPr>
    </w:p>
    <w:p w14:paraId="1A9EDEE2" w14:textId="77777777" w:rsidR="0061340A" w:rsidRDefault="0061340A" w:rsidP="0061340A">
      <w:pPr>
        <w:rPr>
          <w:b/>
        </w:rPr>
      </w:pPr>
    </w:p>
    <w:p w14:paraId="5BD93E05" w14:textId="77777777" w:rsidR="0061340A" w:rsidRDefault="0061340A" w:rsidP="0061340A">
      <w:pPr>
        <w:rPr>
          <w:b/>
        </w:rPr>
      </w:pPr>
    </w:p>
    <w:p w14:paraId="382D2F51" w14:textId="77777777" w:rsidR="0061340A" w:rsidRDefault="0061340A" w:rsidP="0061340A">
      <w:pPr>
        <w:rPr>
          <w:b/>
        </w:rPr>
      </w:pPr>
    </w:p>
    <w:p w14:paraId="387D06AD" w14:textId="77663085" w:rsidR="0061340A" w:rsidRDefault="0061340A" w:rsidP="0061340A">
      <w:pPr>
        <w:rPr>
          <w:b/>
        </w:rPr>
      </w:pPr>
    </w:p>
    <w:p w14:paraId="26606125" w14:textId="17DEB575" w:rsidR="0024558C" w:rsidRDefault="0024558C" w:rsidP="0061340A">
      <w:pPr>
        <w:rPr>
          <w:b/>
        </w:rPr>
      </w:pPr>
    </w:p>
    <w:p w14:paraId="2F75E2EE" w14:textId="77777777" w:rsidR="0061340A" w:rsidRDefault="0061340A" w:rsidP="0061340A">
      <w:pPr>
        <w:rPr>
          <w:b/>
        </w:rPr>
      </w:pPr>
    </w:p>
    <w:p w14:paraId="202C7FF0" w14:textId="77777777" w:rsidR="0061340A" w:rsidRPr="00BC545D" w:rsidRDefault="0061340A" w:rsidP="0061340A">
      <w:pPr>
        <w:rPr>
          <w:rFonts w:eastAsiaTheme="minorHAnsi"/>
          <w:b/>
        </w:rPr>
      </w:pPr>
      <w:r w:rsidRPr="00BC545D">
        <w:rPr>
          <w:rFonts w:eastAsiaTheme="minorHAnsi"/>
          <w:b/>
        </w:rPr>
        <w:lastRenderedPageBreak/>
        <w:t>DODATAK 3</w:t>
      </w:r>
    </w:p>
    <w:p w14:paraId="6634CB1D" w14:textId="77777777" w:rsidR="0061340A" w:rsidRPr="00BC545D" w:rsidRDefault="0061340A" w:rsidP="0061340A">
      <w:pPr>
        <w:rPr>
          <w:b/>
          <w:lang w:eastAsia="sq-AL"/>
        </w:rPr>
      </w:pPr>
      <w:r w:rsidRPr="00BC545D">
        <w:rPr>
          <w:rFonts w:eastAsiaTheme="minorHAnsi"/>
          <w:b/>
        </w:rPr>
        <w:t>OBRAZAC ZA IZVEŠTAJ O KONTROLI</w:t>
      </w:r>
    </w:p>
    <w:p w14:paraId="126108D4" w14:textId="77777777" w:rsidR="0061340A" w:rsidRPr="006369D5" w:rsidRDefault="0061340A" w:rsidP="0061340A">
      <w:pPr>
        <w:rPr>
          <w:b/>
          <w:lang w:eastAsia="sq-AL"/>
        </w:rPr>
      </w:pPr>
    </w:p>
    <w:p w14:paraId="2F9C7912" w14:textId="77777777" w:rsidR="0061340A" w:rsidRPr="006369D5" w:rsidRDefault="0061340A" w:rsidP="0061340A">
      <w:pPr>
        <w:pBdr>
          <w:top w:val="single" w:sz="4" w:space="1" w:color="auto"/>
          <w:left w:val="single" w:sz="4" w:space="4" w:color="auto"/>
          <w:bottom w:val="single" w:sz="4" w:space="1" w:color="auto"/>
          <w:right w:val="single" w:sz="4" w:space="4" w:color="auto"/>
        </w:pBdr>
        <w:jc w:val="both"/>
        <w:rPr>
          <w:b/>
          <w:lang w:eastAsia="sq-AL"/>
        </w:rPr>
      </w:pPr>
    </w:p>
    <w:p w14:paraId="20DD6907"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w:t>
      </w:r>
      <w:r>
        <w:rPr>
          <w:b/>
          <w:bCs/>
          <w:lang w:eastAsia="sq-AL"/>
        </w:rPr>
        <w:t>um kontrole</w:t>
      </w:r>
      <w:r w:rsidRPr="00511784">
        <w:rPr>
          <w:b/>
          <w:bCs/>
          <w:lang w:eastAsia="sq-AL"/>
        </w:rPr>
        <w:t>:</w:t>
      </w:r>
      <w:r w:rsidRPr="00511784">
        <w:rPr>
          <w:lang w:eastAsia="sq-AL"/>
        </w:rPr>
        <w:t xml:space="preserve"> _______________________ </w:t>
      </w:r>
    </w:p>
    <w:p w14:paraId="691301F0"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193E5092"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313D25">
        <w:rPr>
          <w:b/>
          <w:bCs/>
          <w:lang w:eastAsia="sq-AL"/>
        </w:rPr>
        <w:t>Vrsta kontrole</w:t>
      </w:r>
      <w:r w:rsidRPr="00511784">
        <w:rPr>
          <w:b/>
          <w:bCs/>
          <w:lang w:eastAsia="sq-AL"/>
        </w:rPr>
        <w:t>:</w:t>
      </w:r>
      <w:r w:rsidRPr="00511784">
        <w:rPr>
          <w:lang w:eastAsia="sq-AL"/>
        </w:rPr>
        <w:t xml:space="preserve">  _______________________ </w:t>
      </w:r>
    </w:p>
    <w:p w14:paraId="06A5B899"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1EA78AF8"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Pr>
          <w:b/>
          <w:bCs/>
          <w:lang w:eastAsia="sq-AL"/>
        </w:rPr>
        <w:t>Kontrolisani subjekt</w:t>
      </w:r>
      <w:r w:rsidRPr="00511784">
        <w:rPr>
          <w:b/>
          <w:bCs/>
          <w:lang w:eastAsia="sq-AL"/>
        </w:rPr>
        <w:t>:</w:t>
      </w:r>
      <w:r w:rsidRPr="00511784">
        <w:rPr>
          <w:lang w:eastAsia="sq-AL"/>
        </w:rPr>
        <w:t xml:space="preserve"> __________________________________________________ </w:t>
      </w:r>
    </w:p>
    <w:p w14:paraId="1C8B0737"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1CA08886" w14:textId="77777777" w:rsidR="0061340A" w:rsidRPr="00511784"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b/>
          <w:bCs/>
          <w:lang w:eastAsia="sq-AL"/>
        </w:rPr>
        <w:t>Lokaci</w:t>
      </w:r>
      <w:r>
        <w:rPr>
          <w:b/>
          <w:bCs/>
          <w:lang w:eastAsia="sq-AL"/>
        </w:rPr>
        <w:t>ja</w:t>
      </w:r>
      <w:r w:rsidRPr="00511784">
        <w:rPr>
          <w:b/>
          <w:bCs/>
          <w:lang w:eastAsia="sq-AL"/>
        </w:rPr>
        <w:t>:</w:t>
      </w:r>
      <w:r w:rsidRPr="00511784">
        <w:rPr>
          <w:lang w:eastAsia="sq-AL"/>
        </w:rPr>
        <w:t xml:space="preserve"> ____________________________________________________________</w:t>
      </w:r>
    </w:p>
    <w:p w14:paraId="55A2315A"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4A4C3E22" w14:textId="77777777" w:rsidR="0061340A" w:rsidRDefault="0061340A" w:rsidP="0061340A">
      <w:pPr>
        <w:pBdr>
          <w:top w:val="single" w:sz="4" w:space="1" w:color="auto"/>
          <w:left w:val="single" w:sz="4" w:space="4" w:color="auto"/>
          <w:bottom w:val="single" w:sz="4" w:space="1" w:color="auto"/>
          <w:right w:val="single" w:sz="4" w:space="4" w:color="auto"/>
        </w:pBdr>
        <w:jc w:val="both"/>
        <w:rPr>
          <w:i/>
          <w:iCs/>
          <w:lang w:eastAsia="sq-AL"/>
        </w:rPr>
      </w:pPr>
      <w:r w:rsidRPr="00511784">
        <w:rPr>
          <w:b/>
          <w:bCs/>
          <w:lang w:eastAsia="sq-AL"/>
        </w:rPr>
        <w:t xml:space="preserve">1. </w:t>
      </w:r>
      <w:r w:rsidRPr="004C7A58">
        <w:rPr>
          <w:b/>
          <w:bCs/>
          <w:lang w:eastAsia="sq-AL"/>
        </w:rPr>
        <w:t xml:space="preserve">Opis izvršenih </w:t>
      </w:r>
      <w:r>
        <w:rPr>
          <w:b/>
          <w:bCs/>
          <w:lang w:eastAsia="sq-AL"/>
        </w:rPr>
        <w:t>kontrola</w:t>
      </w:r>
      <w:r w:rsidRPr="004C7A58">
        <w:rPr>
          <w:b/>
          <w:bCs/>
          <w:lang w:eastAsia="sq-AL"/>
        </w:rPr>
        <w:t xml:space="preserve"> </w:t>
      </w:r>
      <w:r w:rsidRPr="00511784">
        <w:rPr>
          <w:i/>
          <w:iCs/>
          <w:lang w:eastAsia="sq-AL"/>
        </w:rPr>
        <w:t>(</w:t>
      </w:r>
      <w:r w:rsidRPr="004C7A58">
        <w:rPr>
          <w:i/>
          <w:iCs/>
          <w:lang w:eastAsia="sq-AL"/>
        </w:rPr>
        <w:t>ukratko opišite izvršene aktivnosti, prisutna lica, proverenu opremu)</w:t>
      </w:r>
    </w:p>
    <w:p w14:paraId="69F88287" w14:textId="77777777" w:rsidR="0061340A" w:rsidRDefault="0061340A" w:rsidP="0061340A">
      <w:pPr>
        <w:pBdr>
          <w:top w:val="single" w:sz="4" w:space="1" w:color="auto"/>
          <w:left w:val="single" w:sz="4" w:space="4" w:color="auto"/>
          <w:bottom w:val="single" w:sz="4" w:space="1" w:color="auto"/>
          <w:right w:val="single" w:sz="4" w:space="4" w:color="auto"/>
        </w:pBdr>
        <w:jc w:val="both"/>
        <w:rPr>
          <w:b/>
          <w:bCs/>
          <w:lang w:eastAsia="sq-AL"/>
        </w:rPr>
      </w:pPr>
    </w:p>
    <w:p w14:paraId="7DB46F9F" w14:textId="77777777" w:rsidR="0061340A" w:rsidRDefault="0061340A" w:rsidP="0061340A">
      <w:pPr>
        <w:pBdr>
          <w:top w:val="single" w:sz="4" w:space="1" w:color="auto"/>
          <w:left w:val="single" w:sz="4" w:space="4" w:color="auto"/>
          <w:bottom w:val="single" w:sz="4" w:space="1" w:color="auto"/>
          <w:right w:val="single" w:sz="4" w:space="4" w:color="auto"/>
        </w:pBdr>
        <w:jc w:val="both"/>
        <w:rPr>
          <w:b/>
          <w:bCs/>
          <w:lang w:eastAsia="sq-AL"/>
        </w:rPr>
      </w:pPr>
      <w:r w:rsidRPr="00511784">
        <w:rPr>
          <w:b/>
          <w:bCs/>
          <w:lang w:eastAsia="sq-AL"/>
        </w:rPr>
        <w:t xml:space="preserve">2. </w:t>
      </w:r>
      <w:r w:rsidRPr="00BA76D9">
        <w:rPr>
          <w:b/>
          <w:bCs/>
          <w:lang w:eastAsia="sq-AL"/>
        </w:rPr>
        <w:t>Glavni rezultati</w:t>
      </w:r>
      <w:r>
        <w:rPr>
          <w:b/>
          <w:bCs/>
          <w:lang w:eastAsia="sq-AL"/>
        </w:rPr>
        <w:t>:</w:t>
      </w:r>
    </w:p>
    <w:p w14:paraId="0E2B2D43" w14:textId="77777777" w:rsidR="0061340A" w:rsidRDefault="0061340A" w:rsidP="0061340A">
      <w:pPr>
        <w:pBdr>
          <w:top w:val="single" w:sz="4" w:space="1" w:color="auto"/>
          <w:left w:val="single" w:sz="4" w:space="4" w:color="auto"/>
          <w:bottom w:val="single" w:sz="4" w:space="1" w:color="auto"/>
          <w:right w:val="single" w:sz="4" w:space="4" w:color="auto"/>
        </w:pBdr>
        <w:jc w:val="both"/>
        <w:rPr>
          <w:lang w:eastAsia="sq-AL"/>
        </w:rPr>
      </w:pPr>
    </w:p>
    <w:p w14:paraId="2974189E" w14:textId="77777777" w:rsidR="0061340A" w:rsidRDefault="0061340A" w:rsidP="0061340A">
      <w:pPr>
        <w:pBdr>
          <w:top w:val="single" w:sz="4" w:space="1" w:color="auto"/>
          <w:left w:val="single" w:sz="4" w:space="4" w:color="auto"/>
          <w:bottom w:val="single" w:sz="4" w:space="1" w:color="auto"/>
          <w:right w:val="single" w:sz="4" w:space="4" w:color="auto"/>
        </w:pBdr>
        <w:jc w:val="both"/>
        <w:rPr>
          <w:lang w:eastAsia="sq-AL"/>
        </w:rPr>
      </w:pPr>
      <w:r>
        <w:rPr>
          <w:lang w:eastAsia="sq-AL"/>
        </w:rPr>
        <w:t xml:space="preserve">       2.1. </w:t>
      </w:r>
      <w:r w:rsidRPr="00BA76D9">
        <w:rPr>
          <w:lang w:eastAsia="sq-AL"/>
        </w:rPr>
        <w:t xml:space="preserve">Broj </w:t>
      </w:r>
      <w:r>
        <w:rPr>
          <w:lang w:eastAsia="sq-AL"/>
        </w:rPr>
        <w:t>kontrolisanih</w:t>
      </w:r>
      <w:r w:rsidRPr="00BA76D9">
        <w:rPr>
          <w:lang w:eastAsia="sq-AL"/>
        </w:rPr>
        <w:t xml:space="preserve"> elemenata:</w:t>
      </w:r>
      <w:r w:rsidRPr="00511784">
        <w:rPr>
          <w:lang w:eastAsia="sq-AL"/>
        </w:rPr>
        <w:t xml:space="preserve"> ______</w:t>
      </w:r>
    </w:p>
    <w:p w14:paraId="65E11E7E" w14:textId="77777777" w:rsidR="0061340A" w:rsidRPr="00511784" w:rsidRDefault="0061340A" w:rsidP="0061340A">
      <w:pPr>
        <w:pBdr>
          <w:top w:val="single" w:sz="4" w:space="1" w:color="auto"/>
          <w:left w:val="single" w:sz="4" w:space="4" w:color="auto"/>
          <w:bottom w:val="single" w:sz="4" w:space="1" w:color="auto"/>
          <w:right w:val="single" w:sz="4" w:space="4" w:color="auto"/>
        </w:pBdr>
        <w:jc w:val="both"/>
        <w:rPr>
          <w:lang w:eastAsia="sq-AL"/>
        </w:rPr>
      </w:pPr>
    </w:p>
    <w:p w14:paraId="085BB15A" w14:textId="77777777" w:rsidR="0061340A" w:rsidRDefault="0061340A" w:rsidP="0061340A">
      <w:pPr>
        <w:pBdr>
          <w:top w:val="single" w:sz="4" w:space="1" w:color="auto"/>
          <w:left w:val="single" w:sz="4" w:space="4" w:color="auto"/>
          <w:bottom w:val="single" w:sz="4" w:space="1" w:color="auto"/>
          <w:right w:val="single" w:sz="4" w:space="4" w:color="auto"/>
        </w:pBdr>
        <w:jc w:val="both"/>
        <w:rPr>
          <w:lang w:eastAsia="sq-AL"/>
        </w:rPr>
      </w:pPr>
      <w:r>
        <w:rPr>
          <w:lang w:eastAsia="sq-AL"/>
        </w:rPr>
        <w:t xml:space="preserve">       2.2. </w:t>
      </w:r>
      <w:r w:rsidRPr="00BA76D9">
        <w:rPr>
          <w:lang w:eastAsia="sq-AL"/>
        </w:rPr>
        <w:t>Elementi u skladu sa propisima</w:t>
      </w:r>
      <w:r w:rsidRPr="00511784">
        <w:rPr>
          <w:lang w:eastAsia="sq-AL"/>
        </w:rPr>
        <w:t>: ______</w:t>
      </w:r>
    </w:p>
    <w:p w14:paraId="40AF7A8D" w14:textId="77777777" w:rsidR="0061340A" w:rsidRPr="00511784" w:rsidRDefault="0061340A" w:rsidP="0061340A">
      <w:pPr>
        <w:pBdr>
          <w:top w:val="single" w:sz="4" w:space="1" w:color="auto"/>
          <w:left w:val="single" w:sz="4" w:space="4" w:color="auto"/>
          <w:bottom w:val="single" w:sz="4" w:space="1" w:color="auto"/>
          <w:right w:val="single" w:sz="4" w:space="4" w:color="auto"/>
        </w:pBdr>
        <w:jc w:val="both"/>
        <w:rPr>
          <w:lang w:eastAsia="sq-AL"/>
        </w:rPr>
      </w:pPr>
    </w:p>
    <w:p w14:paraId="26FD372F" w14:textId="77777777" w:rsidR="0061340A" w:rsidRPr="00511784" w:rsidRDefault="0061340A" w:rsidP="0061340A">
      <w:pPr>
        <w:pBdr>
          <w:top w:val="single" w:sz="4" w:space="1" w:color="auto"/>
          <w:left w:val="single" w:sz="4" w:space="4" w:color="auto"/>
          <w:bottom w:val="single" w:sz="4" w:space="1" w:color="auto"/>
          <w:right w:val="single" w:sz="4" w:space="4" w:color="auto"/>
        </w:pBdr>
        <w:jc w:val="both"/>
        <w:rPr>
          <w:lang w:eastAsia="sq-AL"/>
        </w:rPr>
      </w:pPr>
      <w:r>
        <w:rPr>
          <w:lang w:eastAsia="sq-AL"/>
        </w:rPr>
        <w:t xml:space="preserve">       2.3. Pronađena odstupanja</w:t>
      </w:r>
      <w:r w:rsidRPr="00511784">
        <w:rPr>
          <w:lang w:eastAsia="sq-AL"/>
        </w:rPr>
        <w:t>: ______</w:t>
      </w:r>
    </w:p>
    <w:p w14:paraId="5B3AD63F" w14:textId="77777777" w:rsidR="0061340A" w:rsidRDefault="0061340A" w:rsidP="0061340A">
      <w:pPr>
        <w:pBdr>
          <w:top w:val="single" w:sz="4" w:space="1" w:color="auto"/>
          <w:left w:val="single" w:sz="4" w:space="4" w:color="auto"/>
          <w:bottom w:val="single" w:sz="4" w:space="1" w:color="auto"/>
          <w:right w:val="single" w:sz="4" w:space="4" w:color="auto"/>
        </w:pBdr>
        <w:jc w:val="both"/>
        <w:rPr>
          <w:b/>
          <w:bCs/>
          <w:lang w:eastAsia="sq-AL"/>
        </w:rPr>
      </w:pPr>
    </w:p>
    <w:p w14:paraId="7B3A165C" w14:textId="77777777" w:rsidR="0061340A" w:rsidRDefault="0061340A" w:rsidP="0061340A">
      <w:pPr>
        <w:pBdr>
          <w:top w:val="single" w:sz="4" w:space="1" w:color="auto"/>
          <w:left w:val="single" w:sz="4" w:space="4" w:color="auto"/>
          <w:bottom w:val="single" w:sz="4" w:space="1" w:color="auto"/>
          <w:right w:val="single" w:sz="4" w:space="4" w:color="auto"/>
        </w:pBdr>
        <w:jc w:val="both"/>
        <w:rPr>
          <w:i/>
          <w:iCs/>
          <w:lang w:eastAsia="sq-AL"/>
        </w:rPr>
      </w:pPr>
      <w:r w:rsidRPr="00511784">
        <w:rPr>
          <w:b/>
          <w:bCs/>
          <w:lang w:eastAsia="sq-AL"/>
        </w:rPr>
        <w:t xml:space="preserve">3. </w:t>
      </w:r>
      <w:r>
        <w:rPr>
          <w:b/>
          <w:bCs/>
          <w:lang w:eastAsia="sq-AL"/>
        </w:rPr>
        <w:t>Napomene</w:t>
      </w:r>
      <w:r w:rsidRPr="00256D47">
        <w:rPr>
          <w:b/>
          <w:bCs/>
          <w:lang w:eastAsia="sq-AL"/>
        </w:rPr>
        <w:t xml:space="preserve"> i preporuke </w:t>
      </w:r>
      <w:r w:rsidRPr="00511784">
        <w:rPr>
          <w:i/>
          <w:iCs/>
          <w:lang w:eastAsia="sq-AL"/>
        </w:rPr>
        <w:t>(</w:t>
      </w:r>
      <w:r w:rsidRPr="00256D47">
        <w:rPr>
          <w:i/>
          <w:iCs/>
          <w:lang w:eastAsia="sq-AL"/>
        </w:rPr>
        <w:t xml:space="preserve">detaljno opišite svaki nalaz sa pozivanjem na </w:t>
      </w:r>
      <w:r>
        <w:rPr>
          <w:i/>
          <w:iCs/>
          <w:lang w:eastAsia="sq-AL"/>
        </w:rPr>
        <w:t>Dodatak</w:t>
      </w:r>
      <w:r w:rsidRPr="00256D47">
        <w:rPr>
          <w:i/>
          <w:iCs/>
          <w:lang w:eastAsia="sq-AL"/>
        </w:rPr>
        <w:t xml:space="preserve"> 1 ili </w:t>
      </w:r>
      <w:r w:rsidRPr="00511784">
        <w:rPr>
          <w:i/>
          <w:iCs/>
          <w:lang w:eastAsia="sq-AL"/>
        </w:rPr>
        <w:t>2)</w:t>
      </w:r>
    </w:p>
    <w:p w14:paraId="7E78C1B4" w14:textId="77777777" w:rsidR="0061340A" w:rsidRDefault="0061340A" w:rsidP="0061340A">
      <w:pPr>
        <w:pBdr>
          <w:top w:val="single" w:sz="4" w:space="1" w:color="auto"/>
          <w:left w:val="single" w:sz="4" w:space="4" w:color="auto"/>
          <w:bottom w:val="single" w:sz="4" w:space="1" w:color="auto"/>
          <w:right w:val="single" w:sz="4" w:space="4" w:color="auto"/>
        </w:pBdr>
        <w:jc w:val="both"/>
        <w:rPr>
          <w:b/>
          <w:bCs/>
          <w:lang w:eastAsia="sq-AL"/>
        </w:rPr>
      </w:pPr>
    </w:p>
    <w:p w14:paraId="79AC0103"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r>
        <w:rPr>
          <w:b/>
          <w:bCs/>
          <w:lang w:eastAsia="sq-AL"/>
        </w:rPr>
        <w:t>Zaključak</w:t>
      </w:r>
      <w:r w:rsidRPr="007331CE">
        <w:rPr>
          <w:b/>
          <w:bCs/>
          <w:lang w:eastAsia="sq-AL"/>
        </w:rPr>
        <w:t>:</w:t>
      </w:r>
    </w:p>
    <w:p w14:paraId="56AFBC36"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2ED441A7"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7331CE">
        <w:rPr>
          <w:lang w:eastAsia="sq-AL"/>
        </w:rPr>
        <w:t xml:space="preserve"> </w:t>
      </w:r>
      <w:r w:rsidRPr="007331CE">
        <w:rPr>
          <w:rFonts w:ascii="Segoe UI Symbol" w:hAnsi="Segoe UI Symbol" w:cs="Segoe UI Symbol"/>
          <w:lang w:eastAsia="sq-AL"/>
        </w:rPr>
        <w:t>☐</w:t>
      </w:r>
      <w:r w:rsidRPr="007331CE">
        <w:rPr>
          <w:lang w:eastAsia="sq-AL"/>
        </w:rPr>
        <w:t xml:space="preserve"> </w:t>
      </w:r>
      <w:r>
        <w:rPr>
          <w:lang w:eastAsia="sq-AL"/>
        </w:rPr>
        <w:t>U skladu</w:t>
      </w:r>
      <w:r w:rsidRPr="007331CE">
        <w:rPr>
          <w:lang w:eastAsia="sq-AL"/>
        </w:rPr>
        <w:t xml:space="preserve"> </w:t>
      </w:r>
    </w:p>
    <w:p w14:paraId="1FE77BF0"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Pr>
          <w:rFonts w:ascii="Segoe UI Symbol" w:hAnsi="Segoe UI Symbol" w:cs="Segoe UI Symbol"/>
          <w:lang w:eastAsia="sq-AL"/>
        </w:rPr>
        <w:t xml:space="preserve"> </w:t>
      </w:r>
      <w:r w:rsidRPr="007331CE">
        <w:rPr>
          <w:rFonts w:ascii="Segoe UI Symbol" w:hAnsi="Segoe UI Symbol" w:cs="Segoe UI Symbol"/>
          <w:lang w:eastAsia="sq-AL"/>
        </w:rPr>
        <w:t>☐</w:t>
      </w:r>
      <w:r w:rsidRPr="007331CE">
        <w:rPr>
          <w:lang w:eastAsia="sq-AL"/>
        </w:rPr>
        <w:t xml:space="preserve"> </w:t>
      </w:r>
      <w:r w:rsidRPr="00256D47">
        <w:rPr>
          <w:lang w:eastAsia="sq-AL"/>
        </w:rPr>
        <w:t>U skladu sa korektivnim merama</w:t>
      </w:r>
    </w:p>
    <w:p w14:paraId="0E8A589E" w14:textId="77777777" w:rsidR="0061340A" w:rsidRPr="007331CE" w:rsidRDefault="0061340A" w:rsidP="0061340A">
      <w:pPr>
        <w:pBdr>
          <w:top w:val="single" w:sz="4" w:space="1" w:color="auto"/>
          <w:left w:val="single" w:sz="4" w:space="4" w:color="auto"/>
          <w:bottom w:val="single" w:sz="4" w:space="1" w:color="auto"/>
          <w:right w:val="single" w:sz="4" w:space="4" w:color="auto"/>
        </w:pBdr>
        <w:rPr>
          <w:lang w:eastAsia="sq-AL"/>
        </w:rPr>
      </w:pPr>
      <w:r w:rsidRPr="007331CE">
        <w:rPr>
          <w:lang w:eastAsia="sq-AL"/>
        </w:rPr>
        <w:t xml:space="preserve"> </w:t>
      </w:r>
      <w:r w:rsidRPr="007331CE">
        <w:rPr>
          <w:rFonts w:ascii="Segoe UI Symbol" w:hAnsi="Segoe UI Symbol" w:cs="Segoe UI Symbol"/>
          <w:lang w:eastAsia="sq-AL"/>
        </w:rPr>
        <w:t>☐</w:t>
      </w:r>
      <w:r w:rsidRPr="007331CE">
        <w:rPr>
          <w:lang w:eastAsia="sq-AL"/>
        </w:rPr>
        <w:t xml:space="preserve"> </w:t>
      </w:r>
      <w:r>
        <w:rPr>
          <w:lang w:eastAsia="sq-AL"/>
        </w:rPr>
        <w:t>Neusaglašeno</w:t>
      </w:r>
    </w:p>
    <w:p w14:paraId="6C76623D"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14A3AAE2"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r>
        <w:rPr>
          <w:b/>
          <w:bCs/>
          <w:lang w:eastAsia="sq-AL"/>
        </w:rPr>
        <w:t>Potpis kontrolnog tima</w:t>
      </w:r>
      <w:r w:rsidRPr="00511784">
        <w:rPr>
          <w:b/>
          <w:bCs/>
          <w:lang w:eastAsia="sq-AL"/>
        </w:rPr>
        <w:t>:</w:t>
      </w:r>
    </w:p>
    <w:p w14:paraId="65DF6928" w14:textId="77777777" w:rsidR="0061340A" w:rsidRPr="00511784" w:rsidRDefault="0061340A" w:rsidP="0061340A">
      <w:pPr>
        <w:pBdr>
          <w:top w:val="single" w:sz="4" w:space="1" w:color="auto"/>
          <w:left w:val="single" w:sz="4" w:space="4" w:color="auto"/>
          <w:bottom w:val="single" w:sz="4" w:space="1" w:color="auto"/>
          <w:right w:val="single" w:sz="4" w:space="4" w:color="auto"/>
        </w:pBdr>
        <w:rPr>
          <w:lang w:eastAsia="sq-AL"/>
        </w:rPr>
      </w:pPr>
      <w:r>
        <w:rPr>
          <w:b/>
          <w:bCs/>
          <w:lang w:eastAsia="sq-AL"/>
        </w:rPr>
        <w:t>________________________</w:t>
      </w:r>
    </w:p>
    <w:p w14:paraId="46D20131"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b/>
          <w:bCs/>
          <w:lang w:eastAsia="sq-AL"/>
        </w:rPr>
        <w:t>(</w:t>
      </w:r>
      <w:r w:rsidRPr="003D33D8">
        <w:rPr>
          <w:b/>
          <w:bCs/>
          <w:lang w:eastAsia="sq-AL"/>
        </w:rPr>
        <w:t>Ime, prezime, pozicija)</w:t>
      </w:r>
      <w:r w:rsidRPr="00511784">
        <w:rPr>
          <w:lang w:eastAsia="sq-AL"/>
        </w:rPr>
        <w:t xml:space="preserve"> </w:t>
      </w:r>
    </w:p>
    <w:p w14:paraId="01849098"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p>
    <w:p w14:paraId="55ABB7E3" w14:textId="77777777" w:rsidR="0061340A" w:rsidRPr="00511784"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w:t>
      </w:r>
      <w:r>
        <w:rPr>
          <w:b/>
          <w:bCs/>
          <w:lang w:eastAsia="sq-AL"/>
        </w:rPr>
        <w:t>um:____________</w:t>
      </w:r>
    </w:p>
    <w:p w14:paraId="37BA60CC"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0420558B"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3D33D8">
        <w:rPr>
          <w:b/>
          <w:bCs/>
          <w:lang w:eastAsia="sq-AL"/>
        </w:rPr>
        <w:t xml:space="preserve">Potpis predstavnika </w:t>
      </w:r>
      <w:r>
        <w:rPr>
          <w:b/>
          <w:bCs/>
          <w:lang w:eastAsia="sq-AL"/>
        </w:rPr>
        <w:t>subjekta</w:t>
      </w:r>
      <w:r w:rsidRPr="003D33D8">
        <w:rPr>
          <w:b/>
          <w:bCs/>
          <w:lang w:eastAsia="sq-AL"/>
        </w:rPr>
        <w:t>:</w:t>
      </w:r>
      <w:r w:rsidRPr="00511784">
        <w:rPr>
          <w:b/>
          <w:bCs/>
          <w:lang w:eastAsia="sq-AL"/>
        </w:rPr>
        <w:t>:</w:t>
      </w:r>
      <w:r w:rsidRPr="00511784">
        <w:rPr>
          <w:lang w:eastAsia="sq-AL"/>
        </w:rPr>
        <w:t xml:space="preserve"> </w:t>
      </w:r>
    </w:p>
    <w:p w14:paraId="677E6A65"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lang w:eastAsia="sq-AL"/>
        </w:rPr>
        <w:t>_______________________________</w:t>
      </w:r>
    </w:p>
    <w:p w14:paraId="77C487AB" w14:textId="77777777" w:rsidR="0061340A"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b/>
          <w:bCs/>
          <w:lang w:eastAsia="sq-AL"/>
        </w:rPr>
        <w:t>(</w:t>
      </w:r>
      <w:r w:rsidRPr="003D33D8">
        <w:rPr>
          <w:b/>
          <w:bCs/>
          <w:lang w:eastAsia="sq-AL"/>
        </w:rPr>
        <w:t>Ime, prezime, pozicija</w:t>
      </w:r>
      <w:r w:rsidRPr="00511784">
        <w:rPr>
          <w:b/>
          <w:bCs/>
          <w:lang w:eastAsia="sq-AL"/>
        </w:rPr>
        <w:t>)</w:t>
      </w:r>
      <w:r w:rsidRPr="00511784">
        <w:rPr>
          <w:lang w:eastAsia="sq-AL"/>
        </w:rPr>
        <w:t xml:space="preserve"> </w:t>
      </w:r>
    </w:p>
    <w:p w14:paraId="4995A94D" w14:textId="77777777" w:rsidR="0061340A" w:rsidRDefault="0061340A" w:rsidP="0061340A">
      <w:pPr>
        <w:pBdr>
          <w:top w:val="single" w:sz="4" w:space="1" w:color="auto"/>
          <w:left w:val="single" w:sz="4" w:space="4" w:color="auto"/>
          <w:bottom w:val="single" w:sz="4" w:space="1" w:color="auto"/>
          <w:right w:val="single" w:sz="4" w:space="4" w:color="auto"/>
        </w:pBdr>
        <w:rPr>
          <w:b/>
          <w:bCs/>
          <w:lang w:eastAsia="sq-AL"/>
        </w:rPr>
      </w:pPr>
    </w:p>
    <w:p w14:paraId="0D8CC452" w14:textId="77777777" w:rsidR="0061340A" w:rsidRPr="00511784" w:rsidRDefault="0061340A" w:rsidP="0061340A">
      <w:pPr>
        <w:pBdr>
          <w:top w:val="single" w:sz="4" w:space="1" w:color="auto"/>
          <w:left w:val="single" w:sz="4" w:space="4" w:color="auto"/>
          <w:bottom w:val="single" w:sz="4" w:space="1" w:color="auto"/>
          <w:right w:val="single" w:sz="4" w:space="4" w:color="auto"/>
        </w:pBdr>
        <w:rPr>
          <w:lang w:eastAsia="sq-AL"/>
        </w:rPr>
      </w:pPr>
      <w:r w:rsidRPr="00511784">
        <w:rPr>
          <w:b/>
          <w:bCs/>
          <w:lang w:eastAsia="sq-AL"/>
        </w:rPr>
        <w:t>Dat</w:t>
      </w:r>
      <w:r>
        <w:rPr>
          <w:b/>
          <w:bCs/>
          <w:lang w:eastAsia="sq-AL"/>
        </w:rPr>
        <w:t>um:__________________________</w:t>
      </w:r>
    </w:p>
    <w:p w14:paraId="6C542CFE" w14:textId="77777777" w:rsidR="0061340A" w:rsidRPr="006369D5" w:rsidRDefault="0061340A" w:rsidP="0061340A">
      <w:pPr>
        <w:pBdr>
          <w:top w:val="single" w:sz="4" w:space="1" w:color="auto"/>
          <w:left w:val="single" w:sz="4" w:space="4" w:color="auto"/>
          <w:bottom w:val="single" w:sz="4" w:space="1" w:color="auto"/>
          <w:right w:val="single" w:sz="4" w:space="4" w:color="auto"/>
        </w:pBdr>
        <w:jc w:val="both"/>
        <w:rPr>
          <w:b/>
          <w:lang w:eastAsia="sq-AL"/>
        </w:rPr>
      </w:pPr>
    </w:p>
    <w:p w14:paraId="744EF6BE" w14:textId="77777777" w:rsidR="0061340A" w:rsidRPr="006369D5" w:rsidRDefault="0061340A" w:rsidP="0061340A">
      <w:pPr>
        <w:pBdr>
          <w:top w:val="single" w:sz="4" w:space="1" w:color="auto"/>
          <w:left w:val="single" w:sz="4" w:space="4" w:color="auto"/>
          <w:bottom w:val="single" w:sz="4" w:space="1" w:color="auto"/>
          <w:right w:val="single" w:sz="4" w:space="4" w:color="auto"/>
        </w:pBdr>
        <w:jc w:val="both"/>
        <w:rPr>
          <w:b/>
          <w:lang w:eastAsia="sq-AL"/>
        </w:rPr>
      </w:pPr>
    </w:p>
    <w:p w14:paraId="0FDC38F2" w14:textId="77777777" w:rsidR="0061340A" w:rsidRDefault="0061340A" w:rsidP="0061340A">
      <w:pPr>
        <w:pBdr>
          <w:top w:val="single" w:sz="4" w:space="1" w:color="auto"/>
          <w:left w:val="single" w:sz="4" w:space="4" w:color="auto"/>
          <w:bottom w:val="single" w:sz="4" w:space="1" w:color="auto"/>
          <w:right w:val="single" w:sz="4" w:space="4" w:color="auto"/>
        </w:pBdr>
        <w:jc w:val="both"/>
        <w:rPr>
          <w:b/>
          <w:lang w:eastAsia="sq-AL"/>
        </w:rPr>
      </w:pPr>
    </w:p>
    <w:p w14:paraId="0E815563" w14:textId="77777777" w:rsidR="0061340A" w:rsidRDefault="0061340A" w:rsidP="0061340A">
      <w:pPr>
        <w:pBdr>
          <w:top w:val="single" w:sz="4" w:space="1" w:color="auto"/>
          <w:left w:val="single" w:sz="4" w:space="4" w:color="auto"/>
          <w:bottom w:val="single" w:sz="4" w:space="1" w:color="auto"/>
          <w:right w:val="single" w:sz="4" w:space="4" w:color="auto"/>
        </w:pBdr>
        <w:jc w:val="both"/>
        <w:rPr>
          <w:b/>
          <w:lang w:eastAsia="sq-AL"/>
        </w:rPr>
      </w:pPr>
    </w:p>
    <w:p w14:paraId="12B576A8" w14:textId="77777777" w:rsidR="0061340A" w:rsidRDefault="0061340A" w:rsidP="0061340A">
      <w:pPr>
        <w:pBdr>
          <w:top w:val="single" w:sz="4" w:space="1" w:color="auto"/>
          <w:left w:val="single" w:sz="4" w:space="4" w:color="auto"/>
          <w:bottom w:val="single" w:sz="4" w:space="1" w:color="auto"/>
          <w:right w:val="single" w:sz="4" w:space="4" w:color="auto"/>
        </w:pBdr>
        <w:jc w:val="both"/>
        <w:rPr>
          <w:b/>
          <w:lang w:eastAsia="sq-AL"/>
        </w:rPr>
      </w:pPr>
    </w:p>
    <w:p w14:paraId="16BCF04E" w14:textId="77777777" w:rsidR="00BC2BE8" w:rsidRDefault="00BC2BE8" w:rsidP="0061340A">
      <w:pPr>
        <w:rPr>
          <w:rFonts w:eastAsiaTheme="minorHAnsi"/>
          <w:b/>
        </w:rPr>
      </w:pPr>
    </w:p>
    <w:p w14:paraId="1A2702B5" w14:textId="77777777" w:rsidR="00BC2BE8" w:rsidRDefault="00BC2BE8" w:rsidP="0061340A">
      <w:pPr>
        <w:rPr>
          <w:rFonts w:eastAsiaTheme="minorHAnsi"/>
          <w:b/>
        </w:rPr>
      </w:pPr>
    </w:p>
    <w:p w14:paraId="5695CDA4" w14:textId="33C4A627" w:rsidR="0061340A" w:rsidRPr="001A00AB" w:rsidRDefault="0061340A" w:rsidP="0061340A">
      <w:pPr>
        <w:rPr>
          <w:rFonts w:eastAsiaTheme="minorHAnsi"/>
          <w:b/>
        </w:rPr>
      </w:pPr>
      <w:r w:rsidRPr="001A00AB">
        <w:rPr>
          <w:rFonts w:eastAsiaTheme="minorHAnsi"/>
          <w:b/>
        </w:rPr>
        <w:lastRenderedPageBreak/>
        <w:t>DODATAK 4</w:t>
      </w:r>
    </w:p>
    <w:p w14:paraId="4BFEF8C6" w14:textId="77777777" w:rsidR="0061340A" w:rsidRPr="001A00AB" w:rsidRDefault="0061340A" w:rsidP="0061340A">
      <w:pPr>
        <w:rPr>
          <w:rFonts w:eastAsiaTheme="minorHAnsi"/>
          <w:b/>
        </w:rPr>
      </w:pPr>
      <w:r w:rsidRPr="001A00AB">
        <w:rPr>
          <w:rFonts w:eastAsiaTheme="minorHAnsi"/>
          <w:b/>
        </w:rPr>
        <w:t>OBRAZAC ZA KOREKTIVNE MERE</w:t>
      </w:r>
    </w:p>
    <w:p w14:paraId="0F9AA8DD" w14:textId="77777777" w:rsidR="0061340A" w:rsidRPr="006369D5" w:rsidRDefault="0061340A" w:rsidP="0061340A">
      <w:pPr>
        <w:rPr>
          <w:b/>
        </w:rPr>
      </w:pPr>
    </w:p>
    <w:tbl>
      <w:tblPr>
        <w:tblStyle w:val="TableGrid"/>
        <w:tblW w:w="9215" w:type="dxa"/>
        <w:tblLook w:val="04A0" w:firstRow="1" w:lastRow="0" w:firstColumn="1" w:lastColumn="0" w:noHBand="0" w:noVBand="1"/>
      </w:tblPr>
      <w:tblGrid>
        <w:gridCol w:w="1256"/>
        <w:gridCol w:w="1256"/>
        <w:gridCol w:w="1283"/>
        <w:gridCol w:w="1323"/>
        <w:gridCol w:w="1296"/>
        <w:gridCol w:w="1816"/>
        <w:gridCol w:w="1256"/>
      </w:tblGrid>
      <w:tr w:rsidR="0061340A" w:rsidRPr="006369D5" w14:paraId="42757665" w14:textId="77777777" w:rsidTr="005F1D2A">
        <w:trPr>
          <w:trHeight w:val="1729"/>
        </w:trPr>
        <w:tc>
          <w:tcPr>
            <w:tcW w:w="1194" w:type="dxa"/>
            <w:shd w:val="clear" w:color="auto" w:fill="D9D9D9" w:themeFill="background1" w:themeFillShade="D9"/>
          </w:tcPr>
          <w:p w14:paraId="3B4CCD19" w14:textId="77777777" w:rsidR="0061340A" w:rsidRPr="006369D5" w:rsidRDefault="0061340A" w:rsidP="00470F71">
            <w:pPr>
              <w:rPr>
                <w:bCs/>
              </w:rPr>
            </w:pPr>
            <w:r w:rsidRPr="005D6323">
              <w:rPr>
                <w:bCs/>
              </w:rPr>
              <w:t>Stepen odstupanja (Mali / Srednji / Veliki / Kritični)</w:t>
            </w:r>
          </w:p>
          <w:p w14:paraId="0C65155F" w14:textId="77777777" w:rsidR="0061340A" w:rsidRPr="006369D5" w:rsidRDefault="0061340A" w:rsidP="00470F71">
            <w:pPr>
              <w:spacing w:before="100" w:beforeAutospacing="1" w:after="100" w:afterAutospacing="1"/>
            </w:pPr>
          </w:p>
        </w:tc>
        <w:tc>
          <w:tcPr>
            <w:tcW w:w="1401" w:type="dxa"/>
            <w:shd w:val="clear" w:color="auto" w:fill="D9D9D9" w:themeFill="background1" w:themeFillShade="D9"/>
          </w:tcPr>
          <w:p w14:paraId="1CF19676" w14:textId="77777777" w:rsidR="0061340A" w:rsidRPr="006369D5" w:rsidRDefault="0061340A" w:rsidP="00470F71">
            <w:r w:rsidRPr="005D6323">
              <w:t>Opis odstupanja</w:t>
            </w:r>
          </w:p>
        </w:tc>
        <w:tc>
          <w:tcPr>
            <w:tcW w:w="1430" w:type="dxa"/>
            <w:shd w:val="clear" w:color="auto" w:fill="D9D9D9" w:themeFill="background1" w:themeFillShade="D9"/>
          </w:tcPr>
          <w:p w14:paraId="7B25E223" w14:textId="77777777" w:rsidR="0061340A" w:rsidRPr="006369D5" w:rsidRDefault="0061340A" w:rsidP="00470F71">
            <w:r w:rsidRPr="005D6323">
              <w:t>Predložene korektivne mere</w:t>
            </w:r>
          </w:p>
        </w:tc>
        <w:tc>
          <w:tcPr>
            <w:tcW w:w="1445" w:type="dxa"/>
            <w:shd w:val="clear" w:color="auto" w:fill="D9D9D9" w:themeFill="background1" w:themeFillShade="D9"/>
          </w:tcPr>
          <w:p w14:paraId="77615E89" w14:textId="77777777" w:rsidR="0061340A" w:rsidRPr="006369D5" w:rsidRDefault="0061340A" w:rsidP="00470F71">
            <w:r w:rsidRPr="005D6323">
              <w:t>Rok za poboljšanje</w:t>
            </w:r>
          </w:p>
        </w:tc>
        <w:tc>
          <w:tcPr>
            <w:tcW w:w="1327" w:type="dxa"/>
            <w:shd w:val="clear" w:color="auto" w:fill="D9D9D9" w:themeFill="background1" w:themeFillShade="D9"/>
          </w:tcPr>
          <w:p w14:paraId="6D74977E" w14:textId="77777777" w:rsidR="0061340A" w:rsidRPr="006369D5" w:rsidRDefault="0061340A" w:rsidP="00470F71">
            <w:r>
              <w:t>O</w:t>
            </w:r>
            <w:r w:rsidRPr="005D6323">
              <w:t>dgovoran</w:t>
            </w:r>
          </w:p>
        </w:tc>
        <w:tc>
          <w:tcPr>
            <w:tcW w:w="1327" w:type="dxa"/>
            <w:shd w:val="clear" w:color="auto" w:fill="D9D9D9" w:themeFill="background1" w:themeFillShade="D9"/>
          </w:tcPr>
          <w:p w14:paraId="2CE4A201" w14:textId="77777777" w:rsidR="0061340A" w:rsidRPr="006369D5" w:rsidRDefault="0061340A" w:rsidP="00470F71">
            <w:r w:rsidRPr="006369D5">
              <w:t xml:space="preserve"> </w:t>
            </w:r>
            <w:r w:rsidRPr="005D6323">
              <w:t>Status implementacije (U toku / Implementirano / Nije implementirano)</w:t>
            </w:r>
          </w:p>
        </w:tc>
        <w:tc>
          <w:tcPr>
            <w:tcW w:w="1091" w:type="dxa"/>
            <w:shd w:val="clear" w:color="auto" w:fill="D9D9D9" w:themeFill="background1" w:themeFillShade="D9"/>
          </w:tcPr>
          <w:p w14:paraId="5A27C320" w14:textId="77777777" w:rsidR="0061340A" w:rsidRPr="006369D5" w:rsidRDefault="0061340A" w:rsidP="00470F71">
            <w:r>
              <w:t>Napomena</w:t>
            </w:r>
          </w:p>
        </w:tc>
      </w:tr>
      <w:tr w:rsidR="0061340A" w:rsidRPr="006369D5" w14:paraId="55A5F9CA" w14:textId="77777777" w:rsidTr="00470F71">
        <w:trPr>
          <w:trHeight w:val="249"/>
        </w:trPr>
        <w:tc>
          <w:tcPr>
            <w:tcW w:w="1194" w:type="dxa"/>
          </w:tcPr>
          <w:p w14:paraId="2F4BDD61" w14:textId="77777777" w:rsidR="0061340A" w:rsidRPr="006369D5" w:rsidRDefault="0061340A" w:rsidP="00470F71"/>
        </w:tc>
        <w:tc>
          <w:tcPr>
            <w:tcW w:w="1401" w:type="dxa"/>
          </w:tcPr>
          <w:p w14:paraId="0C78A02B" w14:textId="77777777" w:rsidR="0061340A" w:rsidRPr="006369D5" w:rsidRDefault="0061340A" w:rsidP="00470F71"/>
        </w:tc>
        <w:tc>
          <w:tcPr>
            <w:tcW w:w="1430" w:type="dxa"/>
          </w:tcPr>
          <w:p w14:paraId="0AA54181" w14:textId="77777777" w:rsidR="0061340A" w:rsidRPr="006369D5" w:rsidRDefault="0061340A" w:rsidP="00470F71"/>
        </w:tc>
        <w:tc>
          <w:tcPr>
            <w:tcW w:w="1445" w:type="dxa"/>
          </w:tcPr>
          <w:p w14:paraId="00CEA7F7" w14:textId="77777777" w:rsidR="0061340A" w:rsidRPr="006369D5" w:rsidRDefault="0061340A" w:rsidP="00470F71"/>
        </w:tc>
        <w:tc>
          <w:tcPr>
            <w:tcW w:w="1327" w:type="dxa"/>
          </w:tcPr>
          <w:p w14:paraId="130E67C1" w14:textId="77777777" w:rsidR="0061340A" w:rsidRPr="006369D5" w:rsidRDefault="0061340A" w:rsidP="00470F71"/>
        </w:tc>
        <w:tc>
          <w:tcPr>
            <w:tcW w:w="1327" w:type="dxa"/>
          </w:tcPr>
          <w:p w14:paraId="2AAF135C" w14:textId="77777777" w:rsidR="0061340A" w:rsidRPr="006369D5" w:rsidRDefault="0061340A" w:rsidP="00470F71"/>
        </w:tc>
        <w:tc>
          <w:tcPr>
            <w:tcW w:w="1091" w:type="dxa"/>
          </w:tcPr>
          <w:p w14:paraId="198670E6" w14:textId="77777777" w:rsidR="0061340A" w:rsidRPr="006369D5" w:rsidRDefault="0061340A" w:rsidP="00470F71"/>
        </w:tc>
      </w:tr>
      <w:tr w:rsidR="0061340A" w:rsidRPr="006369D5" w14:paraId="2F11F7E9" w14:textId="77777777" w:rsidTr="00470F71">
        <w:trPr>
          <w:trHeight w:val="249"/>
        </w:trPr>
        <w:tc>
          <w:tcPr>
            <w:tcW w:w="1194" w:type="dxa"/>
          </w:tcPr>
          <w:p w14:paraId="5B6C8E7D" w14:textId="77777777" w:rsidR="0061340A" w:rsidRPr="006369D5" w:rsidRDefault="0061340A" w:rsidP="00470F71"/>
        </w:tc>
        <w:tc>
          <w:tcPr>
            <w:tcW w:w="1401" w:type="dxa"/>
          </w:tcPr>
          <w:p w14:paraId="6EA33A4F" w14:textId="77777777" w:rsidR="0061340A" w:rsidRPr="006369D5" w:rsidRDefault="0061340A" w:rsidP="00470F71"/>
        </w:tc>
        <w:tc>
          <w:tcPr>
            <w:tcW w:w="1430" w:type="dxa"/>
          </w:tcPr>
          <w:p w14:paraId="0700CDEE" w14:textId="77777777" w:rsidR="0061340A" w:rsidRPr="006369D5" w:rsidRDefault="0061340A" w:rsidP="00470F71"/>
        </w:tc>
        <w:tc>
          <w:tcPr>
            <w:tcW w:w="1445" w:type="dxa"/>
          </w:tcPr>
          <w:p w14:paraId="44E8E639" w14:textId="77777777" w:rsidR="0061340A" w:rsidRPr="006369D5" w:rsidRDefault="0061340A" w:rsidP="00470F71"/>
        </w:tc>
        <w:tc>
          <w:tcPr>
            <w:tcW w:w="1327" w:type="dxa"/>
          </w:tcPr>
          <w:p w14:paraId="35D4EC7A" w14:textId="77777777" w:rsidR="0061340A" w:rsidRPr="006369D5" w:rsidRDefault="0061340A" w:rsidP="00470F71"/>
        </w:tc>
        <w:tc>
          <w:tcPr>
            <w:tcW w:w="1327" w:type="dxa"/>
          </w:tcPr>
          <w:p w14:paraId="4480E102" w14:textId="77777777" w:rsidR="0061340A" w:rsidRPr="006369D5" w:rsidRDefault="0061340A" w:rsidP="00470F71"/>
        </w:tc>
        <w:tc>
          <w:tcPr>
            <w:tcW w:w="1091" w:type="dxa"/>
          </w:tcPr>
          <w:p w14:paraId="1F44D7A8" w14:textId="77777777" w:rsidR="0061340A" w:rsidRPr="006369D5" w:rsidRDefault="0061340A" w:rsidP="00470F71"/>
        </w:tc>
      </w:tr>
      <w:tr w:rsidR="0061340A" w:rsidRPr="006369D5" w14:paraId="2DE35EAB" w14:textId="77777777" w:rsidTr="00470F71">
        <w:trPr>
          <w:trHeight w:val="242"/>
        </w:trPr>
        <w:tc>
          <w:tcPr>
            <w:tcW w:w="1194" w:type="dxa"/>
          </w:tcPr>
          <w:p w14:paraId="5F60821B" w14:textId="77777777" w:rsidR="0061340A" w:rsidRPr="006369D5" w:rsidRDefault="0061340A" w:rsidP="00470F71"/>
        </w:tc>
        <w:tc>
          <w:tcPr>
            <w:tcW w:w="1401" w:type="dxa"/>
          </w:tcPr>
          <w:p w14:paraId="146C2532" w14:textId="77777777" w:rsidR="0061340A" w:rsidRPr="006369D5" w:rsidRDefault="0061340A" w:rsidP="00470F71"/>
        </w:tc>
        <w:tc>
          <w:tcPr>
            <w:tcW w:w="1430" w:type="dxa"/>
          </w:tcPr>
          <w:p w14:paraId="13DBAB69" w14:textId="77777777" w:rsidR="0061340A" w:rsidRPr="006369D5" w:rsidRDefault="0061340A" w:rsidP="00470F71"/>
        </w:tc>
        <w:tc>
          <w:tcPr>
            <w:tcW w:w="1445" w:type="dxa"/>
          </w:tcPr>
          <w:p w14:paraId="6D4B901E" w14:textId="77777777" w:rsidR="0061340A" w:rsidRPr="006369D5" w:rsidRDefault="0061340A" w:rsidP="00470F71"/>
        </w:tc>
        <w:tc>
          <w:tcPr>
            <w:tcW w:w="1327" w:type="dxa"/>
          </w:tcPr>
          <w:p w14:paraId="06E4B8DA" w14:textId="77777777" w:rsidR="0061340A" w:rsidRPr="006369D5" w:rsidRDefault="0061340A" w:rsidP="00470F71"/>
        </w:tc>
        <w:tc>
          <w:tcPr>
            <w:tcW w:w="1327" w:type="dxa"/>
          </w:tcPr>
          <w:p w14:paraId="0F9430AE" w14:textId="77777777" w:rsidR="0061340A" w:rsidRPr="006369D5" w:rsidRDefault="0061340A" w:rsidP="00470F71"/>
        </w:tc>
        <w:tc>
          <w:tcPr>
            <w:tcW w:w="1091" w:type="dxa"/>
          </w:tcPr>
          <w:p w14:paraId="431C4081" w14:textId="77777777" w:rsidR="0061340A" w:rsidRPr="006369D5" w:rsidRDefault="0061340A" w:rsidP="00470F71"/>
        </w:tc>
      </w:tr>
      <w:tr w:rsidR="0061340A" w:rsidRPr="006369D5" w14:paraId="1A672AE5" w14:textId="77777777" w:rsidTr="00470F71">
        <w:trPr>
          <w:trHeight w:val="242"/>
        </w:trPr>
        <w:tc>
          <w:tcPr>
            <w:tcW w:w="1194" w:type="dxa"/>
          </w:tcPr>
          <w:p w14:paraId="06B39CBE" w14:textId="77777777" w:rsidR="0061340A" w:rsidRPr="006369D5" w:rsidRDefault="0061340A" w:rsidP="00470F71"/>
        </w:tc>
        <w:tc>
          <w:tcPr>
            <w:tcW w:w="1401" w:type="dxa"/>
          </w:tcPr>
          <w:p w14:paraId="3390D79A" w14:textId="77777777" w:rsidR="0061340A" w:rsidRPr="006369D5" w:rsidRDefault="0061340A" w:rsidP="00470F71"/>
        </w:tc>
        <w:tc>
          <w:tcPr>
            <w:tcW w:w="1430" w:type="dxa"/>
          </w:tcPr>
          <w:p w14:paraId="56ABF9B9" w14:textId="77777777" w:rsidR="0061340A" w:rsidRPr="006369D5" w:rsidRDefault="0061340A" w:rsidP="00470F71"/>
        </w:tc>
        <w:tc>
          <w:tcPr>
            <w:tcW w:w="1445" w:type="dxa"/>
          </w:tcPr>
          <w:p w14:paraId="1E9812B0" w14:textId="77777777" w:rsidR="0061340A" w:rsidRPr="006369D5" w:rsidRDefault="0061340A" w:rsidP="00470F71"/>
        </w:tc>
        <w:tc>
          <w:tcPr>
            <w:tcW w:w="1327" w:type="dxa"/>
          </w:tcPr>
          <w:p w14:paraId="4B11B3AB" w14:textId="77777777" w:rsidR="0061340A" w:rsidRPr="006369D5" w:rsidRDefault="0061340A" w:rsidP="00470F71"/>
        </w:tc>
        <w:tc>
          <w:tcPr>
            <w:tcW w:w="1327" w:type="dxa"/>
          </w:tcPr>
          <w:p w14:paraId="012676C6" w14:textId="77777777" w:rsidR="0061340A" w:rsidRPr="006369D5" w:rsidRDefault="0061340A" w:rsidP="00470F71"/>
        </w:tc>
        <w:tc>
          <w:tcPr>
            <w:tcW w:w="1091" w:type="dxa"/>
          </w:tcPr>
          <w:p w14:paraId="3BA740A1" w14:textId="77777777" w:rsidR="0061340A" w:rsidRPr="006369D5" w:rsidRDefault="0061340A" w:rsidP="00470F71"/>
        </w:tc>
      </w:tr>
      <w:tr w:rsidR="0061340A" w:rsidRPr="006369D5" w14:paraId="49E1086A" w14:textId="77777777" w:rsidTr="00470F71">
        <w:trPr>
          <w:trHeight w:val="242"/>
        </w:trPr>
        <w:tc>
          <w:tcPr>
            <w:tcW w:w="1194" w:type="dxa"/>
          </w:tcPr>
          <w:p w14:paraId="02E5604C" w14:textId="77777777" w:rsidR="0061340A" w:rsidRPr="006369D5" w:rsidRDefault="0061340A" w:rsidP="00470F71"/>
        </w:tc>
        <w:tc>
          <w:tcPr>
            <w:tcW w:w="1401" w:type="dxa"/>
          </w:tcPr>
          <w:p w14:paraId="34ABF391" w14:textId="77777777" w:rsidR="0061340A" w:rsidRPr="006369D5" w:rsidRDefault="0061340A" w:rsidP="00470F71"/>
        </w:tc>
        <w:tc>
          <w:tcPr>
            <w:tcW w:w="1430" w:type="dxa"/>
          </w:tcPr>
          <w:p w14:paraId="43ABBEBF" w14:textId="77777777" w:rsidR="0061340A" w:rsidRPr="006369D5" w:rsidRDefault="0061340A" w:rsidP="00470F71"/>
        </w:tc>
        <w:tc>
          <w:tcPr>
            <w:tcW w:w="1445" w:type="dxa"/>
          </w:tcPr>
          <w:p w14:paraId="2EC1714A" w14:textId="77777777" w:rsidR="0061340A" w:rsidRPr="006369D5" w:rsidRDefault="0061340A" w:rsidP="00470F71"/>
        </w:tc>
        <w:tc>
          <w:tcPr>
            <w:tcW w:w="1327" w:type="dxa"/>
          </w:tcPr>
          <w:p w14:paraId="4E23FDCC" w14:textId="77777777" w:rsidR="0061340A" w:rsidRPr="006369D5" w:rsidRDefault="0061340A" w:rsidP="00470F71"/>
        </w:tc>
        <w:tc>
          <w:tcPr>
            <w:tcW w:w="1327" w:type="dxa"/>
          </w:tcPr>
          <w:p w14:paraId="55CC53C0" w14:textId="77777777" w:rsidR="0061340A" w:rsidRPr="006369D5" w:rsidRDefault="0061340A" w:rsidP="00470F71"/>
        </w:tc>
        <w:tc>
          <w:tcPr>
            <w:tcW w:w="1091" w:type="dxa"/>
          </w:tcPr>
          <w:p w14:paraId="1AB5C205" w14:textId="77777777" w:rsidR="0061340A" w:rsidRPr="006369D5" w:rsidRDefault="0061340A" w:rsidP="00470F71"/>
        </w:tc>
      </w:tr>
      <w:tr w:rsidR="0061340A" w:rsidRPr="006369D5" w14:paraId="34273B68" w14:textId="77777777" w:rsidTr="00470F71">
        <w:trPr>
          <w:trHeight w:val="242"/>
        </w:trPr>
        <w:tc>
          <w:tcPr>
            <w:tcW w:w="1194" w:type="dxa"/>
          </w:tcPr>
          <w:p w14:paraId="590CB91A" w14:textId="77777777" w:rsidR="0061340A" w:rsidRPr="006369D5" w:rsidRDefault="0061340A" w:rsidP="00470F71"/>
        </w:tc>
        <w:tc>
          <w:tcPr>
            <w:tcW w:w="1401" w:type="dxa"/>
          </w:tcPr>
          <w:p w14:paraId="5825F82E" w14:textId="77777777" w:rsidR="0061340A" w:rsidRPr="006369D5" w:rsidRDefault="0061340A" w:rsidP="00470F71"/>
        </w:tc>
        <w:tc>
          <w:tcPr>
            <w:tcW w:w="1430" w:type="dxa"/>
          </w:tcPr>
          <w:p w14:paraId="43AEDF77" w14:textId="77777777" w:rsidR="0061340A" w:rsidRPr="006369D5" w:rsidRDefault="0061340A" w:rsidP="00470F71"/>
        </w:tc>
        <w:tc>
          <w:tcPr>
            <w:tcW w:w="1445" w:type="dxa"/>
          </w:tcPr>
          <w:p w14:paraId="26BFC182" w14:textId="77777777" w:rsidR="0061340A" w:rsidRPr="006369D5" w:rsidRDefault="0061340A" w:rsidP="00470F71"/>
        </w:tc>
        <w:tc>
          <w:tcPr>
            <w:tcW w:w="1327" w:type="dxa"/>
          </w:tcPr>
          <w:p w14:paraId="256F5392" w14:textId="77777777" w:rsidR="0061340A" w:rsidRPr="006369D5" w:rsidRDefault="0061340A" w:rsidP="00470F71"/>
        </w:tc>
        <w:tc>
          <w:tcPr>
            <w:tcW w:w="1327" w:type="dxa"/>
          </w:tcPr>
          <w:p w14:paraId="3AE5DC7C" w14:textId="77777777" w:rsidR="0061340A" w:rsidRPr="006369D5" w:rsidRDefault="0061340A" w:rsidP="00470F71"/>
        </w:tc>
        <w:tc>
          <w:tcPr>
            <w:tcW w:w="1091" w:type="dxa"/>
          </w:tcPr>
          <w:p w14:paraId="1F484FB9" w14:textId="77777777" w:rsidR="0061340A" w:rsidRPr="006369D5" w:rsidRDefault="0061340A" w:rsidP="00470F71"/>
        </w:tc>
      </w:tr>
      <w:tr w:rsidR="0061340A" w:rsidRPr="006369D5" w14:paraId="1091C3F4" w14:textId="77777777" w:rsidTr="00470F71">
        <w:trPr>
          <w:trHeight w:val="242"/>
        </w:trPr>
        <w:tc>
          <w:tcPr>
            <w:tcW w:w="1194" w:type="dxa"/>
          </w:tcPr>
          <w:p w14:paraId="601EDE65" w14:textId="77777777" w:rsidR="0061340A" w:rsidRPr="006369D5" w:rsidRDefault="0061340A" w:rsidP="00470F71"/>
        </w:tc>
        <w:tc>
          <w:tcPr>
            <w:tcW w:w="1401" w:type="dxa"/>
          </w:tcPr>
          <w:p w14:paraId="1B46ABD3" w14:textId="77777777" w:rsidR="0061340A" w:rsidRPr="006369D5" w:rsidRDefault="0061340A" w:rsidP="00470F71"/>
        </w:tc>
        <w:tc>
          <w:tcPr>
            <w:tcW w:w="1430" w:type="dxa"/>
          </w:tcPr>
          <w:p w14:paraId="013A7D0C" w14:textId="77777777" w:rsidR="0061340A" w:rsidRPr="006369D5" w:rsidRDefault="0061340A" w:rsidP="00470F71"/>
        </w:tc>
        <w:tc>
          <w:tcPr>
            <w:tcW w:w="1445" w:type="dxa"/>
          </w:tcPr>
          <w:p w14:paraId="3BDBDC19" w14:textId="77777777" w:rsidR="0061340A" w:rsidRPr="006369D5" w:rsidRDefault="0061340A" w:rsidP="00470F71"/>
        </w:tc>
        <w:tc>
          <w:tcPr>
            <w:tcW w:w="1327" w:type="dxa"/>
          </w:tcPr>
          <w:p w14:paraId="7C978166" w14:textId="77777777" w:rsidR="0061340A" w:rsidRPr="006369D5" w:rsidRDefault="0061340A" w:rsidP="00470F71"/>
        </w:tc>
        <w:tc>
          <w:tcPr>
            <w:tcW w:w="1327" w:type="dxa"/>
          </w:tcPr>
          <w:p w14:paraId="5B4C14F2" w14:textId="77777777" w:rsidR="0061340A" w:rsidRPr="006369D5" w:rsidRDefault="0061340A" w:rsidP="00470F71"/>
        </w:tc>
        <w:tc>
          <w:tcPr>
            <w:tcW w:w="1091" w:type="dxa"/>
          </w:tcPr>
          <w:p w14:paraId="10CC8187" w14:textId="77777777" w:rsidR="0061340A" w:rsidRPr="006369D5" w:rsidRDefault="0061340A" w:rsidP="00470F71"/>
        </w:tc>
      </w:tr>
      <w:tr w:rsidR="0061340A" w:rsidRPr="006369D5" w14:paraId="23AB28DC" w14:textId="77777777" w:rsidTr="00470F71">
        <w:trPr>
          <w:trHeight w:val="242"/>
        </w:trPr>
        <w:tc>
          <w:tcPr>
            <w:tcW w:w="1194" w:type="dxa"/>
          </w:tcPr>
          <w:p w14:paraId="43172C0D" w14:textId="77777777" w:rsidR="0061340A" w:rsidRPr="006369D5" w:rsidRDefault="0061340A" w:rsidP="00470F71"/>
        </w:tc>
        <w:tc>
          <w:tcPr>
            <w:tcW w:w="1401" w:type="dxa"/>
          </w:tcPr>
          <w:p w14:paraId="6B01C257" w14:textId="77777777" w:rsidR="0061340A" w:rsidRPr="006369D5" w:rsidRDefault="0061340A" w:rsidP="00470F71"/>
        </w:tc>
        <w:tc>
          <w:tcPr>
            <w:tcW w:w="1430" w:type="dxa"/>
          </w:tcPr>
          <w:p w14:paraId="3D8978B8" w14:textId="77777777" w:rsidR="0061340A" w:rsidRPr="006369D5" w:rsidRDefault="0061340A" w:rsidP="00470F71"/>
        </w:tc>
        <w:tc>
          <w:tcPr>
            <w:tcW w:w="1445" w:type="dxa"/>
          </w:tcPr>
          <w:p w14:paraId="5DE90116" w14:textId="77777777" w:rsidR="0061340A" w:rsidRPr="006369D5" w:rsidRDefault="0061340A" w:rsidP="00470F71"/>
        </w:tc>
        <w:tc>
          <w:tcPr>
            <w:tcW w:w="1327" w:type="dxa"/>
          </w:tcPr>
          <w:p w14:paraId="4EDB8574" w14:textId="77777777" w:rsidR="0061340A" w:rsidRPr="006369D5" w:rsidRDefault="0061340A" w:rsidP="00470F71"/>
        </w:tc>
        <w:tc>
          <w:tcPr>
            <w:tcW w:w="1327" w:type="dxa"/>
          </w:tcPr>
          <w:p w14:paraId="569B9286" w14:textId="77777777" w:rsidR="0061340A" w:rsidRPr="006369D5" w:rsidRDefault="0061340A" w:rsidP="00470F71"/>
        </w:tc>
        <w:tc>
          <w:tcPr>
            <w:tcW w:w="1091" w:type="dxa"/>
          </w:tcPr>
          <w:p w14:paraId="29510149" w14:textId="77777777" w:rsidR="0061340A" w:rsidRPr="006369D5" w:rsidRDefault="0061340A" w:rsidP="00470F71"/>
        </w:tc>
      </w:tr>
      <w:tr w:rsidR="0061340A" w:rsidRPr="006369D5" w14:paraId="4F293384" w14:textId="77777777" w:rsidTr="00470F71">
        <w:trPr>
          <w:trHeight w:val="242"/>
        </w:trPr>
        <w:tc>
          <w:tcPr>
            <w:tcW w:w="1194" w:type="dxa"/>
          </w:tcPr>
          <w:p w14:paraId="784B4381" w14:textId="77777777" w:rsidR="0061340A" w:rsidRPr="006369D5" w:rsidRDefault="0061340A" w:rsidP="00470F71"/>
        </w:tc>
        <w:tc>
          <w:tcPr>
            <w:tcW w:w="1401" w:type="dxa"/>
          </w:tcPr>
          <w:p w14:paraId="7A69A5EB" w14:textId="77777777" w:rsidR="0061340A" w:rsidRPr="006369D5" w:rsidRDefault="0061340A" w:rsidP="00470F71"/>
        </w:tc>
        <w:tc>
          <w:tcPr>
            <w:tcW w:w="1430" w:type="dxa"/>
          </w:tcPr>
          <w:p w14:paraId="420F2487" w14:textId="77777777" w:rsidR="0061340A" w:rsidRPr="006369D5" w:rsidRDefault="0061340A" w:rsidP="00470F71"/>
        </w:tc>
        <w:tc>
          <w:tcPr>
            <w:tcW w:w="1445" w:type="dxa"/>
          </w:tcPr>
          <w:p w14:paraId="59F92822" w14:textId="77777777" w:rsidR="0061340A" w:rsidRPr="006369D5" w:rsidRDefault="0061340A" w:rsidP="00470F71"/>
        </w:tc>
        <w:tc>
          <w:tcPr>
            <w:tcW w:w="1327" w:type="dxa"/>
          </w:tcPr>
          <w:p w14:paraId="46857911" w14:textId="77777777" w:rsidR="0061340A" w:rsidRPr="006369D5" w:rsidRDefault="0061340A" w:rsidP="00470F71"/>
        </w:tc>
        <w:tc>
          <w:tcPr>
            <w:tcW w:w="1327" w:type="dxa"/>
          </w:tcPr>
          <w:p w14:paraId="09825D6B" w14:textId="77777777" w:rsidR="0061340A" w:rsidRPr="006369D5" w:rsidRDefault="0061340A" w:rsidP="00470F71"/>
        </w:tc>
        <w:tc>
          <w:tcPr>
            <w:tcW w:w="1091" w:type="dxa"/>
          </w:tcPr>
          <w:p w14:paraId="694675FC" w14:textId="77777777" w:rsidR="0061340A" w:rsidRPr="006369D5" w:rsidRDefault="0061340A" w:rsidP="00470F71"/>
        </w:tc>
      </w:tr>
      <w:tr w:rsidR="0061340A" w:rsidRPr="006369D5" w14:paraId="1B51A5F4" w14:textId="77777777" w:rsidTr="00470F71">
        <w:trPr>
          <w:trHeight w:val="242"/>
        </w:trPr>
        <w:tc>
          <w:tcPr>
            <w:tcW w:w="1194" w:type="dxa"/>
          </w:tcPr>
          <w:p w14:paraId="7AAA292A" w14:textId="77777777" w:rsidR="0061340A" w:rsidRPr="006369D5" w:rsidRDefault="0061340A" w:rsidP="00470F71"/>
        </w:tc>
        <w:tc>
          <w:tcPr>
            <w:tcW w:w="1401" w:type="dxa"/>
          </w:tcPr>
          <w:p w14:paraId="6CFA24C5" w14:textId="77777777" w:rsidR="0061340A" w:rsidRPr="006369D5" w:rsidRDefault="0061340A" w:rsidP="00470F71"/>
        </w:tc>
        <w:tc>
          <w:tcPr>
            <w:tcW w:w="1430" w:type="dxa"/>
          </w:tcPr>
          <w:p w14:paraId="536184CA" w14:textId="77777777" w:rsidR="0061340A" w:rsidRPr="006369D5" w:rsidRDefault="0061340A" w:rsidP="00470F71"/>
        </w:tc>
        <w:tc>
          <w:tcPr>
            <w:tcW w:w="1445" w:type="dxa"/>
          </w:tcPr>
          <w:p w14:paraId="5F301086" w14:textId="77777777" w:rsidR="0061340A" w:rsidRPr="006369D5" w:rsidRDefault="0061340A" w:rsidP="00470F71"/>
        </w:tc>
        <w:tc>
          <w:tcPr>
            <w:tcW w:w="1327" w:type="dxa"/>
          </w:tcPr>
          <w:p w14:paraId="51F6C809" w14:textId="77777777" w:rsidR="0061340A" w:rsidRPr="006369D5" w:rsidRDefault="0061340A" w:rsidP="00470F71"/>
        </w:tc>
        <w:tc>
          <w:tcPr>
            <w:tcW w:w="1327" w:type="dxa"/>
          </w:tcPr>
          <w:p w14:paraId="0364D591" w14:textId="77777777" w:rsidR="0061340A" w:rsidRPr="006369D5" w:rsidRDefault="0061340A" w:rsidP="00470F71"/>
        </w:tc>
        <w:tc>
          <w:tcPr>
            <w:tcW w:w="1091" w:type="dxa"/>
          </w:tcPr>
          <w:p w14:paraId="4E61DC6A" w14:textId="77777777" w:rsidR="0061340A" w:rsidRPr="006369D5" w:rsidRDefault="0061340A" w:rsidP="00470F71"/>
        </w:tc>
      </w:tr>
      <w:tr w:rsidR="0061340A" w:rsidRPr="006369D5" w14:paraId="44C502DE" w14:textId="77777777" w:rsidTr="00470F71">
        <w:trPr>
          <w:trHeight w:val="242"/>
        </w:trPr>
        <w:tc>
          <w:tcPr>
            <w:tcW w:w="1194" w:type="dxa"/>
          </w:tcPr>
          <w:p w14:paraId="26583425" w14:textId="77777777" w:rsidR="0061340A" w:rsidRPr="006369D5" w:rsidRDefault="0061340A" w:rsidP="00470F71"/>
        </w:tc>
        <w:tc>
          <w:tcPr>
            <w:tcW w:w="1401" w:type="dxa"/>
          </w:tcPr>
          <w:p w14:paraId="20D53341" w14:textId="77777777" w:rsidR="0061340A" w:rsidRPr="006369D5" w:rsidRDefault="0061340A" w:rsidP="00470F71"/>
        </w:tc>
        <w:tc>
          <w:tcPr>
            <w:tcW w:w="1430" w:type="dxa"/>
          </w:tcPr>
          <w:p w14:paraId="2E1C06DA" w14:textId="77777777" w:rsidR="0061340A" w:rsidRPr="006369D5" w:rsidRDefault="0061340A" w:rsidP="00470F71"/>
        </w:tc>
        <w:tc>
          <w:tcPr>
            <w:tcW w:w="1445" w:type="dxa"/>
          </w:tcPr>
          <w:p w14:paraId="043FA28E" w14:textId="77777777" w:rsidR="0061340A" w:rsidRPr="006369D5" w:rsidRDefault="0061340A" w:rsidP="00470F71"/>
        </w:tc>
        <w:tc>
          <w:tcPr>
            <w:tcW w:w="1327" w:type="dxa"/>
          </w:tcPr>
          <w:p w14:paraId="184BCE65" w14:textId="77777777" w:rsidR="0061340A" w:rsidRPr="006369D5" w:rsidRDefault="0061340A" w:rsidP="00470F71"/>
        </w:tc>
        <w:tc>
          <w:tcPr>
            <w:tcW w:w="1327" w:type="dxa"/>
          </w:tcPr>
          <w:p w14:paraId="2F39C3FF" w14:textId="77777777" w:rsidR="0061340A" w:rsidRPr="006369D5" w:rsidRDefault="0061340A" w:rsidP="00470F71"/>
        </w:tc>
        <w:tc>
          <w:tcPr>
            <w:tcW w:w="1091" w:type="dxa"/>
          </w:tcPr>
          <w:p w14:paraId="5620D62B" w14:textId="77777777" w:rsidR="0061340A" w:rsidRPr="006369D5" w:rsidRDefault="0061340A" w:rsidP="00470F71"/>
        </w:tc>
      </w:tr>
      <w:tr w:rsidR="0061340A" w:rsidRPr="006369D5" w14:paraId="2208496E" w14:textId="77777777" w:rsidTr="00470F71">
        <w:trPr>
          <w:trHeight w:val="242"/>
        </w:trPr>
        <w:tc>
          <w:tcPr>
            <w:tcW w:w="1194" w:type="dxa"/>
          </w:tcPr>
          <w:p w14:paraId="550BD0EB" w14:textId="77777777" w:rsidR="0061340A" w:rsidRPr="006369D5" w:rsidRDefault="0061340A" w:rsidP="00470F71"/>
        </w:tc>
        <w:tc>
          <w:tcPr>
            <w:tcW w:w="1401" w:type="dxa"/>
          </w:tcPr>
          <w:p w14:paraId="415AB225" w14:textId="77777777" w:rsidR="0061340A" w:rsidRPr="006369D5" w:rsidRDefault="0061340A" w:rsidP="00470F71"/>
        </w:tc>
        <w:tc>
          <w:tcPr>
            <w:tcW w:w="1430" w:type="dxa"/>
          </w:tcPr>
          <w:p w14:paraId="4F710910" w14:textId="77777777" w:rsidR="0061340A" w:rsidRPr="006369D5" w:rsidRDefault="0061340A" w:rsidP="00470F71"/>
        </w:tc>
        <w:tc>
          <w:tcPr>
            <w:tcW w:w="1445" w:type="dxa"/>
          </w:tcPr>
          <w:p w14:paraId="3E757990" w14:textId="77777777" w:rsidR="0061340A" w:rsidRPr="006369D5" w:rsidRDefault="0061340A" w:rsidP="00470F71"/>
        </w:tc>
        <w:tc>
          <w:tcPr>
            <w:tcW w:w="1327" w:type="dxa"/>
          </w:tcPr>
          <w:p w14:paraId="3BC55F7B" w14:textId="77777777" w:rsidR="0061340A" w:rsidRPr="006369D5" w:rsidRDefault="0061340A" w:rsidP="00470F71"/>
        </w:tc>
        <w:tc>
          <w:tcPr>
            <w:tcW w:w="1327" w:type="dxa"/>
          </w:tcPr>
          <w:p w14:paraId="1DECC72E" w14:textId="77777777" w:rsidR="0061340A" w:rsidRPr="006369D5" w:rsidRDefault="0061340A" w:rsidP="00470F71"/>
        </w:tc>
        <w:tc>
          <w:tcPr>
            <w:tcW w:w="1091" w:type="dxa"/>
          </w:tcPr>
          <w:p w14:paraId="1FA1ECDB" w14:textId="77777777" w:rsidR="0061340A" w:rsidRPr="006369D5" w:rsidRDefault="0061340A" w:rsidP="00470F71"/>
        </w:tc>
      </w:tr>
      <w:tr w:rsidR="0061340A" w:rsidRPr="006369D5" w14:paraId="2B2D1CA6" w14:textId="77777777" w:rsidTr="00470F71">
        <w:trPr>
          <w:trHeight w:val="242"/>
        </w:trPr>
        <w:tc>
          <w:tcPr>
            <w:tcW w:w="1194" w:type="dxa"/>
          </w:tcPr>
          <w:p w14:paraId="32F5B975" w14:textId="77777777" w:rsidR="0061340A" w:rsidRPr="006369D5" w:rsidRDefault="0061340A" w:rsidP="00470F71"/>
        </w:tc>
        <w:tc>
          <w:tcPr>
            <w:tcW w:w="1401" w:type="dxa"/>
          </w:tcPr>
          <w:p w14:paraId="17D895B3" w14:textId="77777777" w:rsidR="0061340A" w:rsidRPr="006369D5" w:rsidRDefault="0061340A" w:rsidP="00470F71"/>
        </w:tc>
        <w:tc>
          <w:tcPr>
            <w:tcW w:w="1430" w:type="dxa"/>
          </w:tcPr>
          <w:p w14:paraId="6AF39F7C" w14:textId="77777777" w:rsidR="0061340A" w:rsidRPr="006369D5" w:rsidRDefault="0061340A" w:rsidP="00470F71"/>
        </w:tc>
        <w:tc>
          <w:tcPr>
            <w:tcW w:w="1445" w:type="dxa"/>
          </w:tcPr>
          <w:p w14:paraId="1F3A3F60" w14:textId="77777777" w:rsidR="0061340A" w:rsidRPr="006369D5" w:rsidRDefault="0061340A" w:rsidP="00470F71"/>
        </w:tc>
        <w:tc>
          <w:tcPr>
            <w:tcW w:w="1327" w:type="dxa"/>
          </w:tcPr>
          <w:p w14:paraId="189E0BF0" w14:textId="77777777" w:rsidR="0061340A" w:rsidRPr="006369D5" w:rsidRDefault="0061340A" w:rsidP="00470F71"/>
        </w:tc>
        <w:tc>
          <w:tcPr>
            <w:tcW w:w="1327" w:type="dxa"/>
          </w:tcPr>
          <w:p w14:paraId="023CA34C" w14:textId="77777777" w:rsidR="0061340A" w:rsidRPr="006369D5" w:rsidRDefault="0061340A" w:rsidP="00470F71"/>
        </w:tc>
        <w:tc>
          <w:tcPr>
            <w:tcW w:w="1091" w:type="dxa"/>
          </w:tcPr>
          <w:p w14:paraId="6B515B6C" w14:textId="77777777" w:rsidR="0061340A" w:rsidRPr="006369D5" w:rsidRDefault="0061340A" w:rsidP="00470F71"/>
        </w:tc>
      </w:tr>
    </w:tbl>
    <w:p w14:paraId="7CB0D1C3" w14:textId="77777777" w:rsidR="0061340A" w:rsidRPr="006369D5" w:rsidRDefault="0061340A" w:rsidP="0061340A">
      <w:pPr>
        <w:rPr>
          <w:b/>
        </w:rPr>
      </w:pPr>
    </w:p>
    <w:p w14:paraId="266C0E4B" w14:textId="77777777" w:rsidR="0061340A" w:rsidRDefault="0061340A" w:rsidP="0061340A">
      <w:pPr>
        <w:rPr>
          <w:b/>
          <w:bCs/>
          <w:lang w:eastAsia="sq-AL"/>
        </w:rPr>
      </w:pPr>
    </w:p>
    <w:p w14:paraId="1A6D0ED1" w14:textId="77777777" w:rsidR="0061340A" w:rsidRDefault="0061340A" w:rsidP="0061340A">
      <w:pPr>
        <w:rPr>
          <w:lang w:eastAsia="sq-AL"/>
        </w:rPr>
      </w:pPr>
      <w:r w:rsidRPr="00E54C51">
        <w:rPr>
          <w:b/>
          <w:bCs/>
          <w:lang w:eastAsia="sq-AL"/>
        </w:rPr>
        <w:t xml:space="preserve">Datum </w:t>
      </w:r>
      <w:r>
        <w:rPr>
          <w:b/>
          <w:bCs/>
          <w:lang w:eastAsia="sq-AL"/>
        </w:rPr>
        <w:t>izrade</w:t>
      </w:r>
      <w:r w:rsidRPr="00E54C51">
        <w:rPr>
          <w:b/>
          <w:bCs/>
          <w:lang w:eastAsia="sq-AL"/>
        </w:rPr>
        <w:t>:</w:t>
      </w:r>
      <w:r w:rsidRPr="00511784">
        <w:rPr>
          <w:lang w:eastAsia="sq-AL"/>
        </w:rPr>
        <w:t xml:space="preserve"> __________________ </w:t>
      </w:r>
    </w:p>
    <w:p w14:paraId="64DE2AE9" w14:textId="77777777" w:rsidR="0061340A" w:rsidRDefault="0061340A" w:rsidP="0061340A">
      <w:pPr>
        <w:jc w:val="both"/>
        <w:rPr>
          <w:rStyle w:val="Strong"/>
        </w:rPr>
      </w:pPr>
    </w:p>
    <w:p w14:paraId="3A211552" w14:textId="77777777" w:rsidR="0061340A" w:rsidRPr="006369D5" w:rsidRDefault="0061340A" w:rsidP="0061340A">
      <w:pPr>
        <w:jc w:val="both"/>
        <w:rPr>
          <w:lang w:eastAsia="sq-AL"/>
        </w:rPr>
      </w:pPr>
      <w:r>
        <w:rPr>
          <w:rStyle w:val="Strong"/>
        </w:rPr>
        <w:t>Potpis kontrolora</w:t>
      </w:r>
      <w:r w:rsidRPr="006369D5">
        <w:t xml:space="preserve"> __________________</w:t>
      </w:r>
    </w:p>
    <w:p w14:paraId="223BBB1D" w14:textId="77777777" w:rsidR="0061340A" w:rsidRPr="006369D5" w:rsidRDefault="0061340A" w:rsidP="0061340A">
      <w:pPr>
        <w:outlineLvl w:val="0"/>
        <w:rPr>
          <w:b/>
          <w:bCs/>
          <w:kern w:val="36"/>
          <w:lang w:eastAsia="sq-AL"/>
        </w:rPr>
      </w:pPr>
    </w:p>
    <w:p w14:paraId="68861695" w14:textId="77777777" w:rsidR="0061340A" w:rsidRDefault="0061340A" w:rsidP="0061340A">
      <w:pPr>
        <w:rPr>
          <w:b/>
          <w:bCs/>
          <w:lang w:eastAsia="sq-AL"/>
        </w:rPr>
      </w:pPr>
      <w:r>
        <w:rPr>
          <w:b/>
          <w:bCs/>
          <w:lang w:eastAsia="sq-AL"/>
        </w:rPr>
        <w:t>Potpis predstavnika subjekta___________________</w:t>
      </w:r>
    </w:p>
    <w:p w14:paraId="7B1D442B" w14:textId="77777777" w:rsidR="0061340A" w:rsidRPr="00511784" w:rsidRDefault="0061340A" w:rsidP="0061340A">
      <w:pPr>
        <w:rPr>
          <w:lang w:eastAsia="sq-AL"/>
        </w:rPr>
      </w:pPr>
    </w:p>
    <w:p w14:paraId="2CCD10FF" w14:textId="77777777" w:rsidR="0061340A" w:rsidRPr="006369D5" w:rsidRDefault="0061340A" w:rsidP="0061340A">
      <w:pPr>
        <w:outlineLvl w:val="0"/>
        <w:rPr>
          <w:b/>
          <w:bCs/>
          <w:kern w:val="36"/>
          <w:lang w:eastAsia="sq-AL"/>
        </w:rPr>
      </w:pPr>
    </w:p>
    <w:p w14:paraId="5211C55A" w14:textId="77777777" w:rsidR="0061340A" w:rsidRPr="006369D5" w:rsidRDefault="0061340A" w:rsidP="0061340A">
      <w:pPr>
        <w:outlineLvl w:val="0"/>
        <w:rPr>
          <w:b/>
          <w:bCs/>
          <w:kern w:val="36"/>
          <w:lang w:eastAsia="sq-AL"/>
        </w:rPr>
      </w:pPr>
    </w:p>
    <w:p w14:paraId="0ECCE8D0" w14:textId="77777777" w:rsidR="0061340A" w:rsidRPr="006369D5" w:rsidRDefault="0061340A" w:rsidP="0061340A">
      <w:pPr>
        <w:outlineLvl w:val="0"/>
        <w:rPr>
          <w:b/>
          <w:bCs/>
          <w:kern w:val="36"/>
          <w:lang w:eastAsia="sq-AL"/>
        </w:rPr>
      </w:pPr>
    </w:p>
    <w:p w14:paraId="660C223E" w14:textId="77777777" w:rsidR="0061340A" w:rsidRPr="006369D5" w:rsidRDefault="0061340A" w:rsidP="0061340A">
      <w:pPr>
        <w:outlineLvl w:val="0"/>
        <w:rPr>
          <w:b/>
          <w:bCs/>
          <w:kern w:val="36"/>
          <w:lang w:eastAsia="sq-AL"/>
        </w:rPr>
      </w:pPr>
    </w:p>
    <w:p w14:paraId="7A8A8494" w14:textId="77777777" w:rsidR="0061340A" w:rsidRPr="006369D5" w:rsidRDefault="0061340A" w:rsidP="0061340A">
      <w:pPr>
        <w:outlineLvl w:val="0"/>
        <w:rPr>
          <w:b/>
          <w:bCs/>
          <w:kern w:val="36"/>
          <w:lang w:eastAsia="sq-AL"/>
        </w:rPr>
      </w:pPr>
    </w:p>
    <w:p w14:paraId="2F0D1CB9" w14:textId="77777777" w:rsidR="0061340A" w:rsidRPr="006369D5" w:rsidRDefault="0061340A" w:rsidP="0061340A">
      <w:pPr>
        <w:outlineLvl w:val="0"/>
        <w:rPr>
          <w:b/>
          <w:bCs/>
          <w:kern w:val="36"/>
          <w:lang w:eastAsia="sq-AL"/>
        </w:rPr>
      </w:pPr>
    </w:p>
    <w:p w14:paraId="2513C1E5" w14:textId="77777777" w:rsidR="0061340A" w:rsidRPr="006369D5" w:rsidRDefault="0061340A" w:rsidP="0061340A">
      <w:pPr>
        <w:outlineLvl w:val="0"/>
        <w:rPr>
          <w:b/>
          <w:bCs/>
          <w:kern w:val="36"/>
          <w:lang w:eastAsia="sq-AL"/>
        </w:rPr>
      </w:pPr>
    </w:p>
    <w:p w14:paraId="02023C1F" w14:textId="77777777" w:rsidR="0061340A" w:rsidRDefault="0061340A" w:rsidP="0061340A">
      <w:pPr>
        <w:outlineLvl w:val="0"/>
        <w:rPr>
          <w:b/>
          <w:bCs/>
          <w:kern w:val="36"/>
          <w:lang w:eastAsia="sq-AL"/>
        </w:rPr>
      </w:pPr>
    </w:p>
    <w:p w14:paraId="2AC92124" w14:textId="77777777" w:rsidR="0061340A" w:rsidRDefault="0061340A" w:rsidP="0061340A">
      <w:pPr>
        <w:outlineLvl w:val="0"/>
        <w:rPr>
          <w:b/>
          <w:bCs/>
          <w:kern w:val="36"/>
          <w:lang w:eastAsia="sq-AL"/>
        </w:rPr>
      </w:pPr>
    </w:p>
    <w:p w14:paraId="01093E8C" w14:textId="77777777" w:rsidR="0061340A" w:rsidRDefault="0061340A" w:rsidP="0061340A">
      <w:pPr>
        <w:outlineLvl w:val="0"/>
        <w:rPr>
          <w:b/>
          <w:bCs/>
          <w:kern w:val="36"/>
          <w:lang w:eastAsia="sq-AL"/>
        </w:rPr>
      </w:pPr>
    </w:p>
    <w:p w14:paraId="5AB12A85" w14:textId="77777777" w:rsidR="0061340A" w:rsidRDefault="0061340A" w:rsidP="0061340A">
      <w:pPr>
        <w:outlineLvl w:val="0"/>
        <w:rPr>
          <w:b/>
          <w:bCs/>
          <w:kern w:val="36"/>
          <w:lang w:eastAsia="sq-AL"/>
        </w:rPr>
      </w:pPr>
    </w:p>
    <w:p w14:paraId="59B909DB" w14:textId="77777777" w:rsidR="0061340A" w:rsidRDefault="0061340A" w:rsidP="0061340A">
      <w:pPr>
        <w:outlineLvl w:val="0"/>
        <w:rPr>
          <w:b/>
          <w:bCs/>
          <w:kern w:val="36"/>
          <w:lang w:eastAsia="sq-AL"/>
        </w:rPr>
      </w:pPr>
    </w:p>
    <w:p w14:paraId="2ABBFE30" w14:textId="77777777" w:rsidR="0061340A" w:rsidRDefault="0061340A" w:rsidP="0061340A">
      <w:pPr>
        <w:outlineLvl w:val="0"/>
        <w:rPr>
          <w:b/>
          <w:bCs/>
          <w:kern w:val="36"/>
          <w:lang w:eastAsia="sq-AL"/>
        </w:rPr>
      </w:pPr>
    </w:p>
    <w:p w14:paraId="091332EF" w14:textId="151A213D" w:rsidR="0061340A" w:rsidRDefault="0061340A" w:rsidP="0061340A">
      <w:pPr>
        <w:outlineLvl w:val="0"/>
        <w:rPr>
          <w:b/>
          <w:bCs/>
          <w:kern w:val="36"/>
          <w:lang w:eastAsia="sq-AL"/>
        </w:rPr>
      </w:pPr>
    </w:p>
    <w:p w14:paraId="2679EB44" w14:textId="51697C4C" w:rsidR="005F1D2A" w:rsidRDefault="005F1D2A" w:rsidP="0061340A">
      <w:pPr>
        <w:outlineLvl w:val="0"/>
        <w:rPr>
          <w:b/>
          <w:bCs/>
          <w:kern w:val="36"/>
          <w:lang w:eastAsia="sq-AL"/>
        </w:rPr>
      </w:pPr>
    </w:p>
    <w:p w14:paraId="56D25F7A" w14:textId="77777777" w:rsidR="005F1D2A" w:rsidRDefault="005F1D2A" w:rsidP="0061340A">
      <w:pPr>
        <w:outlineLvl w:val="0"/>
        <w:rPr>
          <w:b/>
          <w:bCs/>
          <w:kern w:val="36"/>
          <w:lang w:eastAsia="sq-AL"/>
        </w:rPr>
      </w:pPr>
    </w:p>
    <w:p w14:paraId="4095B6D8" w14:textId="77777777" w:rsidR="0061340A" w:rsidRDefault="0061340A" w:rsidP="0061340A">
      <w:pPr>
        <w:outlineLvl w:val="0"/>
        <w:rPr>
          <w:b/>
          <w:bCs/>
          <w:kern w:val="36"/>
          <w:lang w:eastAsia="sq-AL"/>
        </w:rPr>
      </w:pPr>
    </w:p>
    <w:p w14:paraId="4A9442E7" w14:textId="77777777" w:rsidR="0061340A" w:rsidRDefault="0061340A" w:rsidP="0061340A">
      <w:pPr>
        <w:outlineLvl w:val="0"/>
        <w:rPr>
          <w:b/>
          <w:bCs/>
          <w:kern w:val="36"/>
          <w:lang w:eastAsia="sq-AL"/>
        </w:rPr>
      </w:pPr>
    </w:p>
    <w:p w14:paraId="34D767DE" w14:textId="77777777" w:rsidR="0061340A" w:rsidRPr="009C02CB" w:rsidRDefault="0061340A" w:rsidP="0061340A">
      <w:pPr>
        <w:outlineLvl w:val="0"/>
        <w:rPr>
          <w:b/>
          <w:bCs/>
          <w:kern w:val="36"/>
          <w:lang w:eastAsia="sq-AL"/>
        </w:rPr>
      </w:pPr>
      <w:r w:rsidRPr="009C02CB">
        <w:rPr>
          <w:b/>
          <w:bCs/>
          <w:kern w:val="36"/>
          <w:lang w:eastAsia="sq-AL"/>
        </w:rPr>
        <w:lastRenderedPageBreak/>
        <w:t>DODATAK 5</w:t>
      </w:r>
    </w:p>
    <w:p w14:paraId="46B88238" w14:textId="77777777" w:rsidR="0061340A" w:rsidRPr="009C02CB" w:rsidRDefault="0061340A" w:rsidP="0061340A">
      <w:pPr>
        <w:jc w:val="both"/>
        <w:outlineLvl w:val="1"/>
        <w:rPr>
          <w:b/>
          <w:bCs/>
          <w:lang w:eastAsia="sq-AL"/>
        </w:rPr>
      </w:pPr>
      <w:r w:rsidRPr="009C02CB">
        <w:rPr>
          <w:b/>
          <w:bCs/>
          <w:lang w:eastAsia="sq-AL"/>
        </w:rPr>
        <w:t>MEĐUNARODNI TEHNIČKI STANDARDI I REFERENCE ZA HIDROMETEOROLOSKI MONITORING, KVALITET VAZDUHA, ZAGAĐENJE VODE I ZEMLJIŠTA</w:t>
      </w:r>
    </w:p>
    <w:p w14:paraId="2F687EA1" w14:textId="77777777" w:rsidR="0061340A" w:rsidRPr="009C02CB" w:rsidRDefault="0061340A" w:rsidP="0061340A">
      <w:pPr>
        <w:jc w:val="both"/>
        <w:outlineLvl w:val="1"/>
        <w:rPr>
          <w:b/>
          <w:bCs/>
          <w:lang w:eastAsia="sq-AL"/>
        </w:rPr>
      </w:pPr>
    </w:p>
    <w:p w14:paraId="56CEA99F" w14:textId="77777777" w:rsidR="0061340A" w:rsidRPr="009C02CB" w:rsidRDefault="0061340A" w:rsidP="005F1D2A">
      <w:pPr>
        <w:jc w:val="both"/>
        <w:outlineLvl w:val="2"/>
        <w:rPr>
          <w:b/>
          <w:bCs/>
          <w:lang w:eastAsia="sq-AL"/>
        </w:rPr>
      </w:pPr>
      <w:r w:rsidRPr="009C02CB">
        <w:rPr>
          <w:b/>
          <w:bCs/>
          <w:lang w:eastAsia="sq-AL"/>
        </w:rPr>
        <w:t>1. Praćenje kvaliteta vazduha</w:t>
      </w:r>
    </w:p>
    <w:p w14:paraId="514E2F5F" w14:textId="77777777" w:rsidR="0061340A" w:rsidRPr="001F46C8" w:rsidRDefault="0061340A" w:rsidP="005F1D2A">
      <w:pPr>
        <w:jc w:val="both"/>
        <w:outlineLvl w:val="2"/>
        <w:rPr>
          <w:bCs/>
          <w:lang w:eastAsia="sq-AL"/>
        </w:rPr>
      </w:pPr>
    </w:p>
    <w:p w14:paraId="3F7C3DF5" w14:textId="77777777" w:rsidR="0061340A" w:rsidRPr="00E12B68" w:rsidRDefault="0061340A" w:rsidP="005F1D2A">
      <w:pPr>
        <w:ind w:left="709" w:hanging="426"/>
        <w:jc w:val="both"/>
        <w:rPr>
          <w:lang w:eastAsia="sq-AL"/>
        </w:rPr>
      </w:pPr>
      <w:r>
        <w:rPr>
          <w:rStyle w:val="Strong"/>
          <w:b w:val="0"/>
        </w:rPr>
        <w:t xml:space="preserve">1.1. </w:t>
      </w:r>
      <w:r w:rsidRPr="00FA054D">
        <w:rPr>
          <w:rFonts w:eastAsiaTheme="minorHAnsi"/>
          <w:bCs/>
        </w:rPr>
        <w:t>Direktiva 2008/50/EZ Evropskog parlamenta i Saveta o kvalitetu ambijentalnog vazduha i čistijem vazduhu za Evropu, kojom se utvrđuju zahtevi za procenu i praćenje kvaliteta vazduha, referentne metode merenja, kriterijumi za uspostavljanje tačaka za praćenje i izveštavanje o podacima</w:t>
      </w:r>
      <w:r>
        <w:t>;</w:t>
      </w:r>
      <w:r w:rsidRPr="00E12B68">
        <w:rPr>
          <w:bCs/>
          <w:lang w:eastAsia="sq-AL"/>
        </w:rPr>
        <w:t xml:space="preserve"> </w:t>
      </w:r>
    </w:p>
    <w:p w14:paraId="1C61AFCE" w14:textId="77777777" w:rsidR="0061340A" w:rsidRPr="00FA054D" w:rsidRDefault="0061340A" w:rsidP="005F1D2A">
      <w:pPr>
        <w:ind w:left="709" w:hanging="426"/>
        <w:jc w:val="both"/>
        <w:rPr>
          <w:b/>
          <w:lang w:eastAsia="sq-AL"/>
        </w:rPr>
      </w:pPr>
      <w:r>
        <w:rPr>
          <w:rStyle w:val="Strong"/>
          <w:b w:val="0"/>
        </w:rPr>
        <w:t xml:space="preserve">1.2. </w:t>
      </w:r>
      <w:r w:rsidRPr="00FA17CB">
        <w:rPr>
          <w:rStyle w:val="Strong"/>
          <w:b w:val="0"/>
        </w:rPr>
        <w:t xml:space="preserve">Direktiva 2004/107/EZ Evropskog parlamenta i Saveta o arsenu, kadmijumu, živi, niklu i policikličnim aromatičnim ugljovodonicima u ambijentalnom vazduhu, </w:t>
      </w:r>
      <w:r w:rsidRPr="00FA054D">
        <w:rPr>
          <w:rStyle w:val="Strong"/>
          <w:b w:val="0"/>
        </w:rPr>
        <w:t>kojom se utvrđuju ciljevi kvaliteta vazduha, zahtevi za praćenje, metode procene i izveštavanje o ovim zagađivačima</w:t>
      </w:r>
      <w:r w:rsidRPr="00FA054D">
        <w:rPr>
          <w:b/>
        </w:rPr>
        <w:t>.</w:t>
      </w:r>
    </w:p>
    <w:p w14:paraId="6AA23678" w14:textId="77777777" w:rsidR="0061340A" w:rsidRPr="001F46C8" w:rsidRDefault="0061340A" w:rsidP="005F1D2A">
      <w:pPr>
        <w:jc w:val="both"/>
        <w:outlineLvl w:val="2"/>
        <w:rPr>
          <w:bCs/>
          <w:lang w:eastAsia="sq-AL"/>
        </w:rPr>
      </w:pPr>
    </w:p>
    <w:p w14:paraId="6C10821E" w14:textId="77777777" w:rsidR="0061340A" w:rsidRDefault="0061340A" w:rsidP="005F1D2A">
      <w:pPr>
        <w:jc w:val="both"/>
        <w:outlineLvl w:val="2"/>
        <w:rPr>
          <w:b/>
          <w:bCs/>
          <w:lang w:eastAsia="sq-AL"/>
        </w:rPr>
      </w:pPr>
      <w:r w:rsidRPr="00207F3F">
        <w:rPr>
          <w:b/>
          <w:bCs/>
          <w:lang w:eastAsia="sq-AL"/>
        </w:rPr>
        <w:t>2. Hidrometeorološka aktivnost</w:t>
      </w:r>
    </w:p>
    <w:p w14:paraId="505CA1A6" w14:textId="77777777" w:rsidR="0061340A" w:rsidRPr="00207F3F" w:rsidRDefault="0061340A" w:rsidP="005F1D2A">
      <w:pPr>
        <w:jc w:val="both"/>
        <w:outlineLvl w:val="2"/>
        <w:rPr>
          <w:bCs/>
          <w:lang w:eastAsia="sq-AL"/>
        </w:rPr>
      </w:pPr>
    </w:p>
    <w:p w14:paraId="22456715" w14:textId="77777777" w:rsidR="005F1D2A" w:rsidRDefault="0061340A" w:rsidP="005F1D2A">
      <w:pPr>
        <w:ind w:left="283"/>
        <w:jc w:val="both"/>
        <w:rPr>
          <w:lang w:eastAsia="sq-AL"/>
        </w:rPr>
      </w:pPr>
      <w:r>
        <w:rPr>
          <w:bCs/>
          <w:lang w:eastAsia="sq-AL"/>
        </w:rPr>
        <w:t xml:space="preserve">2.1. </w:t>
      </w:r>
      <w:r w:rsidRPr="00207F3F">
        <w:rPr>
          <w:bCs/>
          <w:lang w:eastAsia="sq-AL"/>
        </w:rPr>
        <w:t>Vodič SMO br. 8 (2018) –</w:t>
      </w:r>
      <w:r w:rsidRPr="001B327B">
        <w:rPr>
          <w:b/>
          <w:bCs/>
          <w:lang w:eastAsia="sq-AL"/>
        </w:rPr>
        <w:t xml:space="preserve"> </w:t>
      </w:r>
      <w:r w:rsidRPr="001B327B">
        <w:rPr>
          <w:bCs/>
          <w:lang w:eastAsia="sq-AL"/>
        </w:rPr>
        <w:t>Vodič za meteorološke instrumente i metode posmatranja</w:t>
      </w:r>
      <w:r>
        <w:t>;</w:t>
      </w:r>
    </w:p>
    <w:p w14:paraId="2B9E5C41" w14:textId="5B0F7502" w:rsidR="0061340A" w:rsidRPr="001F46C8" w:rsidRDefault="0061340A" w:rsidP="005F1D2A">
      <w:pPr>
        <w:ind w:left="283"/>
        <w:jc w:val="both"/>
        <w:rPr>
          <w:lang w:eastAsia="sq-AL"/>
        </w:rPr>
      </w:pPr>
      <w:r>
        <w:rPr>
          <w:bCs/>
          <w:lang w:eastAsia="sq-AL"/>
        </w:rPr>
        <w:t xml:space="preserve">2.2. </w:t>
      </w:r>
      <w:r w:rsidRPr="00207F3F">
        <w:rPr>
          <w:bCs/>
          <w:lang w:eastAsia="sq-AL"/>
        </w:rPr>
        <w:t>Tehnički propisi WMO (2019)</w:t>
      </w:r>
      <w:r w:rsidRPr="00207F3F">
        <w:rPr>
          <w:b/>
          <w:bCs/>
          <w:lang w:eastAsia="sq-AL"/>
        </w:rPr>
        <w:t xml:space="preserve"> – </w:t>
      </w:r>
      <w:r w:rsidRPr="00207F3F">
        <w:rPr>
          <w:bCs/>
          <w:lang w:eastAsia="sq-AL"/>
        </w:rPr>
        <w:t>Tehnički propisi Svetske meteorološke organizacije</w:t>
      </w:r>
      <w:r>
        <w:t>;</w:t>
      </w:r>
    </w:p>
    <w:p w14:paraId="13989DF6" w14:textId="77777777" w:rsidR="005F1D2A" w:rsidRDefault="0061340A" w:rsidP="005F1D2A">
      <w:pPr>
        <w:ind w:left="283"/>
        <w:jc w:val="both"/>
        <w:rPr>
          <w:lang w:eastAsia="sq-AL"/>
        </w:rPr>
      </w:pPr>
      <w:r>
        <w:rPr>
          <w:bCs/>
          <w:lang w:eastAsia="sq-AL"/>
        </w:rPr>
        <w:t xml:space="preserve">2.3. </w:t>
      </w:r>
      <w:r w:rsidRPr="00E12B68">
        <w:rPr>
          <w:bCs/>
          <w:lang w:eastAsia="sq-AL"/>
        </w:rPr>
        <w:t>WMO</w:t>
      </w:r>
      <w:r w:rsidRPr="00E12B68">
        <w:rPr>
          <w:lang w:eastAsia="sq-AL"/>
        </w:rPr>
        <w:t xml:space="preserve"> </w:t>
      </w:r>
      <w:r>
        <w:rPr>
          <w:lang w:eastAsia="sq-AL"/>
        </w:rPr>
        <w:t>br</w:t>
      </w:r>
      <w:r w:rsidRPr="00E12B68">
        <w:rPr>
          <w:rStyle w:val="Strong"/>
          <w:b w:val="0"/>
        </w:rPr>
        <w:t>. 488</w:t>
      </w:r>
      <w:r w:rsidRPr="001F46C8">
        <w:t xml:space="preserve"> – </w:t>
      </w:r>
      <w:r w:rsidRPr="001B327B">
        <w:rPr>
          <w:bCs/>
          <w:lang w:eastAsia="sq-AL"/>
        </w:rPr>
        <w:t>Priručnik o globalnom sistemu posmatranja</w:t>
      </w:r>
      <w:r>
        <w:t>;</w:t>
      </w:r>
    </w:p>
    <w:p w14:paraId="16B230D6" w14:textId="102157CA" w:rsidR="0061340A" w:rsidRPr="001F46C8" w:rsidRDefault="0061340A" w:rsidP="005F1D2A">
      <w:pPr>
        <w:ind w:left="283"/>
        <w:jc w:val="both"/>
        <w:rPr>
          <w:lang w:eastAsia="sq-AL"/>
        </w:rPr>
      </w:pPr>
      <w:r>
        <w:rPr>
          <w:bCs/>
          <w:lang w:eastAsia="sq-AL"/>
        </w:rPr>
        <w:t xml:space="preserve">2.4. </w:t>
      </w:r>
      <w:r w:rsidRPr="00E12B68">
        <w:rPr>
          <w:bCs/>
          <w:lang w:eastAsia="sq-AL"/>
        </w:rPr>
        <w:t>WMO</w:t>
      </w:r>
      <w:r w:rsidRPr="00E12B68">
        <w:rPr>
          <w:lang w:eastAsia="sq-AL"/>
        </w:rPr>
        <w:t xml:space="preserve"> </w:t>
      </w:r>
      <w:r>
        <w:rPr>
          <w:lang w:eastAsia="sq-AL"/>
        </w:rPr>
        <w:t>br</w:t>
      </w:r>
      <w:r w:rsidRPr="00E12B68">
        <w:rPr>
          <w:rStyle w:val="Strong"/>
          <w:b w:val="0"/>
        </w:rPr>
        <w:t>. 1117</w:t>
      </w:r>
      <w:r w:rsidRPr="001F46C8">
        <w:t xml:space="preserve"> – </w:t>
      </w:r>
      <w:r w:rsidRPr="00012A13">
        <w:rPr>
          <w:bCs/>
          <w:lang w:eastAsia="sq-AL"/>
        </w:rPr>
        <w:t>Vodič za implementaciju upravljanja kvalitetom</w:t>
      </w:r>
      <w:r w:rsidRPr="001F46C8">
        <w:t>.</w:t>
      </w:r>
    </w:p>
    <w:p w14:paraId="4D084B19" w14:textId="77777777" w:rsidR="0061340A" w:rsidRPr="001F46C8" w:rsidRDefault="0061340A" w:rsidP="005F1D2A">
      <w:pPr>
        <w:jc w:val="both"/>
        <w:rPr>
          <w:lang w:eastAsia="sq-AL"/>
        </w:rPr>
      </w:pPr>
    </w:p>
    <w:p w14:paraId="5235D140" w14:textId="77777777" w:rsidR="0061340A" w:rsidRPr="001F46C8" w:rsidRDefault="0061340A" w:rsidP="005F1D2A">
      <w:pPr>
        <w:jc w:val="both"/>
        <w:rPr>
          <w:lang w:eastAsia="sq-AL"/>
        </w:rPr>
      </w:pPr>
      <w:r w:rsidRPr="001F46C8">
        <w:rPr>
          <w:b/>
          <w:lang w:eastAsia="sq-AL"/>
        </w:rPr>
        <w:t xml:space="preserve">3. </w:t>
      </w:r>
      <w:r w:rsidRPr="009D72C2">
        <w:rPr>
          <w:b/>
          <w:bCs/>
          <w:lang w:eastAsia="sq-AL"/>
        </w:rPr>
        <w:t>Laboratorije i kompetencije</w:t>
      </w:r>
    </w:p>
    <w:p w14:paraId="75A975EA" w14:textId="77777777" w:rsidR="0061340A" w:rsidRDefault="0061340A" w:rsidP="005F1D2A">
      <w:pPr>
        <w:jc w:val="both"/>
        <w:rPr>
          <w:b/>
          <w:lang w:eastAsia="sq-AL"/>
        </w:rPr>
      </w:pPr>
    </w:p>
    <w:p w14:paraId="011D80E8" w14:textId="5E1F8B3F" w:rsidR="0061340A" w:rsidRPr="001F46C8" w:rsidRDefault="0061340A" w:rsidP="005F1D2A">
      <w:pPr>
        <w:ind w:left="709" w:hanging="425"/>
        <w:jc w:val="both"/>
        <w:rPr>
          <w:lang w:eastAsia="sq-AL"/>
        </w:rPr>
      </w:pPr>
      <w:r w:rsidRPr="00E12B68">
        <w:rPr>
          <w:lang w:eastAsia="sq-AL"/>
        </w:rPr>
        <w:t xml:space="preserve">3.1. ISO/IEC 17025:2017 </w:t>
      </w:r>
      <w:r w:rsidRPr="001F46C8">
        <w:t xml:space="preserve">– </w:t>
      </w:r>
      <w:r w:rsidRPr="00AB3F14">
        <w:rPr>
          <w:rFonts w:eastAsiaTheme="minorHAnsi"/>
        </w:rPr>
        <w:t>Opšti zahtevi za kompetentnost laboratorija za ispitivanje i kalibraciju</w:t>
      </w:r>
      <w:r>
        <w:t>;</w:t>
      </w:r>
    </w:p>
    <w:p w14:paraId="63E6F129" w14:textId="77777777" w:rsidR="0061340A" w:rsidRPr="001F46C8" w:rsidRDefault="0061340A" w:rsidP="005F1D2A">
      <w:pPr>
        <w:ind w:left="283"/>
        <w:jc w:val="both"/>
        <w:rPr>
          <w:lang w:eastAsia="sq-AL"/>
        </w:rPr>
      </w:pPr>
      <w:r w:rsidRPr="00E12B68">
        <w:rPr>
          <w:lang w:eastAsia="sq-AL"/>
        </w:rPr>
        <w:t xml:space="preserve">3.2. ISO 9001:2015 </w:t>
      </w:r>
      <w:r w:rsidRPr="001F46C8">
        <w:rPr>
          <w:lang w:eastAsia="sq-AL"/>
        </w:rPr>
        <w:t xml:space="preserve">– </w:t>
      </w:r>
      <w:r w:rsidRPr="007E2A11">
        <w:t>Sistemi upravljanja kvalitetom</w:t>
      </w:r>
      <w:r w:rsidRPr="001F46C8">
        <w:t>.</w:t>
      </w:r>
    </w:p>
    <w:p w14:paraId="2DBEAA88" w14:textId="77777777" w:rsidR="0061340A" w:rsidRDefault="0061340A" w:rsidP="005F1D2A">
      <w:pPr>
        <w:jc w:val="both"/>
        <w:rPr>
          <w:b/>
          <w:lang w:eastAsia="sq-AL"/>
        </w:rPr>
      </w:pPr>
    </w:p>
    <w:p w14:paraId="06A0F349" w14:textId="77777777" w:rsidR="0061340A" w:rsidRPr="001F46C8" w:rsidRDefault="0061340A" w:rsidP="005F1D2A">
      <w:pPr>
        <w:jc w:val="both"/>
        <w:rPr>
          <w:b/>
          <w:lang w:eastAsia="sq-AL"/>
        </w:rPr>
      </w:pPr>
      <w:r w:rsidRPr="001F46C8">
        <w:rPr>
          <w:b/>
          <w:lang w:eastAsia="sq-AL"/>
        </w:rPr>
        <w:t xml:space="preserve">4. </w:t>
      </w:r>
      <w:r w:rsidRPr="00704994">
        <w:rPr>
          <w:b/>
          <w:bCs/>
          <w:lang w:eastAsia="sq-AL"/>
        </w:rPr>
        <w:t>Zemljište, voda i sedimenti</w:t>
      </w:r>
    </w:p>
    <w:p w14:paraId="67A1DCC2" w14:textId="77777777" w:rsidR="0061340A" w:rsidRDefault="0061340A" w:rsidP="005F1D2A">
      <w:pPr>
        <w:jc w:val="both"/>
        <w:rPr>
          <w:rStyle w:val="Strong"/>
        </w:rPr>
      </w:pPr>
    </w:p>
    <w:p w14:paraId="479EE2E1" w14:textId="77777777" w:rsidR="0061340A" w:rsidRPr="00E12B68" w:rsidRDefault="0061340A" w:rsidP="005F1D2A">
      <w:pPr>
        <w:ind w:left="283"/>
        <w:jc w:val="both"/>
        <w:rPr>
          <w:lang w:eastAsia="sq-AL"/>
        </w:rPr>
      </w:pPr>
      <w:r w:rsidRPr="00E12B68">
        <w:rPr>
          <w:rStyle w:val="Strong"/>
          <w:b w:val="0"/>
        </w:rPr>
        <w:t>4.1. ISO 11074:2015</w:t>
      </w:r>
      <w:r w:rsidRPr="00E12B68">
        <w:rPr>
          <w:b/>
        </w:rPr>
        <w:t xml:space="preserve"> – </w:t>
      </w:r>
      <w:r w:rsidRPr="00704994">
        <w:t>Kvalitet zemljišta – Rečnik</w:t>
      </w:r>
      <w:r w:rsidRPr="00E12B68">
        <w:t>.</w:t>
      </w:r>
    </w:p>
    <w:p w14:paraId="3572BADD" w14:textId="77777777" w:rsidR="0061340A" w:rsidRPr="00E12B68" w:rsidRDefault="0061340A" w:rsidP="005F1D2A">
      <w:pPr>
        <w:ind w:left="283"/>
        <w:jc w:val="both"/>
        <w:rPr>
          <w:b/>
          <w:lang w:eastAsia="sq-AL"/>
        </w:rPr>
      </w:pPr>
      <w:r w:rsidRPr="00E12B68">
        <w:rPr>
          <w:rStyle w:val="Strong"/>
          <w:b w:val="0"/>
        </w:rPr>
        <w:t>4.2. ISO 5667 series</w:t>
      </w:r>
      <w:r w:rsidRPr="00E12B68">
        <w:rPr>
          <w:b/>
        </w:rPr>
        <w:t xml:space="preserve"> </w:t>
      </w:r>
      <w:r w:rsidRPr="00E12B68">
        <w:t xml:space="preserve">– </w:t>
      </w:r>
      <w:r w:rsidRPr="00704994">
        <w:t>Kvalitet vode – Uzorkovanje</w:t>
      </w:r>
      <w:r w:rsidRPr="00E12B68">
        <w:rPr>
          <w:b/>
        </w:rPr>
        <w:t>.</w:t>
      </w:r>
    </w:p>
    <w:p w14:paraId="0D77840F" w14:textId="77777777" w:rsidR="0061340A" w:rsidRPr="001F46C8" w:rsidRDefault="0061340A" w:rsidP="005F1D2A">
      <w:pPr>
        <w:ind w:left="283"/>
        <w:jc w:val="both"/>
        <w:rPr>
          <w:lang w:eastAsia="sq-AL"/>
        </w:rPr>
      </w:pPr>
      <w:r w:rsidRPr="00E12B68">
        <w:rPr>
          <w:rStyle w:val="Strong"/>
          <w:b w:val="0"/>
        </w:rPr>
        <w:t>4.3. Directive (EU) 2025/2360</w:t>
      </w:r>
      <w:r w:rsidRPr="001F46C8">
        <w:t xml:space="preserve"> – </w:t>
      </w:r>
      <w:r w:rsidRPr="00704994">
        <w:t>Praćenje zemljišta i održivost</w:t>
      </w:r>
      <w:r w:rsidRPr="001F46C8">
        <w:t>.</w:t>
      </w:r>
    </w:p>
    <w:p w14:paraId="3D11E9C6" w14:textId="77777777" w:rsidR="0061340A" w:rsidRDefault="0061340A" w:rsidP="005F1D2A">
      <w:pPr>
        <w:jc w:val="both"/>
        <w:rPr>
          <w:b/>
          <w:lang w:eastAsia="sq-AL"/>
        </w:rPr>
      </w:pPr>
    </w:p>
    <w:p w14:paraId="73421EDA" w14:textId="77777777" w:rsidR="0061340A" w:rsidRPr="001F46C8" w:rsidRDefault="0061340A" w:rsidP="005F1D2A">
      <w:pPr>
        <w:jc w:val="both"/>
        <w:rPr>
          <w:lang w:eastAsia="sq-AL"/>
        </w:rPr>
      </w:pPr>
      <w:r w:rsidRPr="001F46C8">
        <w:rPr>
          <w:b/>
          <w:lang w:eastAsia="sq-AL"/>
        </w:rPr>
        <w:t xml:space="preserve">5. </w:t>
      </w:r>
      <w:r w:rsidRPr="00410B9F">
        <w:rPr>
          <w:b/>
          <w:bCs/>
          <w:lang w:eastAsia="sq-AL"/>
        </w:rPr>
        <w:t>Upravljanje podacima i izveštavanje</w:t>
      </w:r>
    </w:p>
    <w:p w14:paraId="4AA68DCD" w14:textId="77777777" w:rsidR="0061340A" w:rsidRDefault="0061340A" w:rsidP="005F1D2A">
      <w:pPr>
        <w:jc w:val="both"/>
        <w:rPr>
          <w:b/>
          <w:lang w:eastAsia="sq-AL"/>
        </w:rPr>
      </w:pPr>
    </w:p>
    <w:p w14:paraId="729ACE02" w14:textId="77777777" w:rsidR="0061340A" w:rsidRPr="00E12B68" w:rsidRDefault="0061340A" w:rsidP="005F1D2A">
      <w:pPr>
        <w:ind w:left="709" w:hanging="426"/>
        <w:jc w:val="both"/>
        <w:rPr>
          <w:b/>
          <w:lang w:eastAsia="sq-AL"/>
        </w:rPr>
      </w:pPr>
      <w:r>
        <w:rPr>
          <w:lang w:eastAsia="sq-AL"/>
        </w:rPr>
        <w:t xml:space="preserve">5.1. </w:t>
      </w:r>
      <w:r w:rsidRPr="00E12B68">
        <w:rPr>
          <w:lang w:eastAsia="sq-AL"/>
        </w:rPr>
        <w:t>INSPIRE Directive 2007/2/EC -</w:t>
      </w:r>
      <w:r w:rsidRPr="00E12B68">
        <w:t xml:space="preserve"> </w:t>
      </w:r>
      <w:r w:rsidRPr="00E12B68">
        <w:rPr>
          <w:rStyle w:val="Strong"/>
          <w:b w:val="0"/>
        </w:rPr>
        <w:t xml:space="preserve">Direktiva INSPIRE 2007/2/EC </w:t>
      </w:r>
      <w:r w:rsidRPr="00871745">
        <w:rPr>
          <w:rStyle w:val="Strong"/>
          <w:b w:val="0"/>
        </w:rPr>
        <w:t>o infrastrukturi za prostorne informacije u Evropi</w:t>
      </w:r>
      <w:r>
        <w:rPr>
          <w:rStyle w:val="Strong"/>
          <w:b w:val="0"/>
        </w:rPr>
        <w:t>;</w:t>
      </w:r>
    </w:p>
    <w:p w14:paraId="37DE0914" w14:textId="77777777" w:rsidR="0061340A" w:rsidRPr="00E12B68" w:rsidRDefault="0061340A" w:rsidP="005F1D2A">
      <w:pPr>
        <w:ind w:left="709" w:hanging="426"/>
        <w:jc w:val="both"/>
        <w:rPr>
          <w:lang w:eastAsia="sq-AL"/>
        </w:rPr>
      </w:pPr>
      <w:r>
        <w:t>5.2. Uredba</w:t>
      </w:r>
      <w:r w:rsidRPr="00E12B68">
        <w:t xml:space="preserve"> (EC) </w:t>
      </w:r>
      <w:r>
        <w:t>b</w:t>
      </w:r>
      <w:r w:rsidRPr="00E12B68">
        <w:t xml:space="preserve">r. 401/2009 - </w:t>
      </w:r>
      <w:r w:rsidRPr="00F10C1B">
        <w:t>Uredba o Evropskoj agenciji za životnu sredinu (EEA) i mreži EIONET</w:t>
      </w:r>
      <w:r>
        <w:t>;</w:t>
      </w:r>
    </w:p>
    <w:p w14:paraId="5C0F22E6" w14:textId="77777777" w:rsidR="0061340A" w:rsidRPr="00BC00C9" w:rsidRDefault="0061340A" w:rsidP="005F1D2A">
      <w:pPr>
        <w:ind w:left="709" w:hanging="426"/>
        <w:jc w:val="both"/>
        <w:rPr>
          <w:lang w:eastAsia="sq-AL"/>
        </w:rPr>
      </w:pPr>
      <w:r>
        <w:rPr>
          <w:lang w:eastAsia="sq-AL"/>
        </w:rPr>
        <w:t xml:space="preserve">5.3. </w:t>
      </w:r>
      <w:r w:rsidRPr="00E12B68">
        <w:rPr>
          <w:lang w:eastAsia="sq-AL"/>
        </w:rPr>
        <w:t>WMO Guide on the WIS 2.0 (2021</w:t>
      </w:r>
      <w:r w:rsidRPr="001F46C8">
        <w:rPr>
          <w:b/>
          <w:lang w:eastAsia="sq-AL"/>
        </w:rPr>
        <w:t>)</w:t>
      </w:r>
      <w:r w:rsidRPr="001F46C8">
        <w:rPr>
          <w:lang w:eastAsia="sq-AL"/>
        </w:rPr>
        <w:t xml:space="preserve"> - </w:t>
      </w:r>
      <w:r w:rsidRPr="00F10C1B">
        <w:t>Vodič  WMO kroz informacioni sistem WMO (WIS 2.0), 2021</w:t>
      </w:r>
      <w:r w:rsidRPr="001F46C8">
        <w:t>.</w:t>
      </w:r>
    </w:p>
    <w:p w14:paraId="4BBABB34" w14:textId="77777777" w:rsidR="0061340A" w:rsidRPr="006E7868" w:rsidRDefault="0061340A" w:rsidP="005F1D2A">
      <w:pPr>
        <w:jc w:val="both"/>
      </w:pPr>
    </w:p>
    <w:p w14:paraId="4A813F8E" w14:textId="77777777" w:rsidR="0061340A" w:rsidRPr="006E7868" w:rsidRDefault="0061340A" w:rsidP="005F1D2A">
      <w:pPr>
        <w:jc w:val="both"/>
      </w:pPr>
    </w:p>
    <w:sectPr w:rsidR="0061340A" w:rsidRPr="006E7868" w:rsidSect="006845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9C8B3" w14:textId="77777777" w:rsidR="00586E00" w:rsidRDefault="00586E00" w:rsidP="006A1A6B">
      <w:r>
        <w:separator/>
      </w:r>
    </w:p>
  </w:endnote>
  <w:endnote w:type="continuationSeparator" w:id="0">
    <w:p w14:paraId="258E69B2" w14:textId="77777777" w:rsidR="00586E00" w:rsidRDefault="00586E00" w:rsidP="006A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193238"/>
      <w:docPartObj>
        <w:docPartGallery w:val="Page Numbers (Bottom of Page)"/>
        <w:docPartUnique/>
      </w:docPartObj>
    </w:sdtPr>
    <w:sdtEndPr>
      <w:rPr>
        <w:noProof/>
      </w:rPr>
    </w:sdtEndPr>
    <w:sdtContent>
      <w:p w14:paraId="63A9A11F" w14:textId="1EA65CC8" w:rsidR="00FE697D" w:rsidRDefault="00FE697D">
        <w:pPr>
          <w:pStyle w:val="Footer"/>
          <w:jc w:val="center"/>
        </w:pPr>
        <w:r>
          <w:fldChar w:fldCharType="begin"/>
        </w:r>
        <w:r>
          <w:instrText xml:space="preserve"> PAGE   \* MERGEFORMAT </w:instrText>
        </w:r>
        <w:r>
          <w:fldChar w:fldCharType="separate"/>
        </w:r>
        <w:r w:rsidR="00367E06">
          <w:rPr>
            <w:noProof/>
          </w:rPr>
          <w:t>24</w:t>
        </w:r>
        <w:r>
          <w:rPr>
            <w:noProof/>
          </w:rPr>
          <w:fldChar w:fldCharType="end"/>
        </w:r>
      </w:p>
    </w:sdtContent>
  </w:sdt>
  <w:p w14:paraId="7D970D68" w14:textId="77777777" w:rsidR="00FE697D" w:rsidRDefault="00FE69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27C76" w14:textId="77777777" w:rsidR="00586E00" w:rsidRDefault="00586E00" w:rsidP="006A1A6B">
      <w:r>
        <w:separator/>
      </w:r>
    </w:p>
  </w:footnote>
  <w:footnote w:type="continuationSeparator" w:id="0">
    <w:p w14:paraId="4C1C36FA" w14:textId="77777777" w:rsidR="00586E00" w:rsidRDefault="00586E00" w:rsidP="006A1A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16F"/>
    <w:multiLevelType w:val="multilevel"/>
    <w:tmpl w:val="4114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7648"/>
    <w:multiLevelType w:val="multilevel"/>
    <w:tmpl w:val="F4D064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E3CA9"/>
    <w:multiLevelType w:val="multilevel"/>
    <w:tmpl w:val="C04817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BE6884"/>
    <w:multiLevelType w:val="multilevel"/>
    <w:tmpl w:val="C51C5A1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B3C37DD"/>
    <w:multiLevelType w:val="multilevel"/>
    <w:tmpl w:val="CD0C020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E0167A2"/>
    <w:multiLevelType w:val="hybridMultilevel"/>
    <w:tmpl w:val="593240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527257C"/>
    <w:multiLevelType w:val="multilevel"/>
    <w:tmpl w:val="91CCE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F1B78"/>
    <w:multiLevelType w:val="multilevel"/>
    <w:tmpl w:val="080C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A3DCD"/>
    <w:multiLevelType w:val="multilevel"/>
    <w:tmpl w:val="57886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74851"/>
    <w:multiLevelType w:val="hybridMultilevel"/>
    <w:tmpl w:val="BAE0BC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C782E56"/>
    <w:multiLevelType w:val="multilevel"/>
    <w:tmpl w:val="B6905DA0"/>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8E62CE"/>
    <w:multiLevelType w:val="multilevel"/>
    <w:tmpl w:val="88E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F1AC2"/>
    <w:multiLevelType w:val="multilevel"/>
    <w:tmpl w:val="86587F6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5460E48"/>
    <w:multiLevelType w:val="multilevel"/>
    <w:tmpl w:val="3D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5C5FBA"/>
    <w:multiLevelType w:val="multilevel"/>
    <w:tmpl w:val="67B2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8098C"/>
    <w:multiLevelType w:val="multilevel"/>
    <w:tmpl w:val="F34C4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2142EF"/>
    <w:multiLevelType w:val="hybridMultilevel"/>
    <w:tmpl w:val="6C0C8D3C"/>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40C168F8"/>
    <w:multiLevelType w:val="multilevel"/>
    <w:tmpl w:val="6FC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2D62CD"/>
    <w:multiLevelType w:val="multilevel"/>
    <w:tmpl w:val="3ABC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444847"/>
    <w:multiLevelType w:val="multilevel"/>
    <w:tmpl w:val="26F60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007EEC"/>
    <w:multiLevelType w:val="multilevel"/>
    <w:tmpl w:val="D8689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B003A"/>
    <w:multiLevelType w:val="multilevel"/>
    <w:tmpl w:val="AE16F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766A3"/>
    <w:multiLevelType w:val="multilevel"/>
    <w:tmpl w:val="6AA6F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35650C"/>
    <w:multiLevelType w:val="multilevel"/>
    <w:tmpl w:val="C04817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AF65ED"/>
    <w:multiLevelType w:val="hybridMultilevel"/>
    <w:tmpl w:val="1F206B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87C3CB4"/>
    <w:multiLevelType w:val="multilevel"/>
    <w:tmpl w:val="FB08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233085"/>
    <w:multiLevelType w:val="multilevel"/>
    <w:tmpl w:val="43322BE8"/>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A562C10"/>
    <w:multiLevelType w:val="multilevel"/>
    <w:tmpl w:val="B6905DA0"/>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01071B0"/>
    <w:multiLevelType w:val="hybridMultilevel"/>
    <w:tmpl w:val="DECA73A4"/>
    <w:lvl w:ilvl="0" w:tplc="BD365C7C">
      <w:start w:val="1"/>
      <w:numFmt w:val="decimal"/>
      <w:lvlText w:val="%1."/>
      <w:lvlJc w:val="left"/>
      <w:pPr>
        <w:ind w:left="720" w:hanging="360"/>
      </w:pPr>
      <w:rPr>
        <w:rFonts w:hint="default"/>
        <w:color w:val="000000"/>
      </w:rPr>
    </w:lvl>
    <w:lvl w:ilvl="1" w:tplc="F42A801E">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A26E5"/>
    <w:multiLevelType w:val="multilevel"/>
    <w:tmpl w:val="9480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EB2936"/>
    <w:multiLevelType w:val="hybridMultilevel"/>
    <w:tmpl w:val="4714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64816"/>
    <w:multiLevelType w:val="multilevel"/>
    <w:tmpl w:val="718C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0"/>
  </w:num>
  <w:num w:numId="3">
    <w:abstractNumId w:val="20"/>
  </w:num>
  <w:num w:numId="4">
    <w:abstractNumId w:val="24"/>
  </w:num>
  <w:num w:numId="5">
    <w:abstractNumId w:val="5"/>
  </w:num>
  <w:num w:numId="6">
    <w:abstractNumId w:val="4"/>
  </w:num>
  <w:num w:numId="7">
    <w:abstractNumId w:val="9"/>
  </w:num>
  <w:num w:numId="8">
    <w:abstractNumId w:val="12"/>
  </w:num>
  <w:num w:numId="9">
    <w:abstractNumId w:val="3"/>
  </w:num>
  <w:num w:numId="10">
    <w:abstractNumId w:val="27"/>
  </w:num>
  <w:num w:numId="11">
    <w:abstractNumId w:val="25"/>
  </w:num>
  <w:num w:numId="12">
    <w:abstractNumId w:val="8"/>
  </w:num>
  <w:num w:numId="13">
    <w:abstractNumId w:val="2"/>
  </w:num>
  <w:num w:numId="14">
    <w:abstractNumId w:val="23"/>
  </w:num>
  <w:num w:numId="15">
    <w:abstractNumId w:val="28"/>
  </w:num>
  <w:num w:numId="16">
    <w:abstractNumId w:val="30"/>
  </w:num>
  <w:num w:numId="17">
    <w:abstractNumId w:val="17"/>
  </w:num>
  <w:num w:numId="18">
    <w:abstractNumId w:val="7"/>
  </w:num>
  <w:num w:numId="19">
    <w:abstractNumId w:val="11"/>
  </w:num>
  <w:num w:numId="20">
    <w:abstractNumId w:val="0"/>
  </w:num>
  <w:num w:numId="21">
    <w:abstractNumId w:val="31"/>
  </w:num>
  <w:num w:numId="22">
    <w:abstractNumId w:val="15"/>
  </w:num>
  <w:num w:numId="23">
    <w:abstractNumId w:val="1"/>
  </w:num>
  <w:num w:numId="24">
    <w:abstractNumId w:val="13"/>
  </w:num>
  <w:num w:numId="25">
    <w:abstractNumId w:val="29"/>
  </w:num>
  <w:num w:numId="26">
    <w:abstractNumId w:val="14"/>
  </w:num>
  <w:num w:numId="27">
    <w:abstractNumId w:val="18"/>
  </w:num>
  <w:num w:numId="28">
    <w:abstractNumId w:val="16"/>
  </w:num>
  <w:num w:numId="29">
    <w:abstractNumId w:val="19"/>
  </w:num>
  <w:num w:numId="30">
    <w:abstractNumId w:val="6"/>
  </w:num>
  <w:num w:numId="31">
    <w:abstractNumId w:val="21"/>
  </w:num>
  <w:num w:numId="3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F5"/>
    <w:rsid w:val="00000BFB"/>
    <w:rsid w:val="00002B6A"/>
    <w:rsid w:val="00003B79"/>
    <w:rsid w:val="000040F1"/>
    <w:rsid w:val="0000436B"/>
    <w:rsid w:val="00004BD8"/>
    <w:rsid w:val="000073FB"/>
    <w:rsid w:val="00007947"/>
    <w:rsid w:val="00007C97"/>
    <w:rsid w:val="00010BCA"/>
    <w:rsid w:val="00011717"/>
    <w:rsid w:val="00012C7B"/>
    <w:rsid w:val="00013522"/>
    <w:rsid w:val="0001358C"/>
    <w:rsid w:val="00013924"/>
    <w:rsid w:val="000141F6"/>
    <w:rsid w:val="000156A2"/>
    <w:rsid w:val="00016E93"/>
    <w:rsid w:val="000208AF"/>
    <w:rsid w:val="00021122"/>
    <w:rsid w:val="0002134D"/>
    <w:rsid w:val="00021373"/>
    <w:rsid w:val="0002286B"/>
    <w:rsid w:val="00022EBA"/>
    <w:rsid w:val="00023BF3"/>
    <w:rsid w:val="000240AB"/>
    <w:rsid w:val="0002516A"/>
    <w:rsid w:val="00025CDA"/>
    <w:rsid w:val="00027BD2"/>
    <w:rsid w:val="00030A03"/>
    <w:rsid w:val="00030D25"/>
    <w:rsid w:val="00032104"/>
    <w:rsid w:val="00032844"/>
    <w:rsid w:val="000334D2"/>
    <w:rsid w:val="0003372A"/>
    <w:rsid w:val="00036E88"/>
    <w:rsid w:val="00037356"/>
    <w:rsid w:val="00041A57"/>
    <w:rsid w:val="00042CC7"/>
    <w:rsid w:val="00042D5D"/>
    <w:rsid w:val="00044024"/>
    <w:rsid w:val="0004577E"/>
    <w:rsid w:val="00046072"/>
    <w:rsid w:val="0004610A"/>
    <w:rsid w:val="00046C69"/>
    <w:rsid w:val="00050891"/>
    <w:rsid w:val="000520C6"/>
    <w:rsid w:val="000521CC"/>
    <w:rsid w:val="00052413"/>
    <w:rsid w:val="0005255D"/>
    <w:rsid w:val="00052ECC"/>
    <w:rsid w:val="0005300D"/>
    <w:rsid w:val="00054D39"/>
    <w:rsid w:val="00055164"/>
    <w:rsid w:val="0005541B"/>
    <w:rsid w:val="00055633"/>
    <w:rsid w:val="000559D0"/>
    <w:rsid w:val="00063668"/>
    <w:rsid w:val="00063D13"/>
    <w:rsid w:val="000659F3"/>
    <w:rsid w:val="000707CD"/>
    <w:rsid w:val="00071718"/>
    <w:rsid w:val="0007210F"/>
    <w:rsid w:val="00073240"/>
    <w:rsid w:val="000746CC"/>
    <w:rsid w:val="00075752"/>
    <w:rsid w:val="00080781"/>
    <w:rsid w:val="0008154C"/>
    <w:rsid w:val="000839E1"/>
    <w:rsid w:val="00083B54"/>
    <w:rsid w:val="00084F29"/>
    <w:rsid w:val="000856B7"/>
    <w:rsid w:val="00086C9D"/>
    <w:rsid w:val="00086FC9"/>
    <w:rsid w:val="00087B9D"/>
    <w:rsid w:val="000901E2"/>
    <w:rsid w:val="00092B78"/>
    <w:rsid w:val="00093045"/>
    <w:rsid w:val="000950A3"/>
    <w:rsid w:val="0009551C"/>
    <w:rsid w:val="00095D02"/>
    <w:rsid w:val="000A038D"/>
    <w:rsid w:val="000A0445"/>
    <w:rsid w:val="000A1181"/>
    <w:rsid w:val="000A1D60"/>
    <w:rsid w:val="000A2222"/>
    <w:rsid w:val="000A396E"/>
    <w:rsid w:val="000A3A84"/>
    <w:rsid w:val="000A6431"/>
    <w:rsid w:val="000B0934"/>
    <w:rsid w:val="000B16B5"/>
    <w:rsid w:val="000B31A9"/>
    <w:rsid w:val="000B3953"/>
    <w:rsid w:val="000B4109"/>
    <w:rsid w:val="000B6124"/>
    <w:rsid w:val="000C0560"/>
    <w:rsid w:val="000C0D59"/>
    <w:rsid w:val="000C0F2D"/>
    <w:rsid w:val="000C203F"/>
    <w:rsid w:val="000C2151"/>
    <w:rsid w:val="000C2451"/>
    <w:rsid w:val="000C246E"/>
    <w:rsid w:val="000C2999"/>
    <w:rsid w:val="000C2B1F"/>
    <w:rsid w:val="000C3754"/>
    <w:rsid w:val="000C4851"/>
    <w:rsid w:val="000C4F45"/>
    <w:rsid w:val="000C50B0"/>
    <w:rsid w:val="000C6E23"/>
    <w:rsid w:val="000C7367"/>
    <w:rsid w:val="000C7D2A"/>
    <w:rsid w:val="000D10B4"/>
    <w:rsid w:val="000D12B8"/>
    <w:rsid w:val="000D1963"/>
    <w:rsid w:val="000D1A19"/>
    <w:rsid w:val="000D1DCA"/>
    <w:rsid w:val="000D2068"/>
    <w:rsid w:val="000D289D"/>
    <w:rsid w:val="000D2CE1"/>
    <w:rsid w:val="000D5127"/>
    <w:rsid w:val="000D685C"/>
    <w:rsid w:val="000D6C1F"/>
    <w:rsid w:val="000D7C63"/>
    <w:rsid w:val="000E0294"/>
    <w:rsid w:val="000E1AE1"/>
    <w:rsid w:val="000E3B9B"/>
    <w:rsid w:val="000E6C5C"/>
    <w:rsid w:val="000F0659"/>
    <w:rsid w:val="000F0DB9"/>
    <w:rsid w:val="000F0EBA"/>
    <w:rsid w:val="000F2B40"/>
    <w:rsid w:val="000F3409"/>
    <w:rsid w:val="000F3603"/>
    <w:rsid w:val="000F401B"/>
    <w:rsid w:val="000F41B1"/>
    <w:rsid w:val="000F4499"/>
    <w:rsid w:val="000F5CB9"/>
    <w:rsid w:val="000F6991"/>
    <w:rsid w:val="000F6FF5"/>
    <w:rsid w:val="00100415"/>
    <w:rsid w:val="00100424"/>
    <w:rsid w:val="001008DC"/>
    <w:rsid w:val="00101585"/>
    <w:rsid w:val="0010176C"/>
    <w:rsid w:val="00102D9C"/>
    <w:rsid w:val="00107F6B"/>
    <w:rsid w:val="001109AB"/>
    <w:rsid w:val="00110A01"/>
    <w:rsid w:val="0011311B"/>
    <w:rsid w:val="00113C69"/>
    <w:rsid w:val="00114937"/>
    <w:rsid w:val="00117049"/>
    <w:rsid w:val="001172E0"/>
    <w:rsid w:val="00117ED2"/>
    <w:rsid w:val="001209CC"/>
    <w:rsid w:val="00121D85"/>
    <w:rsid w:val="00122E5D"/>
    <w:rsid w:val="00123884"/>
    <w:rsid w:val="00123FA7"/>
    <w:rsid w:val="0012475E"/>
    <w:rsid w:val="001267C0"/>
    <w:rsid w:val="001277EA"/>
    <w:rsid w:val="0012790D"/>
    <w:rsid w:val="001305F5"/>
    <w:rsid w:val="00130FD7"/>
    <w:rsid w:val="00131B3C"/>
    <w:rsid w:val="00131B76"/>
    <w:rsid w:val="00133424"/>
    <w:rsid w:val="001341ED"/>
    <w:rsid w:val="00134B29"/>
    <w:rsid w:val="00134F8D"/>
    <w:rsid w:val="001350D3"/>
    <w:rsid w:val="001356B9"/>
    <w:rsid w:val="0013597D"/>
    <w:rsid w:val="00135BF7"/>
    <w:rsid w:val="00137257"/>
    <w:rsid w:val="00141556"/>
    <w:rsid w:val="0014466B"/>
    <w:rsid w:val="00144678"/>
    <w:rsid w:val="00145603"/>
    <w:rsid w:val="001457AB"/>
    <w:rsid w:val="00145D84"/>
    <w:rsid w:val="00147237"/>
    <w:rsid w:val="00150E4D"/>
    <w:rsid w:val="0015185F"/>
    <w:rsid w:val="00151C6C"/>
    <w:rsid w:val="00151E05"/>
    <w:rsid w:val="00152E31"/>
    <w:rsid w:val="00155F6E"/>
    <w:rsid w:val="001568E4"/>
    <w:rsid w:val="00156DAE"/>
    <w:rsid w:val="00160B67"/>
    <w:rsid w:val="0016197C"/>
    <w:rsid w:val="00161D1F"/>
    <w:rsid w:val="00162167"/>
    <w:rsid w:val="00162B19"/>
    <w:rsid w:val="00163B90"/>
    <w:rsid w:val="001641E1"/>
    <w:rsid w:val="00164D56"/>
    <w:rsid w:val="00171E54"/>
    <w:rsid w:val="00174006"/>
    <w:rsid w:val="00174147"/>
    <w:rsid w:val="00174CF0"/>
    <w:rsid w:val="00174F2A"/>
    <w:rsid w:val="001753BD"/>
    <w:rsid w:val="00175E20"/>
    <w:rsid w:val="00175FE8"/>
    <w:rsid w:val="00181DAC"/>
    <w:rsid w:val="00182BD6"/>
    <w:rsid w:val="00182FCF"/>
    <w:rsid w:val="00183571"/>
    <w:rsid w:val="00183C43"/>
    <w:rsid w:val="0018429D"/>
    <w:rsid w:val="00184A2A"/>
    <w:rsid w:val="00185027"/>
    <w:rsid w:val="00185069"/>
    <w:rsid w:val="00185C3B"/>
    <w:rsid w:val="00191E59"/>
    <w:rsid w:val="00193086"/>
    <w:rsid w:val="001938C3"/>
    <w:rsid w:val="00193FCA"/>
    <w:rsid w:val="00194A65"/>
    <w:rsid w:val="00195E17"/>
    <w:rsid w:val="001A000B"/>
    <w:rsid w:val="001A02D3"/>
    <w:rsid w:val="001A0B47"/>
    <w:rsid w:val="001A2694"/>
    <w:rsid w:val="001A3CAD"/>
    <w:rsid w:val="001A65B7"/>
    <w:rsid w:val="001A72C9"/>
    <w:rsid w:val="001B125D"/>
    <w:rsid w:val="001B1BD7"/>
    <w:rsid w:val="001B22F4"/>
    <w:rsid w:val="001B2A50"/>
    <w:rsid w:val="001B3411"/>
    <w:rsid w:val="001B5A3F"/>
    <w:rsid w:val="001B6386"/>
    <w:rsid w:val="001B6A22"/>
    <w:rsid w:val="001B76D6"/>
    <w:rsid w:val="001B7CFA"/>
    <w:rsid w:val="001C0317"/>
    <w:rsid w:val="001C2B65"/>
    <w:rsid w:val="001C3D61"/>
    <w:rsid w:val="001C3E17"/>
    <w:rsid w:val="001C4FAE"/>
    <w:rsid w:val="001C52FC"/>
    <w:rsid w:val="001C6DD5"/>
    <w:rsid w:val="001D12F4"/>
    <w:rsid w:val="001D18E0"/>
    <w:rsid w:val="001D1BC3"/>
    <w:rsid w:val="001D1E56"/>
    <w:rsid w:val="001D2AE9"/>
    <w:rsid w:val="001D3646"/>
    <w:rsid w:val="001D3B5E"/>
    <w:rsid w:val="001D3DF9"/>
    <w:rsid w:val="001D43AB"/>
    <w:rsid w:val="001E189A"/>
    <w:rsid w:val="001E2E5D"/>
    <w:rsid w:val="001E41EC"/>
    <w:rsid w:val="001E6375"/>
    <w:rsid w:val="001E6B83"/>
    <w:rsid w:val="001E766F"/>
    <w:rsid w:val="001F0746"/>
    <w:rsid w:val="001F1790"/>
    <w:rsid w:val="001F26A9"/>
    <w:rsid w:val="001F27F2"/>
    <w:rsid w:val="001F2CB1"/>
    <w:rsid w:val="001F3F38"/>
    <w:rsid w:val="001F66B8"/>
    <w:rsid w:val="001F6D20"/>
    <w:rsid w:val="001F70EE"/>
    <w:rsid w:val="001F7ACD"/>
    <w:rsid w:val="001F7C31"/>
    <w:rsid w:val="00201B96"/>
    <w:rsid w:val="00202C21"/>
    <w:rsid w:val="00202F9D"/>
    <w:rsid w:val="00203204"/>
    <w:rsid w:val="00203744"/>
    <w:rsid w:val="002046A9"/>
    <w:rsid w:val="00204E09"/>
    <w:rsid w:val="00206A3F"/>
    <w:rsid w:val="00210C32"/>
    <w:rsid w:val="00210DB4"/>
    <w:rsid w:val="0021348E"/>
    <w:rsid w:val="0021369C"/>
    <w:rsid w:val="00213D5B"/>
    <w:rsid w:val="00215468"/>
    <w:rsid w:val="00215592"/>
    <w:rsid w:val="00215C73"/>
    <w:rsid w:val="00216434"/>
    <w:rsid w:val="0021716A"/>
    <w:rsid w:val="00217DD3"/>
    <w:rsid w:val="00217E1D"/>
    <w:rsid w:val="00217EF1"/>
    <w:rsid w:val="00222882"/>
    <w:rsid w:val="00223788"/>
    <w:rsid w:val="0022527C"/>
    <w:rsid w:val="00225A2D"/>
    <w:rsid w:val="00226052"/>
    <w:rsid w:val="00227431"/>
    <w:rsid w:val="0022792C"/>
    <w:rsid w:val="00230950"/>
    <w:rsid w:val="00233D25"/>
    <w:rsid w:val="00235256"/>
    <w:rsid w:val="00235C20"/>
    <w:rsid w:val="00235CD0"/>
    <w:rsid w:val="0023772D"/>
    <w:rsid w:val="0024173B"/>
    <w:rsid w:val="002422AC"/>
    <w:rsid w:val="002424E7"/>
    <w:rsid w:val="00242B07"/>
    <w:rsid w:val="00243801"/>
    <w:rsid w:val="00243EAF"/>
    <w:rsid w:val="00243F58"/>
    <w:rsid w:val="0024558C"/>
    <w:rsid w:val="0024576D"/>
    <w:rsid w:val="00245E0D"/>
    <w:rsid w:val="0024609F"/>
    <w:rsid w:val="002461DC"/>
    <w:rsid w:val="00246858"/>
    <w:rsid w:val="00246F6A"/>
    <w:rsid w:val="00250E13"/>
    <w:rsid w:val="00251696"/>
    <w:rsid w:val="00251777"/>
    <w:rsid w:val="002535BE"/>
    <w:rsid w:val="0026239E"/>
    <w:rsid w:val="002627D6"/>
    <w:rsid w:val="002636EF"/>
    <w:rsid w:val="00265836"/>
    <w:rsid w:val="00265FFB"/>
    <w:rsid w:val="0026640E"/>
    <w:rsid w:val="002673A1"/>
    <w:rsid w:val="00267401"/>
    <w:rsid w:val="00272409"/>
    <w:rsid w:val="00272D67"/>
    <w:rsid w:val="00272F03"/>
    <w:rsid w:val="00277519"/>
    <w:rsid w:val="00280A67"/>
    <w:rsid w:val="00280EB0"/>
    <w:rsid w:val="00281A76"/>
    <w:rsid w:val="00281DC2"/>
    <w:rsid w:val="0028206F"/>
    <w:rsid w:val="00284C33"/>
    <w:rsid w:val="00284CBE"/>
    <w:rsid w:val="00284F12"/>
    <w:rsid w:val="00286B47"/>
    <w:rsid w:val="002874B9"/>
    <w:rsid w:val="002879E0"/>
    <w:rsid w:val="00287B24"/>
    <w:rsid w:val="00287BAB"/>
    <w:rsid w:val="00290271"/>
    <w:rsid w:val="002903BD"/>
    <w:rsid w:val="00290EB9"/>
    <w:rsid w:val="00291503"/>
    <w:rsid w:val="00295D00"/>
    <w:rsid w:val="00296523"/>
    <w:rsid w:val="00296CE7"/>
    <w:rsid w:val="002A07AD"/>
    <w:rsid w:val="002A09B0"/>
    <w:rsid w:val="002A13CF"/>
    <w:rsid w:val="002A151F"/>
    <w:rsid w:val="002A2918"/>
    <w:rsid w:val="002A359E"/>
    <w:rsid w:val="002A434F"/>
    <w:rsid w:val="002A5573"/>
    <w:rsid w:val="002A57F8"/>
    <w:rsid w:val="002A76A6"/>
    <w:rsid w:val="002B1731"/>
    <w:rsid w:val="002B207E"/>
    <w:rsid w:val="002B314F"/>
    <w:rsid w:val="002B3B74"/>
    <w:rsid w:val="002B4103"/>
    <w:rsid w:val="002C14A0"/>
    <w:rsid w:val="002C1E4E"/>
    <w:rsid w:val="002C2EC8"/>
    <w:rsid w:val="002C430A"/>
    <w:rsid w:val="002C4680"/>
    <w:rsid w:val="002C564B"/>
    <w:rsid w:val="002C5F0A"/>
    <w:rsid w:val="002D256E"/>
    <w:rsid w:val="002D2F20"/>
    <w:rsid w:val="002D4749"/>
    <w:rsid w:val="002D6387"/>
    <w:rsid w:val="002D7941"/>
    <w:rsid w:val="002E0B64"/>
    <w:rsid w:val="002E14F5"/>
    <w:rsid w:val="002E1614"/>
    <w:rsid w:val="002E2AC3"/>
    <w:rsid w:val="002E2C47"/>
    <w:rsid w:val="002E46B1"/>
    <w:rsid w:val="002E4CC8"/>
    <w:rsid w:val="002E525A"/>
    <w:rsid w:val="002E5C06"/>
    <w:rsid w:val="002E7660"/>
    <w:rsid w:val="002E7A14"/>
    <w:rsid w:val="002F2221"/>
    <w:rsid w:val="002F2AF7"/>
    <w:rsid w:val="002F4750"/>
    <w:rsid w:val="002F5690"/>
    <w:rsid w:val="002F5759"/>
    <w:rsid w:val="002F6C43"/>
    <w:rsid w:val="0030050F"/>
    <w:rsid w:val="0030065C"/>
    <w:rsid w:val="00300715"/>
    <w:rsid w:val="0030127B"/>
    <w:rsid w:val="00301C00"/>
    <w:rsid w:val="00302F01"/>
    <w:rsid w:val="00303629"/>
    <w:rsid w:val="003046BE"/>
    <w:rsid w:val="00304939"/>
    <w:rsid w:val="003060B9"/>
    <w:rsid w:val="003062EB"/>
    <w:rsid w:val="00311D41"/>
    <w:rsid w:val="00314049"/>
    <w:rsid w:val="00321D0D"/>
    <w:rsid w:val="003220CA"/>
    <w:rsid w:val="00322524"/>
    <w:rsid w:val="00323170"/>
    <w:rsid w:val="00324DF9"/>
    <w:rsid w:val="00324EE9"/>
    <w:rsid w:val="003254EC"/>
    <w:rsid w:val="00325BC8"/>
    <w:rsid w:val="00327517"/>
    <w:rsid w:val="00330F2E"/>
    <w:rsid w:val="00330FB0"/>
    <w:rsid w:val="003321A6"/>
    <w:rsid w:val="00332BEF"/>
    <w:rsid w:val="00333DA5"/>
    <w:rsid w:val="003352A1"/>
    <w:rsid w:val="00335EBB"/>
    <w:rsid w:val="00341446"/>
    <w:rsid w:val="00342294"/>
    <w:rsid w:val="003428A8"/>
    <w:rsid w:val="00342F39"/>
    <w:rsid w:val="00343251"/>
    <w:rsid w:val="003437E2"/>
    <w:rsid w:val="00343D61"/>
    <w:rsid w:val="00344404"/>
    <w:rsid w:val="00344F80"/>
    <w:rsid w:val="003503AD"/>
    <w:rsid w:val="003523F6"/>
    <w:rsid w:val="00353A28"/>
    <w:rsid w:val="003546CE"/>
    <w:rsid w:val="0035609B"/>
    <w:rsid w:val="00356828"/>
    <w:rsid w:val="00356B5C"/>
    <w:rsid w:val="00361C4E"/>
    <w:rsid w:val="00361C6C"/>
    <w:rsid w:val="0036288B"/>
    <w:rsid w:val="00362A1F"/>
    <w:rsid w:val="00362A5E"/>
    <w:rsid w:val="00363131"/>
    <w:rsid w:val="00363B25"/>
    <w:rsid w:val="00367374"/>
    <w:rsid w:val="00367E06"/>
    <w:rsid w:val="00370355"/>
    <w:rsid w:val="003722D1"/>
    <w:rsid w:val="003734A2"/>
    <w:rsid w:val="003744EF"/>
    <w:rsid w:val="0037460E"/>
    <w:rsid w:val="00380045"/>
    <w:rsid w:val="00380262"/>
    <w:rsid w:val="003810E6"/>
    <w:rsid w:val="00381E7B"/>
    <w:rsid w:val="00382F11"/>
    <w:rsid w:val="00384F43"/>
    <w:rsid w:val="00385BFB"/>
    <w:rsid w:val="00387D5B"/>
    <w:rsid w:val="0039146D"/>
    <w:rsid w:val="0039189F"/>
    <w:rsid w:val="0039380A"/>
    <w:rsid w:val="0039417E"/>
    <w:rsid w:val="00394423"/>
    <w:rsid w:val="00396264"/>
    <w:rsid w:val="0039730A"/>
    <w:rsid w:val="00397D30"/>
    <w:rsid w:val="003A0906"/>
    <w:rsid w:val="003A17FB"/>
    <w:rsid w:val="003A4385"/>
    <w:rsid w:val="003A4700"/>
    <w:rsid w:val="003A4D9E"/>
    <w:rsid w:val="003A7B86"/>
    <w:rsid w:val="003B23DA"/>
    <w:rsid w:val="003B23FB"/>
    <w:rsid w:val="003B45FE"/>
    <w:rsid w:val="003B5C2D"/>
    <w:rsid w:val="003B5C6D"/>
    <w:rsid w:val="003C0CE9"/>
    <w:rsid w:val="003C0CF9"/>
    <w:rsid w:val="003C1973"/>
    <w:rsid w:val="003C1DE1"/>
    <w:rsid w:val="003C2FB3"/>
    <w:rsid w:val="003C365D"/>
    <w:rsid w:val="003C3967"/>
    <w:rsid w:val="003C455F"/>
    <w:rsid w:val="003C5749"/>
    <w:rsid w:val="003C5EE7"/>
    <w:rsid w:val="003C65FE"/>
    <w:rsid w:val="003C6C36"/>
    <w:rsid w:val="003D1183"/>
    <w:rsid w:val="003D16EE"/>
    <w:rsid w:val="003D203D"/>
    <w:rsid w:val="003D25FB"/>
    <w:rsid w:val="003D27F5"/>
    <w:rsid w:val="003D3376"/>
    <w:rsid w:val="003D3DD6"/>
    <w:rsid w:val="003D5E49"/>
    <w:rsid w:val="003D610B"/>
    <w:rsid w:val="003E1859"/>
    <w:rsid w:val="003E2ACF"/>
    <w:rsid w:val="003E2FC2"/>
    <w:rsid w:val="003E46A8"/>
    <w:rsid w:val="003E4756"/>
    <w:rsid w:val="003E4EDF"/>
    <w:rsid w:val="003E585F"/>
    <w:rsid w:val="003E5879"/>
    <w:rsid w:val="003E7D1A"/>
    <w:rsid w:val="003F1630"/>
    <w:rsid w:val="003F16C4"/>
    <w:rsid w:val="003F1861"/>
    <w:rsid w:val="003F2990"/>
    <w:rsid w:val="003F3048"/>
    <w:rsid w:val="003F501C"/>
    <w:rsid w:val="003F5396"/>
    <w:rsid w:val="003F603E"/>
    <w:rsid w:val="003F6978"/>
    <w:rsid w:val="003F6B0B"/>
    <w:rsid w:val="003F71AE"/>
    <w:rsid w:val="003F758B"/>
    <w:rsid w:val="003F7D40"/>
    <w:rsid w:val="00400352"/>
    <w:rsid w:val="00402720"/>
    <w:rsid w:val="00402F25"/>
    <w:rsid w:val="004044CA"/>
    <w:rsid w:val="004045BD"/>
    <w:rsid w:val="00404EAA"/>
    <w:rsid w:val="004075AC"/>
    <w:rsid w:val="00410D40"/>
    <w:rsid w:val="0041135F"/>
    <w:rsid w:val="00413838"/>
    <w:rsid w:val="0041396A"/>
    <w:rsid w:val="004143EE"/>
    <w:rsid w:val="00416967"/>
    <w:rsid w:val="00416ACF"/>
    <w:rsid w:val="004171EF"/>
    <w:rsid w:val="004171FF"/>
    <w:rsid w:val="004201AD"/>
    <w:rsid w:val="00420237"/>
    <w:rsid w:val="00421C22"/>
    <w:rsid w:val="0042273F"/>
    <w:rsid w:val="00423964"/>
    <w:rsid w:val="00426FED"/>
    <w:rsid w:val="004301CB"/>
    <w:rsid w:val="00433888"/>
    <w:rsid w:val="00433D8B"/>
    <w:rsid w:val="0043441D"/>
    <w:rsid w:val="00437219"/>
    <w:rsid w:val="00442396"/>
    <w:rsid w:val="00443418"/>
    <w:rsid w:val="004434D0"/>
    <w:rsid w:val="004442D1"/>
    <w:rsid w:val="00444393"/>
    <w:rsid w:val="004444A1"/>
    <w:rsid w:val="00445289"/>
    <w:rsid w:val="00446356"/>
    <w:rsid w:val="0044724E"/>
    <w:rsid w:val="004478EC"/>
    <w:rsid w:val="004504AB"/>
    <w:rsid w:val="00450BAB"/>
    <w:rsid w:val="00453DC1"/>
    <w:rsid w:val="0045531C"/>
    <w:rsid w:val="00457A66"/>
    <w:rsid w:val="00460730"/>
    <w:rsid w:val="00460941"/>
    <w:rsid w:val="00461089"/>
    <w:rsid w:val="0046206F"/>
    <w:rsid w:val="00462A6B"/>
    <w:rsid w:val="00462B25"/>
    <w:rsid w:val="004639BD"/>
    <w:rsid w:val="00463CB7"/>
    <w:rsid w:val="00463F65"/>
    <w:rsid w:val="00463F6D"/>
    <w:rsid w:val="004647A3"/>
    <w:rsid w:val="00465E34"/>
    <w:rsid w:val="004678AC"/>
    <w:rsid w:val="00470521"/>
    <w:rsid w:val="00470F31"/>
    <w:rsid w:val="00471169"/>
    <w:rsid w:val="00471987"/>
    <w:rsid w:val="004724C8"/>
    <w:rsid w:val="00473CE5"/>
    <w:rsid w:val="00474152"/>
    <w:rsid w:val="004747EB"/>
    <w:rsid w:val="00474E53"/>
    <w:rsid w:val="004757F4"/>
    <w:rsid w:val="004767FA"/>
    <w:rsid w:val="00477124"/>
    <w:rsid w:val="0048032C"/>
    <w:rsid w:val="00481787"/>
    <w:rsid w:val="0048215C"/>
    <w:rsid w:val="00482BD2"/>
    <w:rsid w:val="0048347D"/>
    <w:rsid w:val="00484575"/>
    <w:rsid w:val="00486164"/>
    <w:rsid w:val="0048681C"/>
    <w:rsid w:val="00486FEA"/>
    <w:rsid w:val="00491C4D"/>
    <w:rsid w:val="00493416"/>
    <w:rsid w:val="00494E38"/>
    <w:rsid w:val="00495081"/>
    <w:rsid w:val="0049565A"/>
    <w:rsid w:val="00495C3C"/>
    <w:rsid w:val="0049644C"/>
    <w:rsid w:val="0049685B"/>
    <w:rsid w:val="004A1D71"/>
    <w:rsid w:val="004A3FF8"/>
    <w:rsid w:val="004A4543"/>
    <w:rsid w:val="004A5C41"/>
    <w:rsid w:val="004A6073"/>
    <w:rsid w:val="004A6917"/>
    <w:rsid w:val="004B14AB"/>
    <w:rsid w:val="004B1CAF"/>
    <w:rsid w:val="004B3C10"/>
    <w:rsid w:val="004B73C4"/>
    <w:rsid w:val="004C110B"/>
    <w:rsid w:val="004C12FA"/>
    <w:rsid w:val="004C1832"/>
    <w:rsid w:val="004C33CB"/>
    <w:rsid w:val="004C45B4"/>
    <w:rsid w:val="004C5646"/>
    <w:rsid w:val="004C56FB"/>
    <w:rsid w:val="004C6940"/>
    <w:rsid w:val="004C6C3E"/>
    <w:rsid w:val="004C73FB"/>
    <w:rsid w:val="004D0AC8"/>
    <w:rsid w:val="004D15A5"/>
    <w:rsid w:val="004D19E7"/>
    <w:rsid w:val="004D3D49"/>
    <w:rsid w:val="004D42AF"/>
    <w:rsid w:val="004D436C"/>
    <w:rsid w:val="004D4DC0"/>
    <w:rsid w:val="004D650D"/>
    <w:rsid w:val="004D7260"/>
    <w:rsid w:val="004D7CBD"/>
    <w:rsid w:val="004E2295"/>
    <w:rsid w:val="004E6AE7"/>
    <w:rsid w:val="004E6BE2"/>
    <w:rsid w:val="004F0061"/>
    <w:rsid w:val="004F00C6"/>
    <w:rsid w:val="004F029D"/>
    <w:rsid w:val="004F3540"/>
    <w:rsid w:val="004F3878"/>
    <w:rsid w:val="004F3F2D"/>
    <w:rsid w:val="004F3F9A"/>
    <w:rsid w:val="004F46C0"/>
    <w:rsid w:val="004F4E7E"/>
    <w:rsid w:val="004F6631"/>
    <w:rsid w:val="004F78E1"/>
    <w:rsid w:val="004F7E7C"/>
    <w:rsid w:val="0050043A"/>
    <w:rsid w:val="00500465"/>
    <w:rsid w:val="00500B62"/>
    <w:rsid w:val="00500CFA"/>
    <w:rsid w:val="00501183"/>
    <w:rsid w:val="0050146D"/>
    <w:rsid w:val="00501A2B"/>
    <w:rsid w:val="00502A5C"/>
    <w:rsid w:val="005051F2"/>
    <w:rsid w:val="005059F7"/>
    <w:rsid w:val="0051029D"/>
    <w:rsid w:val="00510935"/>
    <w:rsid w:val="00511721"/>
    <w:rsid w:val="00511D3F"/>
    <w:rsid w:val="00513B2F"/>
    <w:rsid w:val="0051446A"/>
    <w:rsid w:val="005145E6"/>
    <w:rsid w:val="00516189"/>
    <w:rsid w:val="005170D1"/>
    <w:rsid w:val="0052003A"/>
    <w:rsid w:val="005203BF"/>
    <w:rsid w:val="00520877"/>
    <w:rsid w:val="00520BC4"/>
    <w:rsid w:val="00523B0E"/>
    <w:rsid w:val="00523FE0"/>
    <w:rsid w:val="00524502"/>
    <w:rsid w:val="00526407"/>
    <w:rsid w:val="0052690D"/>
    <w:rsid w:val="00527193"/>
    <w:rsid w:val="00527323"/>
    <w:rsid w:val="00527A53"/>
    <w:rsid w:val="005311FC"/>
    <w:rsid w:val="005312A5"/>
    <w:rsid w:val="00531FA2"/>
    <w:rsid w:val="0053451D"/>
    <w:rsid w:val="005355D6"/>
    <w:rsid w:val="00535B3A"/>
    <w:rsid w:val="00535B6C"/>
    <w:rsid w:val="005373C6"/>
    <w:rsid w:val="005375C3"/>
    <w:rsid w:val="00542478"/>
    <w:rsid w:val="00544108"/>
    <w:rsid w:val="005453E8"/>
    <w:rsid w:val="00546776"/>
    <w:rsid w:val="005476E6"/>
    <w:rsid w:val="0055142E"/>
    <w:rsid w:val="00551834"/>
    <w:rsid w:val="00551CFE"/>
    <w:rsid w:val="00552B9D"/>
    <w:rsid w:val="00553035"/>
    <w:rsid w:val="00554C16"/>
    <w:rsid w:val="00554C34"/>
    <w:rsid w:val="00555B38"/>
    <w:rsid w:val="0055731D"/>
    <w:rsid w:val="005579BC"/>
    <w:rsid w:val="00560BB1"/>
    <w:rsid w:val="00560E6D"/>
    <w:rsid w:val="00561453"/>
    <w:rsid w:val="0056246C"/>
    <w:rsid w:val="00562591"/>
    <w:rsid w:val="005627B9"/>
    <w:rsid w:val="00562A6A"/>
    <w:rsid w:val="00562F61"/>
    <w:rsid w:val="005637A0"/>
    <w:rsid w:val="00563A29"/>
    <w:rsid w:val="005642D7"/>
    <w:rsid w:val="00566650"/>
    <w:rsid w:val="00567058"/>
    <w:rsid w:val="00567461"/>
    <w:rsid w:val="0056777F"/>
    <w:rsid w:val="00572A18"/>
    <w:rsid w:val="00572C1A"/>
    <w:rsid w:val="00576348"/>
    <w:rsid w:val="00576D6E"/>
    <w:rsid w:val="00580BD8"/>
    <w:rsid w:val="00582F67"/>
    <w:rsid w:val="00583759"/>
    <w:rsid w:val="00583AA1"/>
    <w:rsid w:val="00586E00"/>
    <w:rsid w:val="005922B2"/>
    <w:rsid w:val="0059307E"/>
    <w:rsid w:val="005931B7"/>
    <w:rsid w:val="00593261"/>
    <w:rsid w:val="00594E5A"/>
    <w:rsid w:val="00596A23"/>
    <w:rsid w:val="005A0538"/>
    <w:rsid w:val="005A19B2"/>
    <w:rsid w:val="005A42AE"/>
    <w:rsid w:val="005A5C2F"/>
    <w:rsid w:val="005A65CE"/>
    <w:rsid w:val="005A69D9"/>
    <w:rsid w:val="005A73DC"/>
    <w:rsid w:val="005A7ED7"/>
    <w:rsid w:val="005B13EF"/>
    <w:rsid w:val="005B2B01"/>
    <w:rsid w:val="005B56A3"/>
    <w:rsid w:val="005B7D50"/>
    <w:rsid w:val="005C0973"/>
    <w:rsid w:val="005C1DB8"/>
    <w:rsid w:val="005C2E17"/>
    <w:rsid w:val="005C4B09"/>
    <w:rsid w:val="005C4B39"/>
    <w:rsid w:val="005C5C69"/>
    <w:rsid w:val="005C7267"/>
    <w:rsid w:val="005C7957"/>
    <w:rsid w:val="005D0AB8"/>
    <w:rsid w:val="005D12CC"/>
    <w:rsid w:val="005D5FB3"/>
    <w:rsid w:val="005D774E"/>
    <w:rsid w:val="005E28D5"/>
    <w:rsid w:val="005E2DA5"/>
    <w:rsid w:val="005E3241"/>
    <w:rsid w:val="005F028C"/>
    <w:rsid w:val="005F1D2A"/>
    <w:rsid w:val="005F36BD"/>
    <w:rsid w:val="005F3B7E"/>
    <w:rsid w:val="005F3F01"/>
    <w:rsid w:val="005F4C7B"/>
    <w:rsid w:val="005F59C8"/>
    <w:rsid w:val="006005AD"/>
    <w:rsid w:val="0060086B"/>
    <w:rsid w:val="006014D0"/>
    <w:rsid w:val="006017FA"/>
    <w:rsid w:val="00606386"/>
    <w:rsid w:val="00606BAA"/>
    <w:rsid w:val="00606C79"/>
    <w:rsid w:val="00607C1B"/>
    <w:rsid w:val="00607D3E"/>
    <w:rsid w:val="0061031F"/>
    <w:rsid w:val="00612EA1"/>
    <w:rsid w:val="0061340A"/>
    <w:rsid w:val="0061387F"/>
    <w:rsid w:val="00613CA2"/>
    <w:rsid w:val="006141BC"/>
    <w:rsid w:val="006141E4"/>
    <w:rsid w:val="0061539E"/>
    <w:rsid w:val="00616120"/>
    <w:rsid w:val="00617C79"/>
    <w:rsid w:val="00620695"/>
    <w:rsid w:val="00620A24"/>
    <w:rsid w:val="00620BA0"/>
    <w:rsid w:val="00622B0C"/>
    <w:rsid w:val="00623077"/>
    <w:rsid w:val="0062559C"/>
    <w:rsid w:val="00625B5D"/>
    <w:rsid w:val="00625D38"/>
    <w:rsid w:val="00625E66"/>
    <w:rsid w:val="006262E4"/>
    <w:rsid w:val="006273C1"/>
    <w:rsid w:val="0062771D"/>
    <w:rsid w:val="00630876"/>
    <w:rsid w:val="00630B04"/>
    <w:rsid w:val="006314B8"/>
    <w:rsid w:val="00632C35"/>
    <w:rsid w:val="00633E7E"/>
    <w:rsid w:val="00634535"/>
    <w:rsid w:val="006359A5"/>
    <w:rsid w:val="00635D4F"/>
    <w:rsid w:val="006361A9"/>
    <w:rsid w:val="00636D7D"/>
    <w:rsid w:val="00636E37"/>
    <w:rsid w:val="00636E3B"/>
    <w:rsid w:val="00642C83"/>
    <w:rsid w:val="006478F7"/>
    <w:rsid w:val="00651001"/>
    <w:rsid w:val="00654711"/>
    <w:rsid w:val="00654946"/>
    <w:rsid w:val="00654F32"/>
    <w:rsid w:val="00655C97"/>
    <w:rsid w:val="0065601B"/>
    <w:rsid w:val="0065741E"/>
    <w:rsid w:val="00663124"/>
    <w:rsid w:val="006632D9"/>
    <w:rsid w:val="006642B4"/>
    <w:rsid w:val="00664C95"/>
    <w:rsid w:val="00665358"/>
    <w:rsid w:val="00665E67"/>
    <w:rsid w:val="00666DC9"/>
    <w:rsid w:val="00667DCA"/>
    <w:rsid w:val="00667E1F"/>
    <w:rsid w:val="006705BF"/>
    <w:rsid w:val="00672AE3"/>
    <w:rsid w:val="00672D33"/>
    <w:rsid w:val="00672F89"/>
    <w:rsid w:val="00673BEF"/>
    <w:rsid w:val="00674E94"/>
    <w:rsid w:val="0067724F"/>
    <w:rsid w:val="006800BB"/>
    <w:rsid w:val="00681397"/>
    <w:rsid w:val="00682563"/>
    <w:rsid w:val="0068273C"/>
    <w:rsid w:val="00683A27"/>
    <w:rsid w:val="00683BA3"/>
    <w:rsid w:val="006840CB"/>
    <w:rsid w:val="006842F9"/>
    <w:rsid w:val="00684310"/>
    <w:rsid w:val="00684557"/>
    <w:rsid w:val="00685C1E"/>
    <w:rsid w:val="00692C99"/>
    <w:rsid w:val="0069311F"/>
    <w:rsid w:val="00694346"/>
    <w:rsid w:val="00694595"/>
    <w:rsid w:val="00696727"/>
    <w:rsid w:val="006A1993"/>
    <w:rsid w:val="006A1A6B"/>
    <w:rsid w:val="006A21E4"/>
    <w:rsid w:val="006A2419"/>
    <w:rsid w:val="006A2F35"/>
    <w:rsid w:val="006A320A"/>
    <w:rsid w:val="006A3825"/>
    <w:rsid w:val="006A414B"/>
    <w:rsid w:val="006A5EBD"/>
    <w:rsid w:val="006B07AE"/>
    <w:rsid w:val="006B09E8"/>
    <w:rsid w:val="006B18F1"/>
    <w:rsid w:val="006B1A43"/>
    <w:rsid w:val="006B3362"/>
    <w:rsid w:val="006B4B73"/>
    <w:rsid w:val="006B55C9"/>
    <w:rsid w:val="006B569E"/>
    <w:rsid w:val="006B6094"/>
    <w:rsid w:val="006C06B0"/>
    <w:rsid w:val="006C07F1"/>
    <w:rsid w:val="006C132C"/>
    <w:rsid w:val="006C15C1"/>
    <w:rsid w:val="006C31FF"/>
    <w:rsid w:val="006C3F1B"/>
    <w:rsid w:val="006C4258"/>
    <w:rsid w:val="006C45F9"/>
    <w:rsid w:val="006C549F"/>
    <w:rsid w:val="006C6CA3"/>
    <w:rsid w:val="006C75ED"/>
    <w:rsid w:val="006C78AA"/>
    <w:rsid w:val="006D066F"/>
    <w:rsid w:val="006D45A7"/>
    <w:rsid w:val="006D4992"/>
    <w:rsid w:val="006D4B55"/>
    <w:rsid w:val="006D564F"/>
    <w:rsid w:val="006D57EC"/>
    <w:rsid w:val="006D5C39"/>
    <w:rsid w:val="006D67A3"/>
    <w:rsid w:val="006E09CA"/>
    <w:rsid w:val="006E09E3"/>
    <w:rsid w:val="006E0CEB"/>
    <w:rsid w:val="006E15BB"/>
    <w:rsid w:val="006E4161"/>
    <w:rsid w:val="006E72E3"/>
    <w:rsid w:val="006E7868"/>
    <w:rsid w:val="006F0452"/>
    <w:rsid w:val="006F057D"/>
    <w:rsid w:val="006F1364"/>
    <w:rsid w:val="006F1ABB"/>
    <w:rsid w:val="006F1C6D"/>
    <w:rsid w:val="006F2945"/>
    <w:rsid w:val="006F3F05"/>
    <w:rsid w:val="006F449B"/>
    <w:rsid w:val="006F4543"/>
    <w:rsid w:val="006F454A"/>
    <w:rsid w:val="006F506B"/>
    <w:rsid w:val="006F6436"/>
    <w:rsid w:val="007013A9"/>
    <w:rsid w:val="00701700"/>
    <w:rsid w:val="00702B56"/>
    <w:rsid w:val="00704567"/>
    <w:rsid w:val="00705440"/>
    <w:rsid w:val="0070635A"/>
    <w:rsid w:val="007068D4"/>
    <w:rsid w:val="00706C5B"/>
    <w:rsid w:val="00707179"/>
    <w:rsid w:val="007104B2"/>
    <w:rsid w:val="00710D7F"/>
    <w:rsid w:val="00713916"/>
    <w:rsid w:val="007147AD"/>
    <w:rsid w:val="00714B5B"/>
    <w:rsid w:val="00715427"/>
    <w:rsid w:val="00715961"/>
    <w:rsid w:val="00715B25"/>
    <w:rsid w:val="00720054"/>
    <w:rsid w:val="00720A74"/>
    <w:rsid w:val="00720C62"/>
    <w:rsid w:val="00721AC8"/>
    <w:rsid w:val="00723D34"/>
    <w:rsid w:val="00724A7F"/>
    <w:rsid w:val="00724B56"/>
    <w:rsid w:val="00724BF5"/>
    <w:rsid w:val="007250C1"/>
    <w:rsid w:val="00727F6A"/>
    <w:rsid w:val="00731617"/>
    <w:rsid w:val="00737482"/>
    <w:rsid w:val="0074117F"/>
    <w:rsid w:val="00741195"/>
    <w:rsid w:val="0074257E"/>
    <w:rsid w:val="00743AD7"/>
    <w:rsid w:val="00743EC1"/>
    <w:rsid w:val="0074426D"/>
    <w:rsid w:val="00744949"/>
    <w:rsid w:val="00746E6D"/>
    <w:rsid w:val="007500D0"/>
    <w:rsid w:val="00750FE2"/>
    <w:rsid w:val="00751820"/>
    <w:rsid w:val="00752048"/>
    <w:rsid w:val="007525D3"/>
    <w:rsid w:val="00752C68"/>
    <w:rsid w:val="00752FE9"/>
    <w:rsid w:val="00753111"/>
    <w:rsid w:val="0075448D"/>
    <w:rsid w:val="00756AA6"/>
    <w:rsid w:val="00757D7B"/>
    <w:rsid w:val="007609DF"/>
    <w:rsid w:val="00761BA8"/>
    <w:rsid w:val="00761E48"/>
    <w:rsid w:val="00762054"/>
    <w:rsid w:val="007643DD"/>
    <w:rsid w:val="00764DD0"/>
    <w:rsid w:val="00766EB0"/>
    <w:rsid w:val="007707B3"/>
    <w:rsid w:val="00771624"/>
    <w:rsid w:val="00771881"/>
    <w:rsid w:val="00773E58"/>
    <w:rsid w:val="00774A05"/>
    <w:rsid w:val="00774F86"/>
    <w:rsid w:val="00775D61"/>
    <w:rsid w:val="0077728F"/>
    <w:rsid w:val="0078033C"/>
    <w:rsid w:val="007809B8"/>
    <w:rsid w:val="0078250C"/>
    <w:rsid w:val="00782694"/>
    <w:rsid w:val="007832C9"/>
    <w:rsid w:val="00784AAB"/>
    <w:rsid w:val="00784DF2"/>
    <w:rsid w:val="00785866"/>
    <w:rsid w:val="00790328"/>
    <w:rsid w:val="00790F3A"/>
    <w:rsid w:val="00791072"/>
    <w:rsid w:val="00791DDE"/>
    <w:rsid w:val="00792EB0"/>
    <w:rsid w:val="007936F9"/>
    <w:rsid w:val="00793878"/>
    <w:rsid w:val="00793C1E"/>
    <w:rsid w:val="007944EF"/>
    <w:rsid w:val="00794943"/>
    <w:rsid w:val="0079705D"/>
    <w:rsid w:val="007972DA"/>
    <w:rsid w:val="007A1C9E"/>
    <w:rsid w:val="007A1CD6"/>
    <w:rsid w:val="007A2AE4"/>
    <w:rsid w:val="007A378E"/>
    <w:rsid w:val="007A48B1"/>
    <w:rsid w:val="007A56A2"/>
    <w:rsid w:val="007A6836"/>
    <w:rsid w:val="007A7A97"/>
    <w:rsid w:val="007B1D5E"/>
    <w:rsid w:val="007B20C2"/>
    <w:rsid w:val="007B2304"/>
    <w:rsid w:val="007B37B8"/>
    <w:rsid w:val="007B4174"/>
    <w:rsid w:val="007B4DD5"/>
    <w:rsid w:val="007B525D"/>
    <w:rsid w:val="007B5A65"/>
    <w:rsid w:val="007B6B15"/>
    <w:rsid w:val="007B6D5F"/>
    <w:rsid w:val="007B713F"/>
    <w:rsid w:val="007B7BAD"/>
    <w:rsid w:val="007B7BB1"/>
    <w:rsid w:val="007C0895"/>
    <w:rsid w:val="007C1E31"/>
    <w:rsid w:val="007C3592"/>
    <w:rsid w:val="007C3BC7"/>
    <w:rsid w:val="007C4DEC"/>
    <w:rsid w:val="007C4E76"/>
    <w:rsid w:val="007C5012"/>
    <w:rsid w:val="007C5072"/>
    <w:rsid w:val="007C64F6"/>
    <w:rsid w:val="007C7246"/>
    <w:rsid w:val="007C7DC3"/>
    <w:rsid w:val="007D0148"/>
    <w:rsid w:val="007D078C"/>
    <w:rsid w:val="007D11AE"/>
    <w:rsid w:val="007D13A6"/>
    <w:rsid w:val="007D1EA1"/>
    <w:rsid w:val="007D41B6"/>
    <w:rsid w:val="007D443A"/>
    <w:rsid w:val="007D5A1E"/>
    <w:rsid w:val="007E0B16"/>
    <w:rsid w:val="007E1443"/>
    <w:rsid w:val="007E1F60"/>
    <w:rsid w:val="007E31EB"/>
    <w:rsid w:val="007E3B2A"/>
    <w:rsid w:val="007E3B6F"/>
    <w:rsid w:val="007E4053"/>
    <w:rsid w:val="007E439F"/>
    <w:rsid w:val="007E6932"/>
    <w:rsid w:val="007E7DF0"/>
    <w:rsid w:val="007F12E0"/>
    <w:rsid w:val="007F132D"/>
    <w:rsid w:val="007F21CD"/>
    <w:rsid w:val="007F27C1"/>
    <w:rsid w:val="007F4D91"/>
    <w:rsid w:val="007F54C2"/>
    <w:rsid w:val="007F72EA"/>
    <w:rsid w:val="0080120A"/>
    <w:rsid w:val="00802C3E"/>
    <w:rsid w:val="00803D4A"/>
    <w:rsid w:val="0080532F"/>
    <w:rsid w:val="00805A20"/>
    <w:rsid w:val="00806D6E"/>
    <w:rsid w:val="00807EEC"/>
    <w:rsid w:val="00810868"/>
    <w:rsid w:val="00813217"/>
    <w:rsid w:val="00813710"/>
    <w:rsid w:val="00813BB7"/>
    <w:rsid w:val="008141AC"/>
    <w:rsid w:val="008160E4"/>
    <w:rsid w:val="00816429"/>
    <w:rsid w:val="008174F5"/>
    <w:rsid w:val="00817DB8"/>
    <w:rsid w:val="00817EDF"/>
    <w:rsid w:val="00820A84"/>
    <w:rsid w:val="00820EE0"/>
    <w:rsid w:val="00821776"/>
    <w:rsid w:val="0082296D"/>
    <w:rsid w:val="00823279"/>
    <w:rsid w:val="00825445"/>
    <w:rsid w:val="00825A84"/>
    <w:rsid w:val="00825AA6"/>
    <w:rsid w:val="00826B08"/>
    <w:rsid w:val="00826DE1"/>
    <w:rsid w:val="0082775C"/>
    <w:rsid w:val="008278D2"/>
    <w:rsid w:val="00831EF8"/>
    <w:rsid w:val="00831FE8"/>
    <w:rsid w:val="00832C82"/>
    <w:rsid w:val="00833506"/>
    <w:rsid w:val="00834DEA"/>
    <w:rsid w:val="00836120"/>
    <w:rsid w:val="00840F56"/>
    <w:rsid w:val="008411FA"/>
    <w:rsid w:val="00842CC5"/>
    <w:rsid w:val="00842ECB"/>
    <w:rsid w:val="00844563"/>
    <w:rsid w:val="00845571"/>
    <w:rsid w:val="008512F7"/>
    <w:rsid w:val="00852027"/>
    <w:rsid w:val="008520A4"/>
    <w:rsid w:val="00854DA2"/>
    <w:rsid w:val="008550CE"/>
    <w:rsid w:val="008552A8"/>
    <w:rsid w:val="00857392"/>
    <w:rsid w:val="008606DA"/>
    <w:rsid w:val="0086074D"/>
    <w:rsid w:val="00860979"/>
    <w:rsid w:val="0086134D"/>
    <w:rsid w:val="00861DF7"/>
    <w:rsid w:val="008628E7"/>
    <w:rsid w:val="00863271"/>
    <w:rsid w:val="0086353F"/>
    <w:rsid w:val="0086377B"/>
    <w:rsid w:val="008665EF"/>
    <w:rsid w:val="0086798B"/>
    <w:rsid w:val="00870C51"/>
    <w:rsid w:val="00872A27"/>
    <w:rsid w:val="0087384D"/>
    <w:rsid w:val="0087516B"/>
    <w:rsid w:val="008757FF"/>
    <w:rsid w:val="00875A63"/>
    <w:rsid w:val="00875D15"/>
    <w:rsid w:val="008772A3"/>
    <w:rsid w:val="008815EE"/>
    <w:rsid w:val="0088171A"/>
    <w:rsid w:val="008819CE"/>
    <w:rsid w:val="00881AD1"/>
    <w:rsid w:val="008823EE"/>
    <w:rsid w:val="00882B98"/>
    <w:rsid w:val="00882E74"/>
    <w:rsid w:val="008831B0"/>
    <w:rsid w:val="00883A2F"/>
    <w:rsid w:val="0088490A"/>
    <w:rsid w:val="00885414"/>
    <w:rsid w:val="008876F6"/>
    <w:rsid w:val="008903C8"/>
    <w:rsid w:val="008907DC"/>
    <w:rsid w:val="00891DF9"/>
    <w:rsid w:val="00892E30"/>
    <w:rsid w:val="008931E4"/>
    <w:rsid w:val="008932D5"/>
    <w:rsid w:val="00894295"/>
    <w:rsid w:val="0089450A"/>
    <w:rsid w:val="008957FA"/>
    <w:rsid w:val="00896E01"/>
    <w:rsid w:val="008A15D6"/>
    <w:rsid w:val="008A1CE3"/>
    <w:rsid w:val="008A209D"/>
    <w:rsid w:val="008A4637"/>
    <w:rsid w:val="008A60AC"/>
    <w:rsid w:val="008A7468"/>
    <w:rsid w:val="008B0298"/>
    <w:rsid w:val="008B0840"/>
    <w:rsid w:val="008B285A"/>
    <w:rsid w:val="008B4359"/>
    <w:rsid w:val="008B581A"/>
    <w:rsid w:val="008B5A95"/>
    <w:rsid w:val="008B6125"/>
    <w:rsid w:val="008C015A"/>
    <w:rsid w:val="008C02EE"/>
    <w:rsid w:val="008C0379"/>
    <w:rsid w:val="008C06C3"/>
    <w:rsid w:val="008C117F"/>
    <w:rsid w:val="008C4839"/>
    <w:rsid w:val="008C4BDF"/>
    <w:rsid w:val="008C55E2"/>
    <w:rsid w:val="008C5BF7"/>
    <w:rsid w:val="008C66D0"/>
    <w:rsid w:val="008C7358"/>
    <w:rsid w:val="008D143C"/>
    <w:rsid w:val="008D193A"/>
    <w:rsid w:val="008D2330"/>
    <w:rsid w:val="008D2962"/>
    <w:rsid w:val="008D3B43"/>
    <w:rsid w:val="008D4388"/>
    <w:rsid w:val="008D6DEF"/>
    <w:rsid w:val="008E0374"/>
    <w:rsid w:val="008E1200"/>
    <w:rsid w:val="008E1531"/>
    <w:rsid w:val="008E35B0"/>
    <w:rsid w:val="008E3A9E"/>
    <w:rsid w:val="008E4102"/>
    <w:rsid w:val="008E45F5"/>
    <w:rsid w:val="008E4C4A"/>
    <w:rsid w:val="008E5EC1"/>
    <w:rsid w:val="008E5FA4"/>
    <w:rsid w:val="008E6281"/>
    <w:rsid w:val="008E6E31"/>
    <w:rsid w:val="008E772D"/>
    <w:rsid w:val="008F0238"/>
    <w:rsid w:val="008F1020"/>
    <w:rsid w:val="008F1B04"/>
    <w:rsid w:val="008F21FA"/>
    <w:rsid w:val="008F23ED"/>
    <w:rsid w:val="008F2DF0"/>
    <w:rsid w:val="008F3EE6"/>
    <w:rsid w:val="008F50C2"/>
    <w:rsid w:val="008F50D4"/>
    <w:rsid w:val="008F6649"/>
    <w:rsid w:val="008F77A6"/>
    <w:rsid w:val="009000BF"/>
    <w:rsid w:val="00900205"/>
    <w:rsid w:val="0090313B"/>
    <w:rsid w:val="009032C4"/>
    <w:rsid w:val="00904CA9"/>
    <w:rsid w:val="0090537E"/>
    <w:rsid w:val="00906C08"/>
    <w:rsid w:val="00907AAB"/>
    <w:rsid w:val="00907B74"/>
    <w:rsid w:val="00907FEB"/>
    <w:rsid w:val="009105C8"/>
    <w:rsid w:val="0091192D"/>
    <w:rsid w:val="009122DC"/>
    <w:rsid w:val="00912AA8"/>
    <w:rsid w:val="0091370D"/>
    <w:rsid w:val="00914BB3"/>
    <w:rsid w:val="0091689A"/>
    <w:rsid w:val="00916B57"/>
    <w:rsid w:val="009179A9"/>
    <w:rsid w:val="00920C67"/>
    <w:rsid w:val="00921063"/>
    <w:rsid w:val="00922162"/>
    <w:rsid w:val="00924424"/>
    <w:rsid w:val="00925F0F"/>
    <w:rsid w:val="00926231"/>
    <w:rsid w:val="00931E03"/>
    <w:rsid w:val="00931E2D"/>
    <w:rsid w:val="00932C34"/>
    <w:rsid w:val="00932D5E"/>
    <w:rsid w:val="00932E71"/>
    <w:rsid w:val="00933211"/>
    <w:rsid w:val="00933EB1"/>
    <w:rsid w:val="009340E7"/>
    <w:rsid w:val="00934420"/>
    <w:rsid w:val="00934631"/>
    <w:rsid w:val="009355DB"/>
    <w:rsid w:val="009363A3"/>
    <w:rsid w:val="0093717A"/>
    <w:rsid w:val="009378D2"/>
    <w:rsid w:val="00940E37"/>
    <w:rsid w:val="00941C60"/>
    <w:rsid w:val="00943018"/>
    <w:rsid w:val="00943B59"/>
    <w:rsid w:val="00944174"/>
    <w:rsid w:val="00946DD7"/>
    <w:rsid w:val="00950390"/>
    <w:rsid w:val="00950767"/>
    <w:rsid w:val="00951600"/>
    <w:rsid w:val="00951E5C"/>
    <w:rsid w:val="00951FBA"/>
    <w:rsid w:val="00953994"/>
    <w:rsid w:val="0095417B"/>
    <w:rsid w:val="0095546B"/>
    <w:rsid w:val="0095583C"/>
    <w:rsid w:val="009575E9"/>
    <w:rsid w:val="00957748"/>
    <w:rsid w:val="00961FD9"/>
    <w:rsid w:val="0096213D"/>
    <w:rsid w:val="009626FF"/>
    <w:rsid w:val="00962EBD"/>
    <w:rsid w:val="00964052"/>
    <w:rsid w:val="009640D4"/>
    <w:rsid w:val="0096454B"/>
    <w:rsid w:val="009649D6"/>
    <w:rsid w:val="00965A03"/>
    <w:rsid w:val="00967073"/>
    <w:rsid w:val="0096736F"/>
    <w:rsid w:val="0097085C"/>
    <w:rsid w:val="00970948"/>
    <w:rsid w:val="00970EE8"/>
    <w:rsid w:val="0097264C"/>
    <w:rsid w:val="009727C4"/>
    <w:rsid w:val="009728E4"/>
    <w:rsid w:val="0097343B"/>
    <w:rsid w:val="00973C6B"/>
    <w:rsid w:val="00974040"/>
    <w:rsid w:val="0097498C"/>
    <w:rsid w:val="0097520A"/>
    <w:rsid w:val="0097609B"/>
    <w:rsid w:val="009762FB"/>
    <w:rsid w:val="00981187"/>
    <w:rsid w:val="00981AFB"/>
    <w:rsid w:val="00982077"/>
    <w:rsid w:val="009824EF"/>
    <w:rsid w:val="00982585"/>
    <w:rsid w:val="00984170"/>
    <w:rsid w:val="009843D9"/>
    <w:rsid w:val="00984B3C"/>
    <w:rsid w:val="009925A2"/>
    <w:rsid w:val="00992EAF"/>
    <w:rsid w:val="0099514E"/>
    <w:rsid w:val="009966BE"/>
    <w:rsid w:val="009A1A85"/>
    <w:rsid w:val="009A21B2"/>
    <w:rsid w:val="009A28CA"/>
    <w:rsid w:val="009A2E83"/>
    <w:rsid w:val="009A3B49"/>
    <w:rsid w:val="009A4690"/>
    <w:rsid w:val="009A5611"/>
    <w:rsid w:val="009A5955"/>
    <w:rsid w:val="009A6E12"/>
    <w:rsid w:val="009A75E1"/>
    <w:rsid w:val="009B1137"/>
    <w:rsid w:val="009B230A"/>
    <w:rsid w:val="009B24DE"/>
    <w:rsid w:val="009B389C"/>
    <w:rsid w:val="009B445C"/>
    <w:rsid w:val="009B45B9"/>
    <w:rsid w:val="009B6BBD"/>
    <w:rsid w:val="009B6DB7"/>
    <w:rsid w:val="009B71A1"/>
    <w:rsid w:val="009B7658"/>
    <w:rsid w:val="009C0805"/>
    <w:rsid w:val="009C1237"/>
    <w:rsid w:val="009C277C"/>
    <w:rsid w:val="009C28F7"/>
    <w:rsid w:val="009C3337"/>
    <w:rsid w:val="009C34D8"/>
    <w:rsid w:val="009C36D6"/>
    <w:rsid w:val="009C57FC"/>
    <w:rsid w:val="009C58F8"/>
    <w:rsid w:val="009D0D53"/>
    <w:rsid w:val="009D134E"/>
    <w:rsid w:val="009D23A2"/>
    <w:rsid w:val="009D2914"/>
    <w:rsid w:val="009D2C08"/>
    <w:rsid w:val="009D36BB"/>
    <w:rsid w:val="009D3F3F"/>
    <w:rsid w:val="009D6982"/>
    <w:rsid w:val="009D739F"/>
    <w:rsid w:val="009E0060"/>
    <w:rsid w:val="009E2E7B"/>
    <w:rsid w:val="009E3511"/>
    <w:rsid w:val="009E3F77"/>
    <w:rsid w:val="009E48DE"/>
    <w:rsid w:val="009E7B24"/>
    <w:rsid w:val="009F213A"/>
    <w:rsid w:val="009F3505"/>
    <w:rsid w:val="009F38C8"/>
    <w:rsid w:val="009F5E52"/>
    <w:rsid w:val="00A00217"/>
    <w:rsid w:val="00A02D75"/>
    <w:rsid w:val="00A03B8A"/>
    <w:rsid w:val="00A051EF"/>
    <w:rsid w:val="00A06CC5"/>
    <w:rsid w:val="00A06DCC"/>
    <w:rsid w:val="00A07103"/>
    <w:rsid w:val="00A07789"/>
    <w:rsid w:val="00A10709"/>
    <w:rsid w:val="00A12240"/>
    <w:rsid w:val="00A123F7"/>
    <w:rsid w:val="00A1247A"/>
    <w:rsid w:val="00A1348B"/>
    <w:rsid w:val="00A1597A"/>
    <w:rsid w:val="00A15B8B"/>
    <w:rsid w:val="00A16D16"/>
    <w:rsid w:val="00A202D1"/>
    <w:rsid w:val="00A20D0D"/>
    <w:rsid w:val="00A225F0"/>
    <w:rsid w:val="00A2321D"/>
    <w:rsid w:val="00A234F6"/>
    <w:rsid w:val="00A247AF"/>
    <w:rsid w:val="00A247E9"/>
    <w:rsid w:val="00A25CC8"/>
    <w:rsid w:val="00A26A05"/>
    <w:rsid w:val="00A26A0E"/>
    <w:rsid w:val="00A30078"/>
    <w:rsid w:val="00A30672"/>
    <w:rsid w:val="00A31227"/>
    <w:rsid w:val="00A34332"/>
    <w:rsid w:val="00A348A7"/>
    <w:rsid w:val="00A34B50"/>
    <w:rsid w:val="00A35C24"/>
    <w:rsid w:val="00A36222"/>
    <w:rsid w:val="00A3638D"/>
    <w:rsid w:val="00A4026B"/>
    <w:rsid w:val="00A403E3"/>
    <w:rsid w:val="00A406B4"/>
    <w:rsid w:val="00A40A67"/>
    <w:rsid w:val="00A413A0"/>
    <w:rsid w:val="00A41BE1"/>
    <w:rsid w:val="00A428EC"/>
    <w:rsid w:val="00A42B16"/>
    <w:rsid w:val="00A46543"/>
    <w:rsid w:val="00A46671"/>
    <w:rsid w:val="00A50189"/>
    <w:rsid w:val="00A50200"/>
    <w:rsid w:val="00A503D2"/>
    <w:rsid w:val="00A50B73"/>
    <w:rsid w:val="00A51621"/>
    <w:rsid w:val="00A53F7D"/>
    <w:rsid w:val="00A607ED"/>
    <w:rsid w:val="00A610F6"/>
    <w:rsid w:val="00A62803"/>
    <w:rsid w:val="00A62E69"/>
    <w:rsid w:val="00A64B33"/>
    <w:rsid w:val="00A65528"/>
    <w:rsid w:val="00A706B5"/>
    <w:rsid w:val="00A7075C"/>
    <w:rsid w:val="00A71A3A"/>
    <w:rsid w:val="00A71D21"/>
    <w:rsid w:val="00A733A9"/>
    <w:rsid w:val="00A7530B"/>
    <w:rsid w:val="00A7567E"/>
    <w:rsid w:val="00A774B8"/>
    <w:rsid w:val="00A81492"/>
    <w:rsid w:val="00A8187A"/>
    <w:rsid w:val="00A8263C"/>
    <w:rsid w:val="00A84CB3"/>
    <w:rsid w:val="00A85128"/>
    <w:rsid w:val="00A85C8C"/>
    <w:rsid w:val="00A86D5C"/>
    <w:rsid w:val="00A8730E"/>
    <w:rsid w:val="00A87E80"/>
    <w:rsid w:val="00A91A0F"/>
    <w:rsid w:val="00A91ABE"/>
    <w:rsid w:val="00A9348D"/>
    <w:rsid w:val="00A9522B"/>
    <w:rsid w:val="00A95761"/>
    <w:rsid w:val="00A95936"/>
    <w:rsid w:val="00A969D7"/>
    <w:rsid w:val="00A96FED"/>
    <w:rsid w:val="00A97C72"/>
    <w:rsid w:val="00A97F3B"/>
    <w:rsid w:val="00AA028D"/>
    <w:rsid w:val="00AA033C"/>
    <w:rsid w:val="00AA063E"/>
    <w:rsid w:val="00AA19FF"/>
    <w:rsid w:val="00AA2E25"/>
    <w:rsid w:val="00AA2EAC"/>
    <w:rsid w:val="00AA54EE"/>
    <w:rsid w:val="00AA650C"/>
    <w:rsid w:val="00AA71B3"/>
    <w:rsid w:val="00AA7F8F"/>
    <w:rsid w:val="00AB0DD5"/>
    <w:rsid w:val="00AB1578"/>
    <w:rsid w:val="00AB2FCF"/>
    <w:rsid w:val="00AB34D3"/>
    <w:rsid w:val="00AB36FA"/>
    <w:rsid w:val="00AB3D4A"/>
    <w:rsid w:val="00AB4AA9"/>
    <w:rsid w:val="00AB6C63"/>
    <w:rsid w:val="00AB6DD7"/>
    <w:rsid w:val="00AB7149"/>
    <w:rsid w:val="00AB7DC1"/>
    <w:rsid w:val="00AC2955"/>
    <w:rsid w:val="00AC378A"/>
    <w:rsid w:val="00AC37A2"/>
    <w:rsid w:val="00AC3F55"/>
    <w:rsid w:val="00AC4366"/>
    <w:rsid w:val="00AC4CB9"/>
    <w:rsid w:val="00AC5201"/>
    <w:rsid w:val="00AC5B98"/>
    <w:rsid w:val="00AC5E95"/>
    <w:rsid w:val="00AC6A21"/>
    <w:rsid w:val="00AD13EC"/>
    <w:rsid w:val="00AD219D"/>
    <w:rsid w:val="00AD32F3"/>
    <w:rsid w:val="00AD43FC"/>
    <w:rsid w:val="00AD6380"/>
    <w:rsid w:val="00AD6F7B"/>
    <w:rsid w:val="00AE0C95"/>
    <w:rsid w:val="00AE0E55"/>
    <w:rsid w:val="00AE1465"/>
    <w:rsid w:val="00AE1622"/>
    <w:rsid w:val="00AE1BA5"/>
    <w:rsid w:val="00AE2A22"/>
    <w:rsid w:val="00AE329C"/>
    <w:rsid w:val="00AE38AF"/>
    <w:rsid w:val="00AE4527"/>
    <w:rsid w:val="00AE49E7"/>
    <w:rsid w:val="00AE5515"/>
    <w:rsid w:val="00AE6401"/>
    <w:rsid w:val="00AE7599"/>
    <w:rsid w:val="00AE77B6"/>
    <w:rsid w:val="00AE7A0B"/>
    <w:rsid w:val="00AE7E9C"/>
    <w:rsid w:val="00AF190A"/>
    <w:rsid w:val="00AF21F7"/>
    <w:rsid w:val="00AF3AC4"/>
    <w:rsid w:val="00AF4357"/>
    <w:rsid w:val="00AF4EC2"/>
    <w:rsid w:val="00AF6868"/>
    <w:rsid w:val="00AF75B2"/>
    <w:rsid w:val="00B00A92"/>
    <w:rsid w:val="00B00C8C"/>
    <w:rsid w:val="00B01EC5"/>
    <w:rsid w:val="00B02CB6"/>
    <w:rsid w:val="00B03609"/>
    <w:rsid w:val="00B04136"/>
    <w:rsid w:val="00B043CF"/>
    <w:rsid w:val="00B05654"/>
    <w:rsid w:val="00B113C9"/>
    <w:rsid w:val="00B124F6"/>
    <w:rsid w:val="00B151ED"/>
    <w:rsid w:val="00B1620D"/>
    <w:rsid w:val="00B16B5E"/>
    <w:rsid w:val="00B16F98"/>
    <w:rsid w:val="00B17A4C"/>
    <w:rsid w:val="00B21B83"/>
    <w:rsid w:val="00B21B88"/>
    <w:rsid w:val="00B22F3A"/>
    <w:rsid w:val="00B22FF8"/>
    <w:rsid w:val="00B232F1"/>
    <w:rsid w:val="00B237C6"/>
    <w:rsid w:val="00B2416F"/>
    <w:rsid w:val="00B2502C"/>
    <w:rsid w:val="00B25107"/>
    <w:rsid w:val="00B25E7F"/>
    <w:rsid w:val="00B2671B"/>
    <w:rsid w:val="00B26D3A"/>
    <w:rsid w:val="00B2769E"/>
    <w:rsid w:val="00B3029A"/>
    <w:rsid w:val="00B304AD"/>
    <w:rsid w:val="00B3092F"/>
    <w:rsid w:val="00B315F2"/>
    <w:rsid w:val="00B31C0A"/>
    <w:rsid w:val="00B32387"/>
    <w:rsid w:val="00B34DD3"/>
    <w:rsid w:val="00B34E95"/>
    <w:rsid w:val="00B36798"/>
    <w:rsid w:val="00B40580"/>
    <w:rsid w:val="00B4162A"/>
    <w:rsid w:val="00B41B73"/>
    <w:rsid w:val="00B43124"/>
    <w:rsid w:val="00B43DC9"/>
    <w:rsid w:val="00B441A1"/>
    <w:rsid w:val="00B450F9"/>
    <w:rsid w:val="00B45556"/>
    <w:rsid w:val="00B47FA2"/>
    <w:rsid w:val="00B50EED"/>
    <w:rsid w:val="00B51864"/>
    <w:rsid w:val="00B51BE2"/>
    <w:rsid w:val="00B52A84"/>
    <w:rsid w:val="00B53613"/>
    <w:rsid w:val="00B56244"/>
    <w:rsid w:val="00B57068"/>
    <w:rsid w:val="00B57150"/>
    <w:rsid w:val="00B60A3C"/>
    <w:rsid w:val="00B65B1F"/>
    <w:rsid w:val="00B65E16"/>
    <w:rsid w:val="00B6756D"/>
    <w:rsid w:val="00B67841"/>
    <w:rsid w:val="00B71F13"/>
    <w:rsid w:val="00B72AE7"/>
    <w:rsid w:val="00B732EA"/>
    <w:rsid w:val="00B73B13"/>
    <w:rsid w:val="00B74512"/>
    <w:rsid w:val="00B75933"/>
    <w:rsid w:val="00B75E9A"/>
    <w:rsid w:val="00B766DC"/>
    <w:rsid w:val="00B775F1"/>
    <w:rsid w:val="00B778DA"/>
    <w:rsid w:val="00B80DE9"/>
    <w:rsid w:val="00B810BA"/>
    <w:rsid w:val="00B8332F"/>
    <w:rsid w:val="00B83ECA"/>
    <w:rsid w:val="00B86C9B"/>
    <w:rsid w:val="00B86E3F"/>
    <w:rsid w:val="00B874F2"/>
    <w:rsid w:val="00B90ABF"/>
    <w:rsid w:val="00B90C2C"/>
    <w:rsid w:val="00B914AA"/>
    <w:rsid w:val="00B92BF3"/>
    <w:rsid w:val="00B937F4"/>
    <w:rsid w:val="00B94772"/>
    <w:rsid w:val="00B97195"/>
    <w:rsid w:val="00B97A1C"/>
    <w:rsid w:val="00BA00A2"/>
    <w:rsid w:val="00BA0677"/>
    <w:rsid w:val="00BA1358"/>
    <w:rsid w:val="00BA3171"/>
    <w:rsid w:val="00BA4937"/>
    <w:rsid w:val="00BB0AEB"/>
    <w:rsid w:val="00BB14F5"/>
    <w:rsid w:val="00BB2327"/>
    <w:rsid w:val="00BB412D"/>
    <w:rsid w:val="00BB4C3E"/>
    <w:rsid w:val="00BB4F46"/>
    <w:rsid w:val="00BB5144"/>
    <w:rsid w:val="00BB54DC"/>
    <w:rsid w:val="00BB562E"/>
    <w:rsid w:val="00BB62C7"/>
    <w:rsid w:val="00BB7F4D"/>
    <w:rsid w:val="00BC00DF"/>
    <w:rsid w:val="00BC066F"/>
    <w:rsid w:val="00BC07C0"/>
    <w:rsid w:val="00BC0A67"/>
    <w:rsid w:val="00BC2BE8"/>
    <w:rsid w:val="00BC305F"/>
    <w:rsid w:val="00BC4E32"/>
    <w:rsid w:val="00BC62A7"/>
    <w:rsid w:val="00BC71BB"/>
    <w:rsid w:val="00BC78B4"/>
    <w:rsid w:val="00BD169B"/>
    <w:rsid w:val="00BD172B"/>
    <w:rsid w:val="00BD1AE3"/>
    <w:rsid w:val="00BD5199"/>
    <w:rsid w:val="00BD603F"/>
    <w:rsid w:val="00BD61D0"/>
    <w:rsid w:val="00BD717B"/>
    <w:rsid w:val="00BD7271"/>
    <w:rsid w:val="00BD7A5A"/>
    <w:rsid w:val="00BD7E20"/>
    <w:rsid w:val="00BE09FE"/>
    <w:rsid w:val="00BE2CE1"/>
    <w:rsid w:val="00BE34A4"/>
    <w:rsid w:val="00BE36A6"/>
    <w:rsid w:val="00BE5065"/>
    <w:rsid w:val="00BE60BC"/>
    <w:rsid w:val="00BF002D"/>
    <w:rsid w:val="00BF0208"/>
    <w:rsid w:val="00BF1664"/>
    <w:rsid w:val="00BF2B09"/>
    <w:rsid w:val="00BF68F7"/>
    <w:rsid w:val="00BF7479"/>
    <w:rsid w:val="00C009C2"/>
    <w:rsid w:val="00C0236E"/>
    <w:rsid w:val="00C02FEB"/>
    <w:rsid w:val="00C04125"/>
    <w:rsid w:val="00C06717"/>
    <w:rsid w:val="00C069BA"/>
    <w:rsid w:val="00C06D9D"/>
    <w:rsid w:val="00C10A7D"/>
    <w:rsid w:val="00C12CF6"/>
    <w:rsid w:val="00C135C0"/>
    <w:rsid w:val="00C14218"/>
    <w:rsid w:val="00C1617C"/>
    <w:rsid w:val="00C16463"/>
    <w:rsid w:val="00C2117B"/>
    <w:rsid w:val="00C218BB"/>
    <w:rsid w:val="00C21E2C"/>
    <w:rsid w:val="00C232E0"/>
    <w:rsid w:val="00C24BF8"/>
    <w:rsid w:val="00C25B1D"/>
    <w:rsid w:val="00C26145"/>
    <w:rsid w:val="00C278CD"/>
    <w:rsid w:val="00C304BF"/>
    <w:rsid w:val="00C3234F"/>
    <w:rsid w:val="00C32AB0"/>
    <w:rsid w:val="00C32B4F"/>
    <w:rsid w:val="00C34BAA"/>
    <w:rsid w:val="00C35203"/>
    <w:rsid w:val="00C35B61"/>
    <w:rsid w:val="00C36B17"/>
    <w:rsid w:val="00C37583"/>
    <w:rsid w:val="00C3797C"/>
    <w:rsid w:val="00C4210B"/>
    <w:rsid w:val="00C423F8"/>
    <w:rsid w:val="00C42F13"/>
    <w:rsid w:val="00C444B5"/>
    <w:rsid w:val="00C44BF0"/>
    <w:rsid w:val="00C44EB6"/>
    <w:rsid w:val="00C45564"/>
    <w:rsid w:val="00C45C20"/>
    <w:rsid w:val="00C50673"/>
    <w:rsid w:val="00C53642"/>
    <w:rsid w:val="00C537EB"/>
    <w:rsid w:val="00C54746"/>
    <w:rsid w:val="00C5484C"/>
    <w:rsid w:val="00C55EB9"/>
    <w:rsid w:val="00C56019"/>
    <w:rsid w:val="00C56106"/>
    <w:rsid w:val="00C5620B"/>
    <w:rsid w:val="00C5742E"/>
    <w:rsid w:val="00C57E36"/>
    <w:rsid w:val="00C60D54"/>
    <w:rsid w:val="00C60EAA"/>
    <w:rsid w:val="00C613C0"/>
    <w:rsid w:val="00C61DD9"/>
    <w:rsid w:val="00C6206B"/>
    <w:rsid w:val="00C633E6"/>
    <w:rsid w:val="00C6391B"/>
    <w:rsid w:val="00C63B62"/>
    <w:rsid w:val="00C65294"/>
    <w:rsid w:val="00C66344"/>
    <w:rsid w:val="00C66DF5"/>
    <w:rsid w:val="00C67658"/>
    <w:rsid w:val="00C705C7"/>
    <w:rsid w:val="00C76102"/>
    <w:rsid w:val="00C80451"/>
    <w:rsid w:val="00C82470"/>
    <w:rsid w:val="00C825E4"/>
    <w:rsid w:val="00C841F1"/>
    <w:rsid w:val="00C84920"/>
    <w:rsid w:val="00C84B03"/>
    <w:rsid w:val="00C84B50"/>
    <w:rsid w:val="00C84CF1"/>
    <w:rsid w:val="00C92ABF"/>
    <w:rsid w:val="00C92C63"/>
    <w:rsid w:val="00C930AE"/>
    <w:rsid w:val="00C952B4"/>
    <w:rsid w:val="00C95BAB"/>
    <w:rsid w:val="00C96B3D"/>
    <w:rsid w:val="00C96D4A"/>
    <w:rsid w:val="00C97321"/>
    <w:rsid w:val="00C979D9"/>
    <w:rsid w:val="00C97C46"/>
    <w:rsid w:val="00CA029E"/>
    <w:rsid w:val="00CA14A3"/>
    <w:rsid w:val="00CA2D1B"/>
    <w:rsid w:val="00CA2D4A"/>
    <w:rsid w:val="00CA48D7"/>
    <w:rsid w:val="00CA4F91"/>
    <w:rsid w:val="00CA5256"/>
    <w:rsid w:val="00CA5C77"/>
    <w:rsid w:val="00CA7627"/>
    <w:rsid w:val="00CA7BC1"/>
    <w:rsid w:val="00CB01C3"/>
    <w:rsid w:val="00CB0789"/>
    <w:rsid w:val="00CB1982"/>
    <w:rsid w:val="00CB3A88"/>
    <w:rsid w:val="00CB47B3"/>
    <w:rsid w:val="00CB5D53"/>
    <w:rsid w:val="00CB6458"/>
    <w:rsid w:val="00CB685C"/>
    <w:rsid w:val="00CC1643"/>
    <w:rsid w:val="00CC2879"/>
    <w:rsid w:val="00CC2A56"/>
    <w:rsid w:val="00CC2B36"/>
    <w:rsid w:val="00CC4264"/>
    <w:rsid w:val="00CC719B"/>
    <w:rsid w:val="00CC7BE2"/>
    <w:rsid w:val="00CD12FC"/>
    <w:rsid w:val="00CD1B61"/>
    <w:rsid w:val="00CD1D30"/>
    <w:rsid w:val="00CD21E1"/>
    <w:rsid w:val="00CD34DD"/>
    <w:rsid w:val="00CD3A2C"/>
    <w:rsid w:val="00CD5473"/>
    <w:rsid w:val="00CD57EA"/>
    <w:rsid w:val="00CD64B1"/>
    <w:rsid w:val="00CD77C9"/>
    <w:rsid w:val="00CD7951"/>
    <w:rsid w:val="00CE3533"/>
    <w:rsid w:val="00CE361D"/>
    <w:rsid w:val="00CE3BDE"/>
    <w:rsid w:val="00CE3DB8"/>
    <w:rsid w:val="00CE4BC1"/>
    <w:rsid w:val="00CE5126"/>
    <w:rsid w:val="00CE63ED"/>
    <w:rsid w:val="00CE690C"/>
    <w:rsid w:val="00CE6F42"/>
    <w:rsid w:val="00CF0E07"/>
    <w:rsid w:val="00CF0F2C"/>
    <w:rsid w:val="00CF1959"/>
    <w:rsid w:val="00CF21ED"/>
    <w:rsid w:val="00CF27E9"/>
    <w:rsid w:val="00CF29A9"/>
    <w:rsid w:val="00CF2BC7"/>
    <w:rsid w:val="00CF4361"/>
    <w:rsid w:val="00CF5E19"/>
    <w:rsid w:val="00CF6962"/>
    <w:rsid w:val="00D003CE"/>
    <w:rsid w:val="00D02D71"/>
    <w:rsid w:val="00D02FF9"/>
    <w:rsid w:val="00D03903"/>
    <w:rsid w:val="00D04183"/>
    <w:rsid w:val="00D05957"/>
    <w:rsid w:val="00D059B4"/>
    <w:rsid w:val="00D06465"/>
    <w:rsid w:val="00D12E37"/>
    <w:rsid w:val="00D12E8E"/>
    <w:rsid w:val="00D136FB"/>
    <w:rsid w:val="00D144C2"/>
    <w:rsid w:val="00D154CE"/>
    <w:rsid w:val="00D156F3"/>
    <w:rsid w:val="00D15F51"/>
    <w:rsid w:val="00D16222"/>
    <w:rsid w:val="00D16D32"/>
    <w:rsid w:val="00D17E0A"/>
    <w:rsid w:val="00D2099B"/>
    <w:rsid w:val="00D20BEB"/>
    <w:rsid w:val="00D20F8D"/>
    <w:rsid w:val="00D21958"/>
    <w:rsid w:val="00D21AA4"/>
    <w:rsid w:val="00D228D3"/>
    <w:rsid w:val="00D22BEF"/>
    <w:rsid w:val="00D23010"/>
    <w:rsid w:val="00D23485"/>
    <w:rsid w:val="00D23E90"/>
    <w:rsid w:val="00D24241"/>
    <w:rsid w:val="00D243DE"/>
    <w:rsid w:val="00D24C72"/>
    <w:rsid w:val="00D25B50"/>
    <w:rsid w:val="00D25E96"/>
    <w:rsid w:val="00D26045"/>
    <w:rsid w:val="00D26C73"/>
    <w:rsid w:val="00D27288"/>
    <w:rsid w:val="00D2749B"/>
    <w:rsid w:val="00D278D5"/>
    <w:rsid w:val="00D27913"/>
    <w:rsid w:val="00D27C32"/>
    <w:rsid w:val="00D30528"/>
    <w:rsid w:val="00D31128"/>
    <w:rsid w:val="00D34D69"/>
    <w:rsid w:val="00D35C3D"/>
    <w:rsid w:val="00D36102"/>
    <w:rsid w:val="00D36496"/>
    <w:rsid w:val="00D37317"/>
    <w:rsid w:val="00D37FA2"/>
    <w:rsid w:val="00D41358"/>
    <w:rsid w:val="00D413AB"/>
    <w:rsid w:val="00D41745"/>
    <w:rsid w:val="00D417DE"/>
    <w:rsid w:val="00D43993"/>
    <w:rsid w:val="00D4402B"/>
    <w:rsid w:val="00D44D5B"/>
    <w:rsid w:val="00D45B75"/>
    <w:rsid w:val="00D46553"/>
    <w:rsid w:val="00D466D6"/>
    <w:rsid w:val="00D4773B"/>
    <w:rsid w:val="00D50A7A"/>
    <w:rsid w:val="00D51621"/>
    <w:rsid w:val="00D51736"/>
    <w:rsid w:val="00D51885"/>
    <w:rsid w:val="00D51A2C"/>
    <w:rsid w:val="00D51D87"/>
    <w:rsid w:val="00D52D81"/>
    <w:rsid w:val="00D5340B"/>
    <w:rsid w:val="00D53C59"/>
    <w:rsid w:val="00D5482A"/>
    <w:rsid w:val="00D54E0D"/>
    <w:rsid w:val="00D54E64"/>
    <w:rsid w:val="00D550AE"/>
    <w:rsid w:val="00D566C1"/>
    <w:rsid w:val="00D56B3E"/>
    <w:rsid w:val="00D56E3F"/>
    <w:rsid w:val="00D57CD4"/>
    <w:rsid w:val="00D57E98"/>
    <w:rsid w:val="00D57F16"/>
    <w:rsid w:val="00D6362D"/>
    <w:rsid w:val="00D638E9"/>
    <w:rsid w:val="00D63991"/>
    <w:rsid w:val="00D64E7E"/>
    <w:rsid w:val="00D65478"/>
    <w:rsid w:val="00D66169"/>
    <w:rsid w:val="00D66953"/>
    <w:rsid w:val="00D66D0E"/>
    <w:rsid w:val="00D67F2C"/>
    <w:rsid w:val="00D71AA9"/>
    <w:rsid w:val="00D71F16"/>
    <w:rsid w:val="00D72155"/>
    <w:rsid w:val="00D724D0"/>
    <w:rsid w:val="00D76FE0"/>
    <w:rsid w:val="00D7737F"/>
    <w:rsid w:val="00D80FD8"/>
    <w:rsid w:val="00D82B81"/>
    <w:rsid w:val="00D82F23"/>
    <w:rsid w:val="00D84604"/>
    <w:rsid w:val="00D84F27"/>
    <w:rsid w:val="00D866E9"/>
    <w:rsid w:val="00D86E8C"/>
    <w:rsid w:val="00D87532"/>
    <w:rsid w:val="00D90E13"/>
    <w:rsid w:val="00D944FF"/>
    <w:rsid w:val="00D9653D"/>
    <w:rsid w:val="00D965D5"/>
    <w:rsid w:val="00DA002D"/>
    <w:rsid w:val="00DA00B8"/>
    <w:rsid w:val="00DA00BB"/>
    <w:rsid w:val="00DA260A"/>
    <w:rsid w:val="00DA48FA"/>
    <w:rsid w:val="00DA4BF9"/>
    <w:rsid w:val="00DA622E"/>
    <w:rsid w:val="00DA6F77"/>
    <w:rsid w:val="00DB0579"/>
    <w:rsid w:val="00DB164A"/>
    <w:rsid w:val="00DB1BD3"/>
    <w:rsid w:val="00DB2C43"/>
    <w:rsid w:val="00DB4274"/>
    <w:rsid w:val="00DB47D4"/>
    <w:rsid w:val="00DB48C9"/>
    <w:rsid w:val="00DB5C02"/>
    <w:rsid w:val="00DB6C96"/>
    <w:rsid w:val="00DB6DE9"/>
    <w:rsid w:val="00DB750A"/>
    <w:rsid w:val="00DB7D2F"/>
    <w:rsid w:val="00DC0007"/>
    <w:rsid w:val="00DC0EB0"/>
    <w:rsid w:val="00DC1D9D"/>
    <w:rsid w:val="00DC4288"/>
    <w:rsid w:val="00DC72FF"/>
    <w:rsid w:val="00DC76ED"/>
    <w:rsid w:val="00DC7732"/>
    <w:rsid w:val="00DC7D14"/>
    <w:rsid w:val="00DD0CD9"/>
    <w:rsid w:val="00DD11C1"/>
    <w:rsid w:val="00DD1B86"/>
    <w:rsid w:val="00DD1F32"/>
    <w:rsid w:val="00DD2C29"/>
    <w:rsid w:val="00DD39AF"/>
    <w:rsid w:val="00DD4B2C"/>
    <w:rsid w:val="00DD6AD8"/>
    <w:rsid w:val="00DD759E"/>
    <w:rsid w:val="00DE0011"/>
    <w:rsid w:val="00DE01C9"/>
    <w:rsid w:val="00DE0645"/>
    <w:rsid w:val="00DE0AB0"/>
    <w:rsid w:val="00DE18FC"/>
    <w:rsid w:val="00DE1E6F"/>
    <w:rsid w:val="00DE2893"/>
    <w:rsid w:val="00DE2CB6"/>
    <w:rsid w:val="00DE2E42"/>
    <w:rsid w:val="00DE3CFA"/>
    <w:rsid w:val="00DE5238"/>
    <w:rsid w:val="00DE5A4B"/>
    <w:rsid w:val="00DE6FDA"/>
    <w:rsid w:val="00DE7B87"/>
    <w:rsid w:val="00DF2128"/>
    <w:rsid w:val="00DF219F"/>
    <w:rsid w:val="00DF4A67"/>
    <w:rsid w:val="00DF4C32"/>
    <w:rsid w:val="00DF6BD7"/>
    <w:rsid w:val="00DF6F01"/>
    <w:rsid w:val="00E01A9F"/>
    <w:rsid w:val="00E02FEF"/>
    <w:rsid w:val="00E0397F"/>
    <w:rsid w:val="00E04545"/>
    <w:rsid w:val="00E05350"/>
    <w:rsid w:val="00E10CCB"/>
    <w:rsid w:val="00E119F1"/>
    <w:rsid w:val="00E11CCF"/>
    <w:rsid w:val="00E12B68"/>
    <w:rsid w:val="00E13C3F"/>
    <w:rsid w:val="00E15415"/>
    <w:rsid w:val="00E17086"/>
    <w:rsid w:val="00E17326"/>
    <w:rsid w:val="00E17CA6"/>
    <w:rsid w:val="00E201AD"/>
    <w:rsid w:val="00E20573"/>
    <w:rsid w:val="00E212F8"/>
    <w:rsid w:val="00E219B7"/>
    <w:rsid w:val="00E21FFC"/>
    <w:rsid w:val="00E241A3"/>
    <w:rsid w:val="00E24A4C"/>
    <w:rsid w:val="00E2564A"/>
    <w:rsid w:val="00E256C0"/>
    <w:rsid w:val="00E25D06"/>
    <w:rsid w:val="00E260B5"/>
    <w:rsid w:val="00E27100"/>
    <w:rsid w:val="00E273FC"/>
    <w:rsid w:val="00E31DD6"/>
    <w:rsid w:val="00E374BE"/>
    <w:rsid w:val="00E4081C"/>
    <w:rsid w:val="00E41C9A"/>
    <w:rsid w:val="00E43094"/>
    <w:rsid w:val="00E43EEE"/>
    <w:rsid w:val="00E44EB8"/>
    <w:rsid w:val="00E476E1"/>
    <w:rsid w:val="00E47A6B"/>
    <w:rsid w:val="00E47C3A"/>
    <w:rsid w:val="00E506FB"/>
    <w:rsid w:val="00E526B0"/>
    <w:rsid w:val="00E54DF6"/>
    <w:rsid w:val="00E559DF"/>
    <w:rsid w:val="00E57704"/>
    <w:rsid w:val="00E57915"/>
    <w:rsid w:val="00E60030"/>
    <w:rsid w:val="00E617A5"/>
    <w:rsid w:val="00E62134"/>
    <w:rsid w:val="00E637B1"/>
    <w:rsid w:val="00E65447"/>
    <w:rsid w:val="00E654F4"/>
    <w:rsid w:val="00E65869"/>
    <w:rsid w:val="00E65CEE"/>
    <w:rsid w:val="00E67CC6"/>
    <w:rsid w:val="00E703BF"/>
    <w:rsid w:val="00E70733"/>
    <w:rsid w:val="00E72773"/>
    <w:rsid w:val="00E72958"/>
    <w:rsid w:val="00E738B5"/>
    <w:rsid w:val="00E74F13"/>
    <w:rsid w:val="00E7526F"/>
    <w:rsid w:val="00E768F3"/>
    <w:rsid w:val="00E7717E"/>
    <w:rsid w:val="00E77DAA"/>
    <w:rsid w:val="00E8069E"/>
    <w:rsid w:val="00E8084C"/>
    <w:rsid w:val="00E8171F"/>
    <w:rsid w:val="00E8238F"/>
    <w:rsid w:val="00E86FFB"/>
    <w:rsid w:val="00E90A60"/>
    <w:rsid w:val="00E91427"/>
    <w:rsid w:val="00E92122"/>
    <w:rsid w:val="00E935DD"/>
    <w:rsid w:val="00E9377E"/>
    <w:rsid w:val="00E950AF"/>
    <w:rsid w:val="00E950DE"/>
    <w:rsid w:val="00E95468"/>
    <w:rsid w:val="00E95847"/>
    <w:rsid w:val="00E959B5"/>
    <w:rsid w:val="00E96664"/>
    <w:rsid w:val="00E96AAE"/>
    <w:rsid w:val="00E9789E"/>
    <w:rsid w:val="00E97E47"/>
    <w:rsid w:val="00EA28B1"/>
    <w:rsid w:val="00EA2F53"/>
    <w:rsid w:val="00EA32C7"/>
    <w:rsid w:val="00EA34D6"/>
    <w:rsid w:val="00EA49B6"/>
    <w:rsid w:val="00EB16EE"/>
    <w:rsid w:val="00EB334B"/>
    <w:rsid w:val="00EB51F3"/>
    <w:rsid w:val="00EB5698"/>
    <w:rsid w:val="00EB6A34"/>
    <w:rsid w:val="00EC04C8"/>
    <w:rsid w:val="00EC0E2D"/>
    <w:rsid w:val="00EC1775"/>
    <w:rsid w:val="00EC1E5F"/>
    <w:rsid w:val="00EC64D8"/>
    <w:rsid w:val="00EC7BEA"/>
    <w:rsid w:val="00EC7F1E"/>
    <w:rsid w:val="00ED0505"/>
    <w:rsid w:val="00ED060E"/>
    <w:rsid w:val="00ED0668"/>
    <w:rsid w:val="00ED1995"/>
    <w:rsid w:val="00ED20DC"/>
    <w:rsid w:val="00ED33B5"/>
    <w:rsid w:val="00ED366F"/>
    <w:rsid w:val="00ED53A0"/>
    <w:rsid w:val="00ED7BA4"/>
    <w:rsid w:val="00EE0806"/>
    <w:rsid w:val="00EE0D90"/>
    <w:rsid w:val="00EE14AD"/>
    <w:rsid w:val="00EE28D5"/>
    <w:rsid w:val="00EE3731"/>
    <w:rsid w:val="00EE403A"/>
    <w:rsid w:val="00EE6251"/>
    <w:rsid w:val="00EE6A2F"/>
    <w:rsid w:val="00EE6D39"/>
    <w:rsid w:val="00EE6ED2"/>
    <w:rsid w:val="00EF15BD"/>
    <w:rsid w:val="00EF278B"/>
    <w:rsid w:val="00EF69F1"/>
    <w:rsid w:val="00F0143E"/>
    <w:rsid w:val="00F05188"/>
    <w:rsid w:val="00F07363"/>
    <w:rsid w:val="00F0752F"/>
    <w:rsid w:val="00F07A87"/>
    <w:rsid w:val="00F102E1"/>
    <w:rsid w:val="00F1527E"/>
    <w:rsid w:val="00F15E43"/>
    <w:rsid w:val="00F21054"/>
    <w:rsid w:val="00F216AE"/>
    <w:rsid w:val="00F21AAC"/>
    <w:rsid w:val="00F22EBB"/>
    <w:rsid w:val="00F254A9"/>
    <w:rsid w:val="00F263FB"/>
    <w:rsid w:val="00F2666A"/>
    <w:rsid w:val="00F3104E"/>
    <w:rsid w:val="00F32307"/>
    <w:rsid w:val="00F32461"/>
    <w:rsid w:val="00F32DC4"/>
    <w:rsid w:val="00F32ECE"/>
    <w:rsid w:val="00F33AE4"/>
    <w:rsid w:val="00F34A69"/>
    <w:rsid w:val="00F35DBB"/>
    <w:rsid w:val="00F36056"/>
    <w:rsid w:val="00F36F73"/>
    <w:rsid w:val="00F37014"/>
    <w:rsid w:val="00F37E9B"/>
    <w:rsid w:val="00F40AA1"/>
    <w:rsid w:val="00F41063"/>
    <w:rsid w:val="00F44924"/>
    <w:rsid w:val="00F47629"/>
    <w:rsid w:val="00F47F99"/>
    <w:rsid w:val="00F51581"/>
    <w:rsid w:val="00F51A66"/>
    <w:rsid w:val="00F51AB3"/>
    <w:rsid w:val="00F5212B"/>
    <w:rsid w:val="00F53229"/>
    <w:rsid w:val="00F537ED"/>
    <w:rsid w:val="00F544A7"/>
    <w:rsid w:val="00F54D25"/>
    <w:rsid w:val="00F54DF0"/>
    <w:rsid w:val="00F57B83"/>
    <w:rsid w:val="00F57FB8"/>
    <w:rsid w:val="00F617DC"/>
    <w:rsid w:val="00F62834"/>
    <w:rsid w:val="00F6399B"/>
    <w:rsid w:val="00F64A1C"/>
    <w:rsid w:val="00F65BE1"/>
    <w:rsid w:val="00F66BFA"/>
    <w:rsid w:val="00F67778"/>
    <w:rsid w:val="00F70DF7"/>
    <w:rsid w:val="00F72579"/>
    <w:rsid w:val="00F72E98"/>
    <w:rsid w:val="00F745F2"/>
    <w:rsid w:val="00F74B75"/>
    <w:rsid w:val="00F76C8A"/>
    <w:rsid w:val="00F774B5"/>
    <w:rsid w:val="00F80110"/>
    <w:rsid w:val="00F8031B"/>
    <w:rsid w:val="00F81BF7"/>
    <w:rsid w:val="00F81FBD"/>
    <w:rsid w:val="00F824AF"/>
    <w:rsid w:val="00F82C8C"/>
    <w:rsid w:val="00F8307D"/>
    <w:rsid w:val="00F83D3E"/>
    <w:rsid w:val="00F83DEA"/>
    <w:rsid w:val="00F84199"/>
    <w:rsid w:val="00F85E47"/>
    <w:rsid w:val="00F85F1A"/>
    <w:rsid w:val="00F85F6E"/>
    <w:rsid w:val="00F86811"/>
    <w:rsid w:val="00F86D27"/>
    <w:rsid w:val="00F90291"/>
    <w:rsid w:val="00F91C98"/>
    <w:rsid w:val="00F91CC5"/>
    <w:rsid w:val="00F92280"/>
    <w:rsid w:val="00F92A7D"/>
    <w:rsid w:val="00F92DB7"/>
    <w:rsid w:val="00F9359A"/>
    <w:rsid w:val="00F937C3"/>
    <w:rsid w:val="00F94B6B"/>
    <w:rsid w:val="00F96E4B"/>
    <w:rsid w:val="00F979A9"/>
    <w:rsid w:val="00FA03A6"/>
    <w:rsid w:val="00FA04B8"/>
    <w:rsid w:val="00FA0919"/>
    <w:rsid w:val="00FA226F"/>
    <w:rsid w:val="00FA236A"/>
    <w:rsid w:val="00FA251E"/>
    <w:rsid w:val="00FA3A48"/>
    <w:rsid w:val="00FA57C0"/>
    <w:rsid w:val="00FA5CFC"/>
    <w:rsid w:val="00FA6395"/>
    <w:rsid w:val="00FA76C7"/>
    <w:rsid w:val="00FA78BE"/>
    <w:rsid w:val="00FA7A42"/>
    <w:rsid w:val="00FB0D07"/>
    <w:rsid w:val="00FB0E65"/>
    <w:rsid w:val="00FB1F6F"/>
    <w:rsid w:val="00FB259F"/>
    <w:rsid w:val="00FB36A6"/>
    <w:rsid w:val="00FB4A98"/>
    <w:rsid w:val="00FB5F38"/>
    <w:rsid w:val="00FB778C"/>
    <w:rsid w:val="00FC0B4E"/>
    <w:rsid w:val="00FC0E3F"/>
    <w:rsid w:val="00FC1038"/>
    <w:rsid w:val="00FC1485"/>
    <w:rsid w:val="00FC2366"/>
    <w:rsid w:val="00FC2E18"/>
    <w:rsid w:val="00FC374F"/>
    <w:rsid w:val="00FC3784"/>
    <w:rsid w:val="00FC4D51"/>
    <w:rsid w:val="00FC5C79"/>
    <w:rsid w:val="00FC618F"/>
    <w:rsid w:val="00FC643D"/>
    <w:rsid w:val="00FC66B6"/>
    <w:rsid w:val="00FD0AD2"/>
    <w:rsid w:val="00FD0E42"/>
    <w:rsid w:val="00FD0F2E"/>
    <w:rsid w:val="00FD17EC"/>
    <w:rsid w:val="00FD1D47"/>
    <w:rsid w:val="00FD25C1"/>
    <w:rsid w:val="00FD3209"/>
    <w:rsid w:val="00FD3A47"/>
    <w:rsid w:val="00FD6CCE"/>
    <w:rsid w:val="00FD7569"/>
    <w:rsid w:val="00FD7595"/>
    <w:rsid w:val="00FE0F58"/>
    <w:rsid w:val="00FE3EDF"/>
    <w:rsid w:val="00FE534D"/>
    <w:rsid w:val="00FE6718"/>
    <w:rsid w:val="00FE697D"/>
    <w:rsid w:val="00FE6E58"/>
    <w:rsid w:val="00FE7A11"/>
    <w:rsid w:val="00FF0D42"/>
    <w:rsid w:val="00FF1293"/>
    <w:rsid w:val="00FF1A7A"/>
    <w:rsid w:val="00FF20BF"/>
    <w:rsid w:val="00FF326E"/>
    <w:rsid w:val="00FF42AC"/>
    <w:rsid w:val="00FF6FD9"/>
    <w:rsid w:val="00FF72A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5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4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3D27F5"/>
    <w:pPr>
      <w:keepNext/>
      <w:ind w:left="360"/>
      <w:outlineLvl w:val="2"/>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D27F5"/>
    <w:rPr>
      <w:rFonts w:ascii="Times New Roman" w:eastAsia="Times New Roman" w:hAnsi="Times New Roman" w:cs="Times New Roman"/>
      <w:b/>
      <w:bCs/>
      <w:sz w:val="24"/>
      <w:szCs w:val="24"/>
      <w:lang w:val="hr-HR"/>
    </w:rPr>
  </w:style>
  <w:style w:type="character" w:customStyle="1" w:styleId="NormalWebChar">
    <w:name w:val="Normal (Web) Char"/>
    <w:aliases w:val="Char Char Char"/>
    <w:link w:val="NormalWeb"/>
    <w:uiPriority w:val="99"/>
    <w:locked/>
    <w:rsid w:val="0091192D"/>
    <w:rPr>
      <w:sz w:val="24"/>
      <w:szCs w:val="24"/>
      <w:lang w:eastAsia="en-GB"/>
    </w:rPr>
  </w:style>
  <w:style w:type="paragraph" w:styleId="NormalWeb">
    <w:name w:val="Normal (Web)"/>
    <w:aliases w:val="Char Char"/>
    <w:basedOn w:val="Normal"/>
    <w:link w:val="NormalWebChar"/>
    <w:autoRedefine/>
    <w:uiPriority w:val="99"/>
    <w:unhideWhenUsed/>
    <w:qFormat/>
    <w:rsid w:val="0091192D"/>
    <w:pPr>
      <w:jc w:val="both"/>
    </w:pPr>
    <w:rPr>
      <w:rFonts w:asciiTheme="minorHAnsi" w:eastAsiaTheme="minorHAnsi" w:hAnsiTheme="minorHAnsi" w:cstheme="minorBidi"/>
      <w:lang w:eastAsia="en-GB"/>
    </w:rPr>
  </w:style>
  <w:style w:type="paragraph" w:customStyle="1" w:styleId="Normal1">
    <w:name w:val="Normal1"/>
    <w:basedOn w:val="Normal"/>
    <w:uiPriority w:val="99"/>
    <w:qFormat/>
    <w:rsid w:val="003D27F5"/>
    <w:pPr>
      <w:spacing w:before="100" w:beforeAutospacing="1" w:after="100" w:afterAutospacing="1"/>
    </w:pPr>
  </w:style>
  <w:style w:type="paragraph" w:customStyle="1" w:styleId="sti-art">
    <w:name w:val="sti-art"/>
    <w:basedOn w:val="Normal"/>
    <w:uiPriority w:val="99"/>
    <w:qFormat/>
    <w:rsid w:val="003D27F5"/>
    <w:pPr>
      <w:spacing w:before="100" w:beforeAutospacing="1" w:after="100" w:afterAutospacing="1"/>
    </w:pPr>
  </w:style>
  <w:style w:type="character" w:customStyle="1" w:styleId="longtext1">
    <w:name w:val="long_text1"/>
    <w:rsid w:val="003D27F5"/>
    <w:rPr>
      <w:sz w:val="20"/>
      <w:szCs w:val="20"/>
    </w:rPr>
  </w:style>
  <w:style w:type="paragraph" w:customStyle="1" w:styleId="TableParagraph">
    <w:name w:val="Table Paragraph"/>
    <w:basedOn w:val="Normal"/>
    <w:uiPriority w:val="1"/>
    <w:qFormat/>
    <w:rsid w:val="003D27F5"/>
    <w:pPr>
      <w:widowControl w:val="0"/>
      <w:autoSpaceDE w:val="0"/>
      <w:autoSpaceDN w:val="0"/>
    </w:pPr>
    <w:rPr>
      <w:sz w:val="22"/>
      <w:szCs w:val="22"/>
      <w:lang w:val="en-US" w:bidi="en-US"/>
    </w:rPr>
  </w:style>
  <w:style w:type="character" w:styleId="CommentReference">
    <w:name w:val="annotation reference"/>
    <w:basedOn w:val="DefaultParagraphFont"/>
    <w:uiPriority w:val="99"/>
    <w:semiHidden/>
    <w:unhideWhenUsed/>
    <w:rsid w:val="003D27F5"/>
    <w:rPr>
      <w:sz w:val="16"/>
      <w:szCs w:val="16"/>
    </w:rPr>
  </w:style>
  <w:style w:type="paragraph" w:styleId="CommentText">
    <w:name w:val="annotation text"/>
    <w:basedOn w:val="Normal"/>
    <w:link w:val="CommentTextChar"/>
    <w:uiPriority w:val="99"/>
    <w:unhideWhenUsed/>
    <w:rsid w:val="003D27F5"/>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3D27F5"/>
    <w:rPr>
      <w:sz w:val="20"/>
      <w:szCs w:val="20"/>
      <w:lang w:val="en-US"/>
    </w:rPr>
  </w:style>
  <w:style w:type="paragraph" w:styleId="NoSpacing">
    <w:name w:val="No Spacing"/>
    <w:link w:val="NoSpacingChar"/>
    <w:uiPriority w:val="1"/>
    <w:qFormat/>
    <w:rsid w:val="003D27F5"/>
    <w:pPr>
      <w:spacing w:after="0" w:line="240" w:lineRule="auto"/>
      <w:jc w:val="both"/>
    </w:pPr>
    <w:rPr>
      <w:rFonts w:ascii="Times New Roman" w:eastAsia="Times New Roman" w:hAnsi="Times New Roman" w:cs="Times New Roman"/>
      <w:sz w:val="24"/>
      <w:lang w:val="en-US"/>
    </w:rPr>
  </w:style>
  <w:style w:type="paragraph" w:styleId="BalloonText">
    <w:name w:val="Balloon Text"/>
    <w:basedOn w:val="Normal"/>
    <w:link w:val="BalloonTextChar"/>
    <w:uiPriority w:val="99"/>
    <w:semiHidden/>
    <w:unhideWhenUsed/>
    <w:rsid w:val="003D2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F5"/>
    <w:rPr>
      <w:rFonts w:ascii="Segoe UI" w:eastAsia="Times New Roman" w:hAnsi="Segoe UI" w:cs="Segoe UI"/>
      <w:sz w:val="18"/>
      <w:szCs w:val="18"/>
    </w:rPr>
  </w:style>
  <w:style w:type="paragraph" w:styleId="Header">
    <w:name w:val="header"/>
    <w:basedOn w:val="Normal"/>
    <w:link w:val="HeaderChar"/>
    <w:uiPriority w:val="99"/>
    <w:unhideWhenUsed/>
    <w:rsid w:val="006A1A6B"/>
    <w:pPr>
      <w:tabs>
        <w:tab w:val="center" w:pos="4513"/>
        <w:tab w:val="right" w:pos="9026"/>
      </w:tabs>
    </w:pPr>
  </w:style>
  <w:style w:type="character" w:customStyle="1" w:styleId="HeaderChar">
    <w:name w:val="Header Char"/>
    <w:basedOn w:val="DefaultParagraphFont"/>
    <w:link w:val="Header"/>
    <w:uiPriority w:val="99"/>
    <w:rsid w:val="006A1A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A6B"/>
    <w:pPr>
      <w:tabs>
        <w:tab w:val="center" w:pos="4513"/>
        <w:tab w:val="right" w:pos="9026"/>
      </w:tabs>
    </w:pPr>
  </w:style>
  <w:style w:type="character" w:customStyle="1" w:styleId="FooterChar">
    <w:name w:val="Footer Char"/>
    <w:basedOn w:val="DefaultParagraphFont"/>
    <w:link w:val="Footer"/>
    <w:uiPriority w:val="99"/>
    <w:rsid w:val="006A1A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74E53"/>
    <w:pPr>
      <w:spacing w:after="0"/>
    </w:pPr>
    <w:rPr>
      <w:rFonts w:ascii="Times New Roman" w:eastAsia="Times New Roman" w:hAnsi="Times New Roman" w:cs="Times New Roman"/>
      <w:b/>
      <w:bCs/>
      <w:lang w:val="sq-AL"/>
    </w:rPr>
  </w:style>
  <w:style w:type="character" w:customStyle="1" w:styleId="CommentSubjectChar">
    <w:name w:val="Comment Subject Char"/>
    <w:basedOn w:val="CommentTextChar"/>
    <w:link w:val="CommentSubject"/>
    <w:uiPriority w:val="99"/>
    <w:semiHidden/>
    <w:rsid w:val="00474E53"/>
    <w:rPr>
      <w:rFonts w:ascii="Times New Roman" w:eastAsia="Times New Roman" w:hAnsi="Times New Roman" w:cs="Times New Roman"/>
      <w:b/>
      <w:bCs/>
      <w:sz w:val="20"/>
      <w:szCs w:val="20"/>
      <w:lang w:val="en-US"/>
    </w:rPr>
  </w:style>
  <w:style w:type="paragraph" w:styleId="Revision">
    <w:name w:val="Revision"/>
    <w:hidden/>
    <w:uiPriority w:val="99"/>
    <w:semiHidden/>
    <w:rsid w:val="00DB2C43"/>
    <w:pPr>
      <w:spacing w:after="0" w:line="240" w:lineRule="auto"/>
    </w:pPr>
    <w:rPr>
      <w:rFonts w:ascii="Times New Roman" w:eastAsia="Times New Roman" w:hAnsi="Times New Roman" w:cs="Times New Roman"/>
      <w:sz w:val="24"/>
      <w:szCs w:val="24"/>
    </w:rPr>
  </w:style>
  <w:style w:type="paragraph" w:styleId="ListParagraph">
    <w:name w:val="List Paragraph"/>
    <w:aliases w:val="Ha,List bullets"/>
    <w:basedOn w:val="Normal"/>
    <w:link w:val="ListParagraphChar"/>
    <w:uiPriority w:val="34"/>
    <w:qFormat/>
    <w:rsid w:val="006E09CA"/>
    <w:pPr>
      <w:spacing w:after="160" w:line="259" w:lineRule="auto"/>
      <w:ind w:left="720"/>
      <w:contextualSpacing/>
    </w:pPr>
    <w:rPr>
      <w:rFonts w:asciiTheme="minorHAnsi" w:eastAsiaTheme="minorHAnsi" w:hAnsiTheme="minorHAnsi" w:cstheme="minorBidi"/>
      <w:sz w:val="22"/>
      <w:szCs w:val="22"/>
    </w:rPr>
  </w:style>
  <w:style w:type="paragraph" w:customStyle="1" w:styleId="teksti">
    <w:name w:val="teksti"/>
    <w:basedOn w:val="Normal"/>
    <w:link w:val="tekstiChar"/>
    <w:qFormat/>
    <w:rsid w:val="006E09CA"/>
    <w:pPr>
      <w:autoSpaceDE w:val="0"/>
      <w:autoSpaceDN w:val="0"/>
      <w:adjustRightInd w:val="0"/>
      <w:spacing w:after="120"/>
      <w:jc w:val="both"/>
    </w:pPr>
    <w:rPr>
      <w:bCs/>
      <w:lang w:val="en-GB"/>
    </w:rPr>
  </w:style>
  <w:style w:type="character" w:customStyle="1" w:styleId="tekstiChar">
    <w:name w:val="teksti Char"/>
    <w:basedOn w:val="DefaultParagraphFont"/>
    <w:link w:val="teksti"/>
    <w:rsid w:val="006E09CA"/>
    <w:rPr>
      <w:rFonts w:ascii="Times New Roman" w:eastAsia="Times New Roman" w:hAnsi="Times New Roman" w:cs="Times New Roman"/>
      <w:bCs/>
      <w:sz w:val="24"/>
      <w:szCs w:val="24"/>
      <w:lang w:val="en-GB"/>
    </w:rPr>
  </w:style>
  <w:style w:type="character" w:customStyle="1" w:styleId="NoSpacingChar">
    <w:name w:val="No Spacing Char"/>
    <w:link w:val="NoSpacing"/>
    <w:uiPriority w:val="1"/>
    <w:locked/>
    <w:rsid w:val="006E09CA"/>
    <w:rPr>
      <w:rFonts w:ascii="Times New Roman" w:eastAsia="Times New Roman" w:hAnsi="Times New Roman" w:cs="Times New Roman"/>
      <w:sz w:val="24"/>
      <w:lang w:val="en-US"/>
    </w:rPr>
  </w:style>
  <w:style w:type="character" w:customStyle="1" w:styleId="ListParagraphChar">
    <w:name w:val="List Paragraph Char"/>
    <w:aliases w:val="Ha Char,List bullets Char"/>
    <w:link w:val="ListParagraph"/>
    <w:uiPriority w:val="34"/>
    <w:locked/>
    <w:rsid w:val="006E09CA"/>
  </w:style>
  <w:style w:type="numbering" w:customStyle="1" w:styleId="NoList1">
    <w:name w:val="No List1"/>
    <w:next w:val="NoList"/>
    <w:uiPriority w:val="99"/>
    <w:semiHidden/>
    <w:unhideWhenUsed/>
    <w:rsid w:val="0005541B"/>
  </w:style>
  <w:style w:type="character" w:customStyle="1" w:styleId="ui-provider">
    <w:name w:val="ui-provider"/>
    <w:basedOn w:val="DefaultParagraphFont"/>
    <w:rsid w:val="0005541B"/>
  </w:style>
  <w:style w:type="numbering" w:customStyle="1" w:styleId="NoList2">
    <w:name w:val="No List2"/>
    <w:next w:val="NoList"/>
    <w:uiPriority w:val="99"/>
    <w:semiHidden/>
    <w:unhideWhenUsed/>
    <w:rsid w:val="00021373"/>
  </w:style>
  <w:style w:type="character" w:styleId="Emphasis">
    <w:name w:val="Emphasis"/>
    <w:basedOn w:val="DefaultParagraphFont"/>
    <w:uiPriority w:val="20"/>
    <w:qFormat/>
    <w:rsid w:val="00EE0806"/>
    <w:rPr>
      <w:i/>
      <w:iCs/>
    </w:rPr>
  </w:style>
  <w:style w:type="numbering" w:customStyle="1" w:styleId="NoList3">
    <w:name w:val="No List3"/>
    <w:next w:val="NoList"/>
    <w:uiPriority w:val="99"/>
    <w:semiHidden/>
    <w:unhideWhenUsed/>
    <w:rsid w:val="00967073"/>
  </w:style>
  <w:style w:type="numbering" w:customStyle="1" w:styleId="NoList4">
    <w:name w:val="No List4"/>
    <w:next w:val="NoList"/>
    <w:uiPriority w:val="99"/>
    <w:semiHidden/>
    <w:unhideWhenUsed/>
    <w:rsid w:val="00E01A9F"/>
  </w:style>
  <w:style w:type="numbering" w:customStyle="1" w:styleId="NoList5">
    <w:name w:val="No List5"/>
    <w:next w:val="NoList"/>
    <w:uiPriority w:val="99"/>
    <w:semiHidden/>
    <w:unhideWhenUsed/>
    <w:rsid w:val="00E67CC6"/>
  </w:style>
  <w:style w:type="character" w:customStyle="1" w:styleId="Heading1Char">
    <w:name w:val="Heading 1 Char"/>
    <w:basedOn w:val="DefaultParagraphFont"/>
    <w:link w:val="Heading1"/>
    <w:uiPriority w:val="9"/>
    <w:rsid w:val="00134F8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134F8D"/>
    <w:pPr>
      <w:widowControl w:val="0"/>
      <w:autoSpaceDE w:val="0"/>
      <w:autoSpaceDN w:val="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134F8D"/>
    <w:rPr>
      <w:rFonts w:ascii="Arial MT" w:eastAsia="Arial MT" w:hAnsi="Arial MT" w:cs="Arial MT"/>
      <w:sz w:val="20"/>
      <w:szCs w:val="20"/>
      <w:lang w:val="en-US"/>
    </w:rPr>
  </w:style>
  <w:style w:type="paragraph" w:customStyle="1" w:styleId="CM4">
    <w:name w:val="CM4"/>
    <w:basedOn w:val="Normal"/>
    <w:next w:val="Normal"/>
    <w:uiPriority w:val="99"/>
    <w:rsid w:val="003B5C6D"/>
    <w:pPr>
      <w:autoSpaceDE w:val="0"/>
      <w:autoSpaceDN w:val="0"/>
      <w:adjustRightInd w:val="0"/>
    </w:pPr>
    <w:rPr>
      <w:rFonts w:eastAsiaTheme="minorHAnsi" w:cs="Nirmala UI"/>
      <w:lang w:val="sq" w:bidi="si-LK"/>
    </w:rPr>
  </w:style>
  <w:style w:type="paragraph" w:customStyle="1" w:styleId="isselectedend">
    <w:name w:val="isselectedend"/>
    <w:basedOn w:val="Normal"/>
    <w:rsid w:val="0091192D"/>
    <w:pPr>
      <w:spacing w:before="100" w:beforeAutospacing="1" w:after="100" w:afterAutospacing="1"/>
    </w:pPr>
    <w:rPr>
      <w:lang w:val="en-US"/>
    </w:rPr>
  </w:style>
  <w:style w:type="character" w:styleId="Strong">
    <w:name w:val="Strong"/>
    <w:basedOn w:val="DefaultParagraphFont"/>
    <w:uiPriority w:val="22"/>
    <w:qFormat/>
    <w:rsid w:val="00684557"/>
    <w:rPr>
      <w:b/>
      <w:bCs/>
    </w:rPr>
  </w:style>
  <w:style w:type="table" w:styleId="TableGrid">
    <w:name w:val="Table Grid"/>
    <w:basedOn w:val="TableNormal"/>
    <w:uiPriority w:val="59"/>
    <w:rsid w:val="00684557"/>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3951">
      <w:bodyDiv w:val="1"/>
      <w:marLeft w:val="0"/>
      <w:marRight w:val="0"/>
      <w:marTop w:val="0"/>
      <w:marBottom w:val="0"/>
      <w:divBdr>
        <w:top w:val="none" w:sz="0" w:space="0" w:color="auto"/>
        <w:left w:val="none" w:sz="0" w:space="0" w:color="auto"/>
        <w:bottom w:val="none" w:sz="0" w:space="0" w:color="auto"/>
        <w:right w:val="none" w:sz="0" w:space="0" w:color="auto"/>
      </w:divBdr>
    </w:div>
    <w:div w:id="562837562">
      <w:bodyDiv w:val="1"/>
      <w:marLeft w:val="0"/>
      <w:marRight w:val="0"/>
      <w:marTop w:val="0"/>
      <w:marBottom w:val="0"/>
      <w:divBdr>
        <w:top w:val="none" w:sz="0" w:space="0" w:color="auto"/>
        <w:left w:val="none" w:sz="0" w:space="0" w:color="auto"/>
        <w:bottom w:val="none" w:sz="0" w:space="0" w:color="auto"/>
        <w:right w:val="none" w:sz="0" w:space="0" w:color="auto"/>
      </w:divBdr>
    </w:div>
    <w:div w:id="724640280">
      <w:bodyDiv w:val="1"/>
      <w:marLeft w:val="0"/>
      <w:marRight w:val="0"/>
      <w:marTop w:val="0"/>
      <w:marBottom w:val="0"/>
      <w:divBdr>
        <w:top w:val="none" w:sz="0" w:space="0" w:color="auto"/>
        <w:left w:val="none" w:sz="0" w:space="0" w:color="auto"/>
        <w:bottom w:val="none" w:sz="0" w:space="0" w:color="auto"/>
        <w:right w:val="none" w:sz="0" w:space="0" w:color="auto"/>
      </w:divBdr>
    </w:div>
    <w:div w:id="745226898">
      <w:bodyDiv w:val="1"/>
      <w:marLeft w:val="0"/>
      <w:marRight w:val="0"/>
      <w:marTop w:val="0"/>
      <w:marBottom w:val="0"/>
      <w:divBdr>
        <w:top w:val="none" w:sz="0" w:space="0" w:color="auto"/>
        <w:left w:val="none" w:sz="0" w:space="0" w:color="auto"/>
        <w:bottom w:val="none" w:sz="0" w:space="0" w:color="auto"/>
        <w:right w:val="none" w:sz="0" w:space="0" w:color="auto"/>
      </w:divBdr>
    </w:div>
    <w:div w:id="16050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B92A-5279-4BCA-B725-0B539966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5681</Words>
  <Characters>32384</Characters>
  <Application>Microsoft Office Word</Application>
  <DocSecurity>0</DocSecurity>
  <Lines>269</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2026-06-01T07:58:00Z</dcterms:created>
  <dcterms:modified xsi:type="dcterms:W3CDTF">2026-06-01T13:57:00Z</dcterms:modified>
</cp:coreProperties>
</file>