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63980" w14:textId="77777777" w:rsidR="00E8522C" w:rsidRPr="00FF4D87" w:rsidRDefault="00E8522C" w:rsidP="00E8522C">
      <w:pPr>
        <w:spacing w:line="276" w:lineRule="auto"/>
        <w:jc w:val="both"/>
        <w:rPr>
          <w:rFonts w:ascii="Book Antiqua" w:hAnsi="Book Antiqua"/>
          <w:b/>
          <w:lang w:val="sq-AL"/>
        </w:rPr>
      </w:pPr>
      <w:r w:rsidRPr="00FF4D87">
        <w:rPr>
          <w:rFonts w:ascii="Book Antiqua" w:hAnsi="Book Antiqua"/>
          <w:b/>
          <w:lang w:val="sq-AL"/>
        </w:rPr>
        <w:t>Duke u bazuar në nenin 7 të Udhëzimin Administrativ (MMPHI) Nr.01/2025 për Ndryshimin dhe Plotësimin e Udhëzimit Administrativ (MMPHI) Nr. 04/2022 për Leje Mjedisore</w:t>
      </w:r>
      <w:r w:rsidRPr="00FF4D87">
        <w:rPr>
          <w:rFonts w:ascii="Book Antiqua" w:hAnsi="Book Antiqua"/>
          <w:b/>
          <w:color w:val="000000"/>
          <w:lang w:val="sq-AL"/>
        </w:rPr>
        <w:t xml:space="preserve">, Ministria e Mjedisit dhe Planifikimit Hapësinor, në bashkëpunim me operatorin </w:t>
      </w:r>
      <w:r w:rsidR="00471D15" w:rsidRPr="00FF4D87">
        <w:rPr>
          <w:rFonts w:ascii="Book Antiqua" w:hAnsi="Book Antiqua"/>
          <w:b/>
          <w:lang w:val="sq-AL"/>
        </w:rPr>
        <w:t>“</w:t>
      </w:r>
      <w:r w:rsidR="00471D15" w:rsidRPr="00FF4D87">
        <w:rPr>
          <w:rFonts w:ascii="Book Antiqua" w:hAnsi="Book Antiqua"/>
          <w:b/>
          <w:bCs/>
          <w:lang w:val="sq-AL"/>
        </w:rPr>
        <w:t xml:space="preserve">HIB Petrol" </w:t>
      </w:r>
      <w:r w:rsidRPr="00FF4D87">
        <w:rPr>
          <w:rFonts w:ascii="Book Antiqua" w:hAnsi="Book Antiqua"/>
          <w:b/>
          <w:bCs/>
          <w:color w:val="212121"/>
          <w:lang w:val="sq-AL"/>
        </w:rPr>
        <w:t>SH.P.K. Talinoc i Muhaxherëve, Ferizaj</w:t>
      </w:r>
      <w:r w:rsidRPr="00FF4D87">
        <w:rPr>
          <w:rFonts w:ascii="Book Antiqua" w:hAnsi="Book Antiqua"/>
          <w:b/>
          <w:lang w:val="sq-AL"/>
        </w:rPr>
        <w:t xml:space="preserve">, </w:t>
      </w:r>
      <w:r w:rsidRPr="00FF4D87">
        <w:rPr>
          <w:rFonts w:ascii="Book Antiqua" w:hAnsi="Book Antiqua"/>
          <w:b/>
          <w:color w:val="000000"/>
          <w:lang w:val="sq-AL"/>
        </w:rPr>
        <w:t xml:space="preserve">kërkesa me </w:t>
      </w:r>
      <w:r w:rsidRPr="00FF4D87">
        <w:rPr>
          <w:rFonts w:ascii="Book Antiqua" w:hAnsi="Book Antiqua"/>
          <w:b/>
          <w:lang w:val="sq-AL"/>
        </w:rPr>
        <w:t>nr. prot. 25/6631/MMPH</w:t>
      </w:r>
      <w:r w:rsidRPr="00FF4D87">
        <w:rPr>
          <w:rFonts w:ascii="Book Antiqua" w:hAnsi="Book Antiqua"/>
          <w:b/>
          <w:color w:val="000000"/>
          <w:lang w:val="sq-AL"/>
        </w:rPr>
        <w:t xml:space="preserve"> për t’u pajisje me Leje Mjedisore</w:t>
      </w:r>
      <w:r w:rsidRPr="00FF4D87">
        <w:rPr>
          <w:rFonts w:ascii="Book Antiqua" w:hAnsi="Book Antiqua"/>
          <w:b/>
          <w:lang w:val="sq-AL"/>
        </w:rPr>
        <w:t xml:space="preserve">, </w:t>
      </w:r>
      <w:r w:rsidRPr="00FF4D87">
        <w:rPr>
          <w:rFonts w:ascii="Book Antiqua" w:hAnsi="Book Antiqua"/>
          <w:b/>
          <w:color w:val="000000"/>
          <w:lang w:val="sq-AL"/>
        </w:rPr>
        <w:t>për Stacion i karburanteve në Llapushnik - Drenas</w:t>
      </w:r>
      <w:r w:rsidRPr="00FF4D87">
        <w:rPr>
          <w:rFonts w:ascii="Book Antiqua" w:hAnsi="Book Antiqua"/>
          <w:b/>
          <w:lang w:val="sq-AL"/>
        </w:rPr>
        <w:t>,</w:t>
      </w:r>
      <w:r w:rsidRPr="00FF4D87">
        <w:rPr>
          <w:rFonts w:ascii="Book Antiqua" w:hAnsi="Book Antiqua"/>
          <w:b/>
          <w:bCs/>
          <w:color w:val="000000"/>
          <w:lang w:val="sq-AL"/>
        </w:rPr>
        <w:t xml:space="preserve"> </w:t>
      </w:r>
      <w:r w:rsidRPr="00FF4D87">
        <w:rPr>
          <w:rFonts w:ascii="Book Antiqua" w:hAnsi="Book Antiqua"/>
          <w:b/>
          <w:lang w:val="sq-AL" w:bidi="my-MM"/>
        </w:rPr>
        <w:t xml:space="preserve">organizojnë:  </w:t>
      </w:r>
    </w:p>
    <w:p w14:paraId="237E896F" w14:textId="77777777" w:rsidR="00FF4D87" w:rsidRPr="00FF4D87" w:rsidRDefault="00FF4D87" w:rsidP="00FF4D87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  <w:lang w:val="sq-AL"/>
        </w:rPr>
      </w:pPr>
    </w:p>
    <w:p w14:paraId="19425091" w14:textId="504934E1" w:rsidR="00E8522C" w:rsidRPr="00FF4D87" w:rsidRDefault="00E8522C" w:rsidP="00FF4D87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  <w:lang w:val="sq-AL"/>
        </w:rPr>
      </w:pPr>
      <w:r w:rsidRPr="00FF4D87">
        <w:rPr>
          <w:rFonts w:ascii="Book Antiqua" w:hAnsi="Book Antiqua"/>
          <w:b/>
          <w:sz w:val="24"/>
          <w:szCs w:val="24"/>
          <w:lang w:val="sq-AL"/>
        </w:rPr>
        <w:t>DEBAT PUBLIK</w:t>
      </w:r>
    </w:p>
    <w:p w14:paraId="2019851F" w14:textId="77777777" w:rsidR="00E8522C" w:rsidRPr="00FF4D87" w:rsidRDefault="00E8522C" w:rsidP="00E8522C">
      <w:pPr>
        <w:pStyle w:val="CharCharCharCharCharChar"/>
        <w:jc w:val="center"/>
        <w:rPr>
          <w:rFonts w:ascii="Book Antiqua" w:hAnsi="Book Antiqua" w:cs="Times New Roman"/>
          <w:b/>
          <w:sz w:val="22"/>
          <w:szCs w:val="22"/>
          <w:lang w:val="sq-AL"/>
        </w:rPr>
      </w:pPr>
      <w:r w:rsidRPr="00FF4D87">
        <w:rPr>
          <w:rFonts w:ascii="Book Antiqua" w:hAnsi="Book Antiqua" w:cs="Times New Roman"/>
          <w:b/>
          <w:sz w:val="22"/>
          <w:szCs w:val="22"/>
          <w:lang w:val="sq-AL" w:bidi="my-MM"/>
        </w:rPr>
        <w:t xml:space="preserve">Për </w:t>
      </w:r>
      <w:r w:rsidRPr="00FF4D87">
        <w:rPr>
          <w:rFonts w:ascii="Book Antiqua" w:hAnsi="Book Antiqua" w:cs="Times New Roman"/>
          <w:b/>
          <w:sz w:val="22"/>
          <w:szCs w:val="22"/>
          <w:lang w:val="sq-AL"/>
        </w:rPr>
        <w:t>kërkesën për t’u pajisur me Leje Mjedisore</w:t>
      </w:r>
    </w:p>
    <w:p w14:paraId="0E14C3D1" w14:textId="77777777" w:rsidR="00E8522C" w:rsidRPr="00FF4D87" w:rsidRDefault="00E8522C" w:rsidP="00E8522C">
      <w:pPr>
        <w:pStyle w:val="CharCharCharCharCharChar"/>
        <w:jc w:val="center"/>
        <w:rPr>
          <w:rFonts w:ascii="Book Antiqua" w:hAnsi="Book Antiqua" w:cs="Times New Roman"/>
          <w:b/>
          <w:sz w:val="22"/>
          <w:szCs w:val="22"/>
          <w:lang w:val="sq-AL"/>
        </w:rPr>
      </w:pPr>
    </w:p>
    <w:p w14:paraId="4DA8DC53" w14:textId="2A23053C" w:rsidR="00E8522C" w:rsidRPr="00FF4D87" w:rsidRDefault="00E8522C" w:rsidP="00E8522C">
      <w:pPr>
        <w:pStyle w:val="CharCharCharCharCharChar"/>
        <w:spacing w:line="276" w:lineRule="auto"/>
        <w:jc w:val="both"/>
        <w:rPr>
          <w:rFonts w:ascii="Book Antiqua" w:hAnsi="Book Antiqua" w:cs="Times New Roman"/>
          <w:b/>
          <w:sz w:val="22"/>
          <w:szCs w:val="22"/>
          <w:lang w:val="sq-AL"/>
        </w:rPr>
      </w:pP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Njoftohet  publiku i interesuar se me datë: </w:t>
      </w:r>
      <w:r w:rsidR="00AE38B4" w:rsidRPr="00FF4D87">
        <w:rPr>
          <w:rFonts w:ascii="Book Antiqua" w:hAnsi="Book Antiqua"/>
          <w:b/>
          <w:sz w:val="22"/>
          <w:szCs w:val="22"/>
          <w:lang w:val="sq-AL"/>
        </w:rPr>
        <w:t>12.10.2026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, në ora: </w:t>
      </w:r>
      <w:r w:rsidR="00AE38B4" w:rsidRPr="00FF4D87">
        <w:rPr>
          <w:rFonts w:ascii="Book Antiqua" w:hAnsi="Book Antiqua"/>
          <w:b/>
          <w:sz w:val="22"/>
          <w:szCs w:val="22"/>
          <w:lang w:val="sq-AL"/>
        </w:rPr>
        <w:t>09:00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, në hapësirat e </w:t>
      </w:r>
      <w:r w:rsidR="00AE38B4" w:rsidRPr="00FF4D87">
        <w:rPr>
          <w:rFonts w:ascii="Book Antiqua" w:hAnsi="Book Antiqua"/>
          <w:b/>
          <w:sz w:val="22"/>
          <w:szCs w:val="22"/>
          <w:lang w:val="sq-AL"/>
        </w:rPr>
        <w:t>kompanisë HIB Petrol</w:t>
      </w:r>
      <w:r w:rsidR="00123459">
        <w:rPr>
          <w:rFonts w:ascii="Book Antiqua" w:hAnsi="Book Antiqua"/>
          <w:b/>
          <w:sz w:val="22"/>
          <w:szCs w:val="22"/>
          <w:lang w:val="sq-AL"/>
        </w:rPr>
        <w:t xml:space="preserve"> </w:t>
      </w:r>
      <w:r w:rsidR="0002573E">
        <w:rPr>
          <w:rFonts w:ascii="Book Antiqua" w:hAnsi="Book Antiqua"/>
          <w:b/>
          <w:sz w:val="22"/>
          <w:szCs w:val="22"/>
          <w:lang w:val="sq-AL"/>
        </w:rPr>
        <w:t>me adresë</w:t>
      </w:r>
      <w:r w:rsidR="00123459">
        <w:rPr>
          <w:rFonts w:ascii="Book Antiqua" w:hAnsi="Book Antiqua"/>
          <w:b/>
          <w:sz w:val="22"/>
          <w:szCs w:val="22"/>
          <w:lang w:val="sq-AL"/>
        </w:rPr>
        <w:t xml:space="preserve"> </w:t>
      </w:r>
      <w:r w:rsidR="0002573E">
        <w:rPr>
          <w:rFonts w:ascii="Book Antiqua" w:hAnsi="Book Antiqua"/>
          <w:b/>
          <w:sz w:val="22"/>
          <w:szCs w:val="22"/>
          <w:lang w:val="sq-AL"/>
        </w:rPr>
        <w:t xml:space="preserve">në </w:t>
      </w:r>
      <w:r w:rsidR="00123459">
        <w:rPr>
          <w:rFonts w:ascii="Book Antiqua" w:hAnsi="Book Antiqua"/>
          <w:b/>
          <w:sz w:val="22"/>
          <w:szCs w:val="22"/>
          <w:lang w:val="sq-AL"/>
        </w:rPr>
        <w:t xml:space="preserve">Llapushnik, </w:t>
      </w:r>
      <w:r w:rsidR="0002573E">
        <w:rPr>
          <w:rFonts w:ascii="Book Antiqua" w:hAnsi="Book Antiqua"/>
          <w:b/>
          <w:sz w:val="22"/>
          <w:szCs w:val="22"/>
          <w:lang w:val="sq-AL"/>
        </w:rPr>
        <w:t xml:space="preserve">Komuna </w:t>
      </w:r>
      <w:r w:rsidR="00123459">
        <w:rPr>
          <w:rFonts w:ascii="Book Antiqua" w:hAnsi="Book Antiqua"/>
          <w:b/>
          <w:sz w:val="22"/>
          <w:szCs w:val="22"/>
          <w:lang w:val="sq-AL"/>
        </w:rPr>
        <w:t>Drenas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, do të organizohet debat publik nga operatori </w:t>
      </w:r>
      <w:r w:rsidR="00471D15" w:rsidRPr="00FF4D87">
        <w:rPr>
          <w:rFonts w:ascii="Book Antiqua" w:hAnsi="Book Antiqua"/>
          <w:b/>
          <w:bCs/>
          <w:sz w:val="22"/>
          <w:szCs w:val="22"/>
          <w:lang w:val="sq-AL"/>
        </w:rPr>
        <w:t>HIB Petrol</w:t>
      </w:r>
      <w:r w:rsidRPr="00FF4D87">
        <w:rPr>
          <w:rFonts w:ascii="Book Antiqua" w:hAnsi="Book Antiqua"/>
          <w:b/>
          <w:bCs/>
          <w:sz w:val="22"/>
          <w:szCs w:val="22"/>
          <w:lang w:val="sq-AL"/>
        </w:rPr>
        <w:t xml:space="preserve"> SH.P.K. Talinoc i Muhaxherëve, Ferizaj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, kërkesa </w:t>
      </w:r>
      <w:r w:rsidRPr="00FF4D87">
        <w:rPr>
          <w:rFonts w:ascii="Book Antiqua" w:hAnsi="Book Antiqua"/>
          <w:b/>
          <w:color w:val="000000"/>
          <w:sz w:val="22"/>
          <w:szCs w:val="22"/>
          <w:lang w:val="sq-AL"/>
        </w:rPr>
        <w:t>për Leje Mjedisore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, </w:t>
      </w:r>
      <w:r w:rsidRPr="00FF4D87">
        <w:rPr>
          <w:rFonts w:ascii="Book Antiqua" w:hAnsi="Book Antiqua"/>
          <w:b/>
          <w:color w:val="000000"/>
          <w:sz w:val="22"/>
          <w:szCs w:val="22"/>
          <w:lang w:val="sq-AL"/>
        </w:rPr>
        <w:t>me n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r. prot. 25/6631/MMPH, </w:t>
      </w:r>
      <w:r w:rsidRPr="00FF4D87">
        <w:rPr>
          <w:rFonts w:ascii="Book Antiqua" w:hAnsi="Book Antiqua"/>
          <w:b/>
          <w:color w:val="000000"/>
          <w:sz w:val="22"/>
          <w:szCs w:val="22"/>
          <w:lang w:val="sq-AL"/>
        </w:rPr>
        <w:t>për Stacion i karburanteve në Llapushnik - Drenas</w:t>
      </w:r>
      <w:r w:rsidRPr="00FF4D87">
        <w:rPr>
          <w:rFonts w:ascii="Book Antiqua" w:hAnsi="Book Antiqua"/>
          <w:b/>
          <w:sz w:val="22"/>
          <w:szCs w:val="22"/>
          <w:lang w:val="sq-AL"/>
        </w:rPr>
        <w:t>, në bashkëpunim me Ministrinë e Mjedisit dhe Planifikimit Hapësinor.</w:t>
      </w:r>
    </w:p>
    <w:p w14:paraId="62194D38" w14:textId="77777777" w:rsidR="00E8522C" w:rsidRPr="00FF4D87" w:rsidRDefault="00E8522C" w:rsidP="00E8522C">
      <w:pPr>
        <w:ind w:right="540"/>
        <w:jc w:val="both"/>
        <w:rPr>
          <w:rFonts w:ascii="Book Antiqua" w:hAnsi="Book Antiqua"/>
          <w:b/>
          <w:lang w:val="sq-AL"/>
        </w:rPr>
      </w:pPr>
    </w:p>
    <w:p w14:paraId="7FB43ADA" w14:textId="77777777" w:rsidR="00E8522C" w:rsidRPr="00FF4D87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3CA21A3B" w14:textId="1FBB35F0" w:rsidR="00714EF7" w:rsidRPr="001A5C90" w:rsidRDefault="00714EF7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Cs/>
          <w:sz w:val="24"/>
          <w:szCs w:val="24"/>
          <w:lang w:val="sq-AL"/>
        </w:rPr>
      </w:pPr>
      <w:hyperlink r:id="rId7" w:history="1">
        <w:r w:rsidRPr="001A5C90">
          <w:rPr>
            <w:rStyle w:val="Hyperlink"/>
            <w:rFonts w:ascii="Book Antiqua" w:eastAsia="Times New Roman" w:hAnsi="Book Antiqua" w:cs="Times New Roman"/>
            <w:bCs/>
            <w:sz w:val="24"/>
            <w:szCs w:val="24"/>
            <w:lang w:val="sq-AL"/>
          </w:rPr>
          <w:t>https://us05web.zoom.us/j/9236661277?pwd=S1BBRFlQVk4zRXpjbUtadnFuVTFodz09&amp;omn=82546023963</w:t>
        </w:r>
      </w:hyperlink>
      <w:r w:rsidRPr="001A5C90">
        <w:rPr>
          <w:rFonts w:ascii="Book Antiqua" w:eastAsia="Times New Roman" w:hAnsi="Book Antiqua" w:cs="Times New Roman"/>
          <w:bCs/>
          <w:sz w:val="24"/>
          <w:szCs w:val="24"/>
          <w:lang w:val="sq-AL"/>
        </w:rPr>
        <w:t xml:space="preserve"> </w:t>
      </w:r>
    </w:p>
    <w:p w14:paraId="4042B169" w14:textId="77777777" w:rsidR="00E8522C" w:rsidRPr="00FF4D87" w:rsidRDefault="00E8522C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99CD87E" w14:textId="3C9AF05B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ID:</w:t>
      </w:r>
      <w:r w:rsidRPr="00FF4D87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 xml:space="preserve"> </w:t>
      </w:r>
      <w:r w:rsidR="00143790" w:rsidRPr="00FF4D87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>923 666 1277</w:t>
      </w:r>
      <w:r w:rsidR="00143790" w:rsidRPr="00FF4D87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ab/>
      </w:r>
    </w:p>
    <w:p w14:paraId="712A4152" w14:textId="5867AD64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Segoe UI Emoji" w:eastAsia="Times New Roman" w:hAnsi="Segoe UI Emoji" w:cs="Segoe UI Emoji"/>
          <w:b/>
          <w:sz w:val="24"/>
          <w:szCs w:val="24"/>
          <w:lang w:val="sq-AL"/>
        </w:rPr>
        <w:t>🔐</w:t>
      </w: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Passcode:</w:t>
      </w:r>
      <w:r w:rsidR="00143790"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  <w:r w:rsidR="00143790" w:rsidRPr="00FF4D87">
        <w:rPr>
          <w:rFonts w:ascii="Book Antiqua" w:eastAsia="Times New Roman" w:hAnsi="Book Antiqua" w:cs="Times New Roman"/>
          <w:bCs/>
          <w:sz w:val="24"/>
          <w:szCs w:val="24"/>
          <w:lang w:val="sq-AL"/>
        </w:rPr>
        <w:t>hibpetrol</w:t>
      </w:r>
    </w:p>
    <w:p w14:paraId="3F8AAE36" w14:textId="77777777" w:rsidR="00E8522C" w:rsidRPr="00FF4D87" w:rsidRDefault="00E8522C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64A1AB8" w14:textId="77777777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Linku i Komunës së </w:t>
      </w:r>
      <w:r w:rsidRPr="00FF4D87">
        <w:rPr>
          <w:rFonts w:ascii="Book Antiqua" w:eastAsia="Times New Roman" w:hAnsi="Book Antiqua" w:cs="Times New Roman"/>
          <w:b/>
          <w:color w:val="000000"/>
          <w:sz w:val="24"/>
          <w:szCs w:val="24"/>
          <w:lang w:val="sq-AL"/>
        </w:rPr>
        <w:t>Gllogocit</w:t>
      </w: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: </w:t>
      </w:r>
    </w:p>
    <w:p w14:paraId="23EFDB2A" w14:textId="6A101322" w:rsidR="00E8522C" w:rsidRPr="00EC6C70" w:rsidRDefault="00EC6C70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  <w:hyperlink r:id="rId8" w:history="1">
        <w:r w:rsidRPr="00EC6C70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sq-AL"/>
          </w:rPr>
          <w:t>https://gllogoc.rks-gov.net/konsultimet-publike/</w:t>
        </w:r>
      </w:hyperlink>
    </w:p>
    <w:p w14:paraId="43B79753" w14:textId="77777777" w:rsidR="00E8522C" w:rsidRPr="00FF4D87" w:rsidRDefault="00E8522C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75352669" w14:textId="77777777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</w:p>
    <w:p w14:paraId="69CCC49D" w14:textId="77777777" w:rsidR="009849EC" w:rsidRPr="009849EC" w:rsidRDefault="009849EC" w:rsidP="009849EC">
      <w:pPr>
        <w:spacing w:after="0" w:line="240" w:lineRule="auto"/>
        <w:jc w:val="both"/>
        <w:rPr>
          <w:rFonts w:ascii="Book Antiqua" w:eastAsia="Times New Roman" w:hAnsi="Book Antiqua" w:cs="Times New Roman"/>
          <w:bCs/>
          <w:sz w:val="24"/>
          <w:szCs w:val="24"/>
          <w:lang w:val="sq-AL"/>
        </w:rPr>
      </w:pPr>
      <w:hyperlink r:id="rId9" w:history="1">
        <w:r w:rsidRPr="009849EC">
          <w:rPr>
            <w:rStyle w:val="Hyperlink"/>
            <w:rFonts w:ascii="Book Antiqua" w:eastAsia="Times New Roman" w:hAnsi="Book Antiqua" w:cs="Times New Roman"/>
            <w:bCs/>
            <w:sz w:val="24"/>
            <w:szCs w:val="24"/>
            <w:lang w:val="sq-AL"/>
          </w:rPr>
          <w:t>https://www.koha.net/konkurse?type=13</w:t>
        </w:r>
      </w:hyperlink>
    </w:p>
    <w:p w14:paraId="5799FA4D" w14:textId="77777777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0D9019F8" w14:textId="1C91574C" w:rsidR="00E8522C" w:rsidRPr="00FF4D87" w:rsidRDefault="00E8522C" w:rsidP="001A5C90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6C410393" w14:textId="287A044E" w:rsidR="00E8522C" w:rsidRPr="001A5C90" w:rsidRDefault="005B6451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  <w:lang w:val="sq-AL" w:bidi="my-MM"/>
        </w:rPr>
      </w:pPr>
      <w:hyperlink r:id="rId10" w:history="1">
        <w:r w:rsidRPr="001A5C90">
          <w:rPr>
            <w:rStyle w:val="Hyperlink"/>
            <w:rFonts w:ascii="Book Antiqua" w:eastAsia="Times New Roman" w:hAnsi="Book Antiqua" w:cs="Times New Roman"/>
            <w:sz w:val="24"/>
            <w:szCs w:val="24"/>
            <w:lang w:val="sq-AL" w:bidi="my-MM"/>
          </w:rPr>
          <w:t>https://mmphi.rks-gov.net/Document?search=MATR</w:t>
        </w:r>
      </w:hyperlink>
      <w:r w:rsidRPr="001A5C90">
        <w:rPr>
          <w:rFonts w:ascii="Book Antiqua" w:eastAsia="Times New Roman" w:hAnsi="Book Antiqua" w:cs="Times New Roman"/>
          <w:sz w:val="24"/>
          <w:szCs w:val="24"/>
          <w:lang w:val="sq-AL" w:bidi="my-MM"/>
        </w:rPr>
        <w:t xml:space="preserve"> </w:t>
      </w:r>
    </w:p>
    <w:p w14:paraId="15331F5B" w14:textId="77777777" w:rsidR="00E8522C" w:rsidRPr="00FF4D87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6546B0C3" w14:textId="77777777" w:rsidR="00E8522C" w:rsidRPr="00FF4D87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63F80659" w14:textId="77777777" w:rsidR="00E8522C" w:rsidRPr="00FF4D87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3D18788C" w14:textId="77777777" w:rsidR="00E8522C" w:rsidRPr="00FF4D87" w:rsidRDefault="00E8522C" w:rsidP="00E8522C">
      <w:pPr>
        <w:rPr>
          <w:rFonts w:ascii="Book Antiqua" w:hAnsi="Book Antiqua"/>
          <w:b/>
          <w:lang w:val="sq-AL"/>
        </w:rPr>
      </w:pPr>
      <w:r w:rsidRPr="00FF4D87">
        <w:rPr>
          <w:rFonts w:ascii="Book Antiqua" w:hAnsi="Book Antiqua"/>
          <w:b/>
          <w:lang w:val="sq-AL"/>
        </w:rPr>
        <w:t>Me respekt,</w:t>
      </w:r>
    </w:p>
    <w:p w14:paraId="6ED56222" w14:textId="77777777" w:rsidR="00E8522C" w:rsidRPr="00FF4D87" w:rsidRDefault="00E8522C" w:rsidP="00E8522C">
      <w:pPr>
        <w:rPr>
          <w:rFonts w:ascii="Book Antiqua" w:hAnsi="Book Antiqua"/>
          <w:b/>
          <w:bCs/>
          <w:lang w:val="sq-AL"/>
        </w:rPr>
      </w:pPr>
      <w:r w:rsidRPr="00FF4D87">
        <w:rPr>
          <w:rFonts w:ascii="Book Antiqua" w:hAnsi="Book Antiqua"/>
          <w:b/>
          <w:bCs/>
          <w:lang w:val="sq-AL"/>
        </w:rPr>
        <w:t>____________</w:t>
      </w:r>
    </w:p>
    <w:p w14:paraId="0B2292F0" w14:textId="6D01E69B" w:rsidR="00996B24" w:rsidRPr="001A5C90" w:rsidRDefault="00002B67" w:rsidP="00E8522C">
      <w:pPr>
        <w:rPr>
          <w:rFonts w:ascii="Book Antiqua" w:hAnsi="Book Antiqua"/>
          <w:b/>
          <w:bCs/>
          <w:lang w:val="sq-AL"/>
        </w:rPr>
      </w:pPr>
      <w:r w:rsidRPr="001A5C90">
        <w:rPr>
          <w:rFonts w:ascii="Book Antiqua" w:hAnsi="Book Antiqua"/>
          <w:b/>
          <w:bCs/>
          <w:lang w:val="sq-AL"/>
        </w:rPr>
        <w:t>HIB Petrol SH</w:t>
      </w:r>
      <w:r w:rsidR="005B6451" w:rsidRPr="001A5C90">
        <w:rPr>
          <w:rFonts w:ascii="Book Antiqua" w:hAnsi="Book Antiqua"/>
          <w:b/>
          <w:bCs/>
          <w:lang w:val="sq-AL"/>
        </w:rPr>
        <w:t>.</w:t>
      </w:r>
      <w:r w:rsidRPr="001A5C90">
        <w:rPr>
          <w:rFonts w:ascii="Book Antiqua" w:hAnsi="Book Antiqua"/>
          <w:b/>
          <w:bCs/>
          <w:lang w:val="sq-AL"/>
        </w:rPr>
        <w:t>P</w:t>
      </w:r>
      <w:r w:rsidR="005B6451" w:rsidRPr="001A5C90">
        <w:rPr>
          <w:rFonts w:ascii="Book Antiqua" w:hAnsi="Book Antiqua"/>
          <w:b/>
          <w:bCs/>
          <w:lang w:val="sq-AL"/>
        </w:rPr>
        <w:t>.</w:t>
      </w:r>
      <w:r w:rsidRPr="001A5C90">
        <w:rPr>
          <w:rFonts w:ascii="Book Antiqua" w:hAnsi="Book Antiqua"/>
          <w:b/>
          <w:bCs/>
          <w:lang w:val="sq-AL"/>
        </w:rPr>
        <w:t>K</w:t>
      </w:r>
      <w:r w:rsidR="005B6451" w:rsidRPr="001A5C90">
        <w:rPr>
          <w:rFonts w:ascii="Book Antiqua" w:hAnsi="Book Antiqua"/>
          <w:b/>
          <w:bCs/>
          <w:lang w:val="sq-AL"/>
        </w:rPr>
        <w:t>.</w:t>
      </w:r>
      <w:r w:rsidR="00E8522C" w:rsidRPr="001A5C90">
        <w:rPr>
          <w:rFonts w:ascii="Book Antiqua" w:hAnsi="Book Antiqua"/>
          <w:b/>
          <w:bCs/>
          <w:lang w:val="sq-AL"/>
        </w:rPr>
        <w:t xml:space="preserve"> </w:t>
      </w:r>
    </w:p>
    <w:sectPr w:rsidR="00996B24" w:rsidRPr="001A5C9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B1E6C" w14:textId="77777777" w:rsidR="00800AF9" w:rsidRDefault="00800AF9" w:rsidP="00E8522C">
      <w:pPr>
        <w:spacing w:after="0" w:line="240" w:lineRule="auto"/>
      </w:pPr>
      <w:r>
        <w:separator/>
      </w:r>
    </w:p>
  </w:endnote>
  <w:endnote w:type="continuationSeparator" w:id="0">
    <w:p w14:paraId="1FE9C929" w14:textId="77777777" w:rsidR="00800AF9" w:rsidRDefault="00800AF9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54F4F" w14:textId="77777777" w:rsidR="00800AF9" w:rsidRDefault="00800AF9" w:rsidP="00E8522C">
      <w:pPr>
        <w:spacing w:after="0" w:line="240" w:lineRule="auto"/>
      </w:pPr>
      <w:r>
        <w:separator/>
      </w:r>
    </w:p>
  </w:footnote>
  <w:footnote w:type="continuationSeparator" w:id="0">
    <w:p w14:paraId="2149491D" w14:textId="77777777" w:rsidR="00800AF9" w:rsidRDefault="00800AF9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E4593" w14:textId="77777777" w:rsidR="00E8522C" w:rsidRDefault="00E8522C">
    <w:pPr>
      <w:pStyle w:val="Header"/>
    </w:pPr>
  </w:p>
  <w:p w14:paraId="552FE487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002B67"/>
    <w:rsid w:val="0002573E"/>
    <w:rsid w:val="00047FFA"/>
    <w:rsid w:val="000F0E02"/>
    <w:rsid w:val="00123459"/>
    <w:rsid w:val="001239A6"/>
    <w:rsid w:val="00143790"/>
    <w:rsid w:val="001A5C90"/>
    <w:rsid w:val="002C41A6"/>
    <w:rsid w:val="002C62B1"/>
    <w:rsid w:val="00471D15"/>
    <w:rsid w:val="005B6451"/>
    <w:rsid w:val="005F5B09"/>
    <w:rsid w:val="00714EF7"/>
    <w:rsid w:val="007A2335"/>
    <w:rsid w:val="00800AF9"/>
    <w:rsid w:val="009849EC"/>
    <w:rsid w:val="00996B24"/>
    <w:rsid w:val="00AE38B4"/>
    <w:rsid w:val="00C335AF"/>
    <w:rsid w:val="00CA6DB8"/>
    <w:rsid w:val="00E5513D"/>
    <w:rsid w:val="00E8522C"/>
    <w:rsid w:val="00EC6C70"/>
    <w:rsid w:val="00FF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CA4C8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4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logoc.rks-gov.net/konsultimet-publik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s05web.zoom.us/j/9236661277?pwd=S1BBRFlQVk4zRXpjbUtadnFuVTFodz09&amp;omn=8254602396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mphi.rks-gov.net/Document?search=MA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oha.net/konkurse?type=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41359-60B8-4C60-A1DC-082FD2B5E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Astrit Topalli</cp:lastModifiedBy>
  <cp:revision>16</cp:revision>
  <dcterms:created xsi:type="dcterms:W3CDTF">2026-09-18T08:14:00Z</dcterms:created>
  <dcterms:modified xsi:type="dcterms:W3CDTF">2026-09-21T08:18:00Z</dcterms:modified>
</cp:coreProperties>
</file>