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26C8" w:rsidRDefault="004326C8">
      <w:pPr>
        <w:rPr>
          <w:rFonts w:ascii="Times New Roman" w:hAnsi="Times New Roman" w:cs="Times New Roman"/>
          <w:sz w:val="24"/>
          <w:szCs w:val="24"/>
        </w:rPr>
      </w:pPr>
      <w:r w:rsidRPr="00ED1BE0">
        <w:rPr>
          <w:noProof/>
        </w:rPr>
        <w:drawing>
          <wp:anchor distT="0" distB="0" distL="114300" distR="114300" simplePos="0" relativeHeight="251659264" behindDoc="1" locked="0" layoutInCell="1" allowOverlap="1" wp14:anchorId="7804BA57" wp14:editId="686DA266">
            <wp:simplePos x="0" y="0"/>
            <wp:positionH relativeFrom="margin">
              <wp:align>center</wp:align>
            </wp:positionH>
            <wp:positionV relativeFrom="paragraph">
              <wp:posOffset>0</wp:posOffset>
            </wp:positionV>
            <wp:extent cx="800100" cy="834434"/>
            <wp:effectExtent l="0" t="0" r="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00100" cy="834434"/>
                    </a:xfrm>
                    <a:prstGeom prst="rect">
                      <a:avLst/>
                    </a:prstGeom>
                    <a:noFill/>
                  </pic:spPr>
                </pic:pic>
              </a:graphicData>
            </a:graphic>
            <wp14:sizeRelH relativeFrom="page">
              <wp14:pctWidth>0</wp14:pctWidth>
            </wp14:sizeRelH>
            <wp14:sizeRelV relativeFrom="page">
              <wp14:pctHeight>0</wp14:pctHeight>
            </wp14:sizeRelV>
          </wp:anchor>
        </w:drawing>
      </w:r>
    </w:p>
    <w:p w:rsidR="004326C8" w:rsidRPr="004326C8" w:rsidRDefault="004326C8" w:rsidP="004326C8">
      <w:pPr>
        <w:rPr>
          <w:rFonts w:ascii="Times New Roman" w:hAnsi="Times New Roman" w:cs="Times New Roman"/>
          <w:sz w:val="24"/>
          <w:szCs w:val="24"/>
        </w:rPr>
      </w:pPr>
    </w:p>
    <w:p w:rsidR="004326C8" w:rsidRDefault="004326C8" w:rsidP="004326C8">
      <w:pPr>
        <w:rPr>
          <w:rFonts w:ascii="Times New Roman" w:hAnsi="Times New Roman" w:cs="Times New Roman"/>
          <w:sz w:val="24"/>
          <w:szCs w:val="24"/>
        </w:rPr>
      </w:pPr>
    </w:p>
    <w:p w:rsidR="004326C8" w:rsidRPr="004B7E11" w:rsidRDefault="004326C8" w:rsidP="004326C8">
      <w:pPr>
        <w:widowControl w:val="0"/>
        <w:autoSpaceDE w:val="0"/>
        <w:autoSpaceDN w:val="0"/>
        <w:spacing w:after="0" w:line="240" w:lineRule="auto"/>
        <w:ind w:left="335" w:right="4"/>
        <w:jc w:val="center"/>
        <w:rPr>
          <w:rFonts w:ascii="Book Antiqua" w:eastAsia="Book Antiqua" w:hAnsi="Book Antiqua" w:cs="Book Antiqua"/>
          <w:b/>
          <w:bCs/>
          <w:sz w:val="24"/>
          <w:szCs w:val="24"/>
        </w:rPr>
      </w:pPr>
      <w:r w:rsidRPr="004B7E11">
        <w:rPr>
          <w:rFonts w:ascii="Book Antiqua" w:eastAsia="Book Antiqua" w:hAnsi="Book Antiqua" w:cs="Book Antiqua"/>
          <w:b/>
          <w:bCs/>
          <w:sz w:val="24"/>
          <w:szCs w:val="24"/>
        </w:rPr>
        <w:t>Republika</w:t>
      </w:r>
      <w:r w:rsidRPr="004B7E11">
        <w:rPr>
          <w:rFonts w:ascii="Book Antiqua" w:eastAsia="Book Antiqua" w:hAnsi="Book Antiqua" w:cs="Book Antiqua"/>
          <w:b/>
          <w:bCs/>
          <w:spacing w:val="-10"/>
          <w:sz w:val="24"/>
          <w:szCs w:val="24"/>
        </w:rPr>
        <w:t xml:space="preserve"> </w:t>
      </w:r>
      <w:r w:rsidRPr="004B7E11">
        <w:rPr>
          <w:rFonts w:ascii="Book Antiqua" w:eastAsia="Book Antiqua" w:hAnsi="Book Antiqua" w:cs="Book Antiqua"/>
          <w:b/>
          <w:bCs/>
          <w:sz w:val="24"/>
          <w:szCs w:val="24"/>
        </w:rPr>
        <w:t>e</w:t>
      </w:r>
      <w:r w:rsidRPr="004B7E11">
        <w:rPr>
          <w:rFonts w:ascii="Book Antiqua" w:eastAsia="Book Antiqua" w:hAnsi="Book Antiqua" w:cs="Book Antiqua"/>
          <w:b/>
          <w:bCs/>
          <w:spacing w:val="-10"/>
          <w:sz w:val="24"/>
          <w:szCs w:val="24"/>
        </w:rPr>
        <w:t xml:space="preserve"> </w:t>
      </w:r>
      <w:r w:rsidRPr="004B7E11">
        <w:rPr>
          <w:rFonts w:ascii="Book Antiqua" w:eastAsia="Book Antiqua" w:hAnsi="Book Antiqua" w:cs="Book Antiqua"/>
          <w:b/>
          <w:bCs/>
          <w:spacing w:val="-2"/>
          <w:sz w:val="24"/>
          <w:szCs w:val="24"/>
        </w:rPr>
        <w:t>Kosovës</w:t>
      </w:r>
    </w:p>
    <w:p w:rsidR="004326C8" w:rsidRPr="004B7E11" w:rsidRDefault="004326C8" w:rsidP="004326C8">
      <w:pPr>
        <w:widowControl w:val="0"/>
        <w:autoSpaceDE w:val="0"/>
        <w:autoSpaceDN w:val="0"/>
        <w:spacing w:after="0" w:line="240" w:lineRule="auto"/>
        <w:ind w:left="335" w:right="2"/>
        <w:jc w:val="center"/>
        <w:rPr>
          <w:rFonts w:ascii="Book Antiqua" w:eastAsia="Times New Roman" w:hAnsi="Book Antiqua" w:cs="Times New Roman"/>
          <w:b/>
          <w:sz w:val="24"/>
          <w:szCs w:val="24"/>
        </w:rPr>
      </w:pPr>
      <w:r w:rsidRPr="004B7E11">
        <w:rPr>
          <w:rFonts w:ascii="Book Antiqua" w:eastAsia="Times New Roman" w:hAnsi="Book Antiqua" w:cs="Times New Roman"/>
          <w:b/>
          <w:sz w:val="24"/>
          <w:szCs w:val="24"/>
        </w:rPr>
        <w:t>Republika</w:t>
      </w:r>
      <w:r w:rsidRPr="004B7E11">
        <w:rPr>
          <w:rFonts w:ascii="Book Antiqua" w:eastAsia="Times New Roman" w:hAnsi="Book Antiqua" w:cs="Times New Roman"/>
          <w:b/>
          <w:spacing w:val="-4"/>
          <w:sz w:val="24"/>
          <w:szCs w:val="24"/>
        </w:rPr>
        <w:t xml:space="preserve"> </w:t>
      </w:r>
      <w:r w:rsidRPr="004B7E11">
        <w:rPr>
          <w:rFonts w:ascii="Book Antiqua" w:eastAsia="Times New Roman" w:hAnsi="Book Antiqua" w:cs="Times New Roman"/>
          <w:b/>
          <w:sz w:val="24"/>
          <w:szCs w:val="24"/>
        </w:rPr>
        <w:t>Kosovo</w:t>
      </w:r>
      <w:r w:rsidRPr="004B7E11">
        <w:rPr>
          <w:rFonts w:ascii="Book Antiqua" w:eastAsia="Times New Roman" w:hAnsi="Book Antiqua" w:cs="Times New Roman"/>
          <w:b/>
          <w:spacing w:val="-8"/>
          <w:sz w:val="24"/>
          <w:szCs w:val="24"/>
        </w:rPr>
        <w:t xml:space="preserve"> </w:t>
      </w:r>
      <w:r w:rsidRPr="004B7E11">
        <w:rPr>
          <w:rFonts w:ascii="Book Antiqua" w:eastAsia="Times New Roman" w:hAnsi="Book Antiqua" w:cs="Times New Roman"/>
          <w:b/>
          <w:sz w:val="24"/>
          <w:szCs w:val="24"/>
        </w:rPr>
        <w:t>-</w:t>
      </w:r>
      <w:r w:rsidRPr="004B7E11">
        <w:rPr>
          <w:rFonts w:ascii="Book Antiqua" w:eastAsia="Times New Roman" w:hAnsi="Book Antiqua" w:cs="Times New Roman"/>
          <w:b/>
          <w:spacing w:val="-5"/>
          <w:sz w:val="24"/>
          <w:szCs w:val="24"/>
        </w:rPr>
        <w:t xml:space="preserve"> </w:t>
      </w:r>
      <w:r w:rsidRPr="004B7E11">
        <w:rPr>
          <w:rFonts w:ascii="Book Antiqua" w:eastAsia="Times New Roman" w:hAnsi="Book Antiqua" w:cs="Times New Roman"/>
          <w:b/>
          <w:sz w:val="24"/>
          <w:szCs w:val="24"/>
        </w:rPr>
        <w:t>Republic</w:t>
      </w:r>
      <w:r w:rsidRPr="004B7E11">
        <w:rPr>
          <w:rFonts w:ascii="Book Antiqua" w:eastAsia="Times New Roman" w:hAnsi="Book Antiqua" w:cs="Times New Roman"/>
          <w:b/>
          <w:spacing w:val="-5"/>
          <w:sz w:val="24"/>
          <w:szCs w:val="24"/>
        </w:rPr>
        <w:t xml:space="preserve"> </w:t>
      </w:r>
      <w:r w:rsidRPr="004B7E11">
        <w:rPr>
          <w:rFonts w:ascii="Book Antiqua" w:eastAsia="Times New Roman" w:hAnsi="Book Antiqua" w:cs="Times New Roman"/>
          <w:b/>
          <w:sz w:val="24"/>
          <w:szCs w:val="24"/>
        </w:rPr>
        <w:t>of</w:t>
      </w:r>
      <w:r w:rsidRPr="004B7E11">
        <w:rPr>
          <w:rFonts w:ascii="Book Antiqua" w:eastAsia="Times New Roman" w:hAnsi="Book Antiqua" w:cs="Times New Roman"/>
          <w:b/>
          <w:spacing w:val="-4"/>
          <w:sz w:val="24"/>
          <w:szCs w:val="24"/>
        </w:rPr>
        <w:t xml:space="preserve"> </w:t>
      </w:r>
      <w:r w:rsidRPr="004B7E11">
        <w:rPr>
          <w:rFonts w:ascii="Book Antiqua" w:eastAsia="Times New Roman" w:hAnsi="Book Antiqua" w:cs="Times New Roman"/>
          <w:b/>
          <w:spacing w:val="-2"/>
          <w:sz w:val="24"/>
          <w:szCs w:val="24"/>
        </w:rPr>
        <w:t>Kosovo</w:t>
      </w:r>
    </w:p>
    <w:p w:rsidR="004326C8" w:rsidRPr="004B7E11" w:rsidRDefault="004326C8" w:rsidP="004326C8">
      <w:pPr>
        <w:widowControl w:val="0"/>
        <w:autoSpaceDE w:val="0"/>
        <w:autoSpaceDN w:val="0"/>
        <w:spacing w:after="0" w:line="240" w:lineRule="auto"/>
        <w:ind w:left="335"/>
        <w:jc w:val="center"/>
        <w:rPr>
          <w:rFonts w:ascii="Book Antiqua" w:eastAsia="Times New Roman" w:hAnsi="Book Antiqua" w:cs="Times New Roman"/>
          <w:b/>
          <w:i/>
          <w:sz w:val="24"/>
          <w:szCs w:val="24"/>
        </w:rPr>
      </w:pPr>
      <w:r w:rsidRPr="004B7E11">
        <w:rPr>
          <w:rFonts w:ascii="Book Antiqua" w:eastAsia="Times New Roman" w:hAnsi="Book Antiqua" w:cs="Times New Roman"/>
          <w:b/>
          <w:i/>
          <w:sz w:val="24"/>
          <w:szCs w:val="24"/>
        </w:rPr>
        <w:t>Qeveria</w:t>
      </w:r>
      <w:r w:rsidRPr="004B7E11">
        <w:rPr>
          <w:rFonts w:ascii="Book Antiqua" w:eastAsia="Times New Roman" w:hAnsi="Book Antiqua" w:cs="Times New Roman"/>
          <w:b/>
          <w:i/>
          <w:spacing w:val="-2"/>
          <w:sz w:val="24"/>
          <w:szCs w:val="24"/>
        </w:rPr>
        <w:t xml:space="preserve"> </w:t>
      </w:r>
      <w:r w:rsidRPr="004B7E11">
        <w:rPr>
          <w:rFonts w:ascii="Book Antiqua" w:eastAsia="Times New Roman" w:hAnsi="Book Antiqua" w:cs="Times New Roman"/>
          <w:b/>
          <w:i/>
          <w:sz w:val="24"/>
          <w:szCs w:val="24"/>
        </w:rPr>
        <w:t>-</w:t>
      </w:r>
      <w:r w:rsidRPr="004B7E11">
        <w:rPr>
          <w:rFonts w:ascii="Book Antiqua" w:eastAsia="Times New Roman" w:hAnsi="Book Antiqua" w:cs="Times New Roman"/>
          <w:b/>
          <w:i/>
          <w:spacing w:val="-1"/>
          <w:sz w:val="24"/>
          <w:szCs w:val="24"/>
        </w:rPr>
        <w:t xml:space="preserve"> </w:t>
      </w:r>
      <w:r w:rsidRPr="004B7E11">
        <w:rPr>
          <w:rFonts w:ascii="Book Antiqua" w:eastAsia="Times New Roman" w:hAnsi="Book Antiqua" w:cs="Times New Roman"/>
          <w:b/>
          <w:i/>
          <w:sz w:val="24"/>
          <w:szCs w:val="24"/>
        </w:rPr>
        <w:t>Vlada</w:t>
      </w:r>
      <w:r w:rsidRPr="004B7E11">
        <w:rPr>
          <w:rFonts w:ascii="Book Antiqua" w:eastAsia="Times New Roman" w:hAnsi="Book Antiqua" w:cs="Times New Roman"/>
          <w:b/>
          <w:i/>
          <w:spacing w:val="-2"/>
          <w:sz w:val="24"/>
          <w:szCs w:val="24"/>
        </w:rPr>
        <w:t xml:space="preserve"> </w:t>
      </w:r>
      <w:r w:rsidRPr="004B7E11">
        <w:rPr>
          <w:rFonts w:ascii="Book Antiqua" w:eastAsia="Times New Roman" w:hAnsi="Book Antiqua" w:cs="Times New Roman"/>
          <w:b/>
          <w:i/>
          <w:sz w:val="24"/>
          <w:szCs w:val="24"/>
        </w:rPr>
        <w:t>–</w:t>
      </w:r>
      <w:r w:rsidRPr="004B7E11">
        <w:rPr>
          <w:rFonts w:ascii="Book Antiqua" w:eastAsia="Times New Roman" w:hAnsi="Book Antiqua" w:cs="Times New Roman"/>
          <w:b/>
          <w:i/>
          <w:spacing w:val="-2"/>
          <w:sz w:val="24"/>
          <w:szCs w:val="24"/>
        </w:rPr>
        <w:t xml:space="preserve"> Government</w:t>
      </w:r>
    </w:p>
    <w:p w:rsidR="004326C8" w:rsidRPr="004B7E11" w:rsidRDefault="004326C8" w:rsidP="004326C8">
      <w:pPr>
        <w:widowControl w:val="0"/>
        <w:autoSpaceDE w:val="0"/>
        <w:autoSpaceDN w:val="0"/>
        <w:spacing w:after="0" w:line="240" w:lineRule="auto"/>
        <w:ind w:left="335"/>
        <w:jc w:val="center"/>
        <w:rPr>
          <w:rFonts w:ascii="Book Antiqua" w:eastAsia="Times New Roman" w:hAnsi="Book Antiqua" w:cs="Times New Roman"/>
          <w:i/>
          <w:sz w:val="24"/>
          <w:szCs w:val="24"/>
        </w:rPr>
      </w:pPr>
    </w:p>
    <w:p w:rsidR="004326C8" w:rsidRPr="004B7E11" w:rsidRDefault="004326C8" w:rsidP="004326C8">
      <w:pPr>
        <w:spacing w:after="0" w:line="240" w:lineRule="auto"/>
        <w:ind w:left="270"/>
        <w:jc w:val="center"/>
        <w:rPr>
          <w:rFonts w:ascii="Book Antiqua" w:eastAsia="MS Mincho" w:hAnsi="Book Antiqua" w:cs="Book Antiqua"/>
          <w:b/>
          <w:bCs/>
          <w:i/>
          <w:iCs/>
          <w:sz w:val="24"/>
          <w:szCs w:val="24"/>
        </w:rPr>
      </w:pPr>
      <w:r w:rsidRPr="004B7E11">
        <w:rPr>
          <w:rFonts w:ascii="Book Antiqua" w:eastAsia="MS Mincho" w:hAnsi="Book Antiqua" w:cs="Book Antiqua"/>
          <w:b/>
          <w:bCs/>
          <w:i/>
          <w:iCs/>
          <w:sz w:val="24"/>
          <w:szCs w:val="24"/>
        </w:rPr>
        <w:t>Ministria e Mjedisit dhe Planifikimit Hapësinor</w:t>
      </w:r>
    </w:p>
    <w:p w:rsidR="004326C8" w:rsidRPr="004B7E11" w:rsidRDefault="004326C8" w:rsidP="004326C8">
      <w:pPr>
        <w:autoSpaceDE w:val="0"/>
        <w:autoSpaceDN w:val="0"/>
        <w:adjustRightInd w:val="0"/>
        <w:spacing w:after="0" w:line="240" w:lineRule="auto"/>
        <w:jc w:val="center"/>
        <w:rPr>
          <w:rFonts w:ascii="Book Antiqua" w:hAnsi="Book Antiqua"/>
          <w:i/>
          <w:color w:val="000000"/>
          <w:sz w:val="24"/>
          <w:szCs w:val="24"/>
        </w:rPr>
      </w:pPr>
      <w:r w:rsidRPr="004B7E11">
        <w:rPr>
          <w:rFonts w:ascii="Book Antiqua" w:hAnsi="Book Antiqua"/>
          <w:b/>
          <w:bCs/>
          <w:i/>
          <w:color w:val="000000"/>
          <w:sz w:val="24"/>
          <w:szCs w:val="24"/>
        </w:rPr>
        <w:t>Ministarstvo Životne Sredine i Prostornog Planiranja</w:t>
      </w:r>
    </w:p>
    <w:p w:rsidR="004326C8" w:rsidRPr="004B7E11" w:rsidRDefault="004326C8" w:rsidP="004326C8">
      <w:pPr>
        <w:pBdr>
          <w:bottom w:val="single" w:sz="12" w:space="1" w:color="auto"/>
        </w:pBdr>
        <w:autoSpaceDE w:val="0"/>
        <w:autoSpaceDN w:val="0"/>
        <w:adjustRightInd w:val="0"/>
        <w:spacing w:after="0" w:line="240" w:lineRule="auto"/>
        <w:jc w:val="center"/>
        <w:rPr>
          <w:rFonts w:ascii="Book Antiqua" w:hAnsi="Book Antiqua"/>
          <w:b/>
          <w:bCs/>
          <w:i/>
          <w:color w:val="000000"/>
          <w:sz w:val="24"/>
          <w:szCs w:val="24"/>
        </w:rPr>
      </w:pPr>
      <w:r w:rsidRPr="004B7E11">
        <w:rPr>
          <w:rFonts w:ascii="Book Antiqua" w:eastAsia="MS Mincho" w:hAnsi="Book Antiqua" w:cs="Book Antiqua"/>
          <w:b/>
          <w:bCs/>
          <w:i/>
          <w:iCs/>
          <w:color w:val="000000"/>
          <w:sz w:val="24"/>
          <w:szCs w:val="24"/>
        </w:rPr>
        <w:t>M</w:t>
      </w:r>
      <w:r w:rsidRPr="004B7E11">
        <w:rPr>
          <w:rFonts w:ascii="Book Antiqua" w:hAnsi="Book Antiqua"/>
          <w:b/>
          <w:bCs/>
          <w:i/>
          <w:color w:val="000000"/>
          <w:sz w:val="24"/>
          <w:szCs w:val="24"/>
        </w:rPr>
        <w:t>inistry of Environment and Spatial Planning</w:t>
      </w:r>
    </w:p>
    <w:p w:rsidR="004326C8" w:rsidRDefault="004326C8" w:rsidP="004326C8">
      <w:pPr>
        <w:spacing w:after="0"/>
        <w:jc w:val="both"/>
        <w:rPr>
          <w:rFonts w:ascii="Book Antiqua" w:eastAsia="Times New Roman" w:hAnsi="Times New Roman" w:cs="Times New Roman"/>
          <w:b/>
          <w:i/>
          <w:sz w:val="24"/>
          <w:szCs w:val="24"/>
        </w:rPr>
      </w:pPr>
    </w:p>
    <w:p w:rsidR="004326C8" w:rsidRDefault="004326C8" w:rsidP="004326C8">
      <w:pPr>
        <w:widowControl w:val="0"/>
        <w:autoSpaceDE w:val="0"/>
        <w:autoSpaceDN w:val="0"/>
        <w:spacing w:after="0" w:line="240" w:lineRule="auto"/>
        <w:rPr>
          <w:rFonts w:ascii="Book Antiqua" w:eastAsia="Times New Roman" w:hAnsi="Times New Roman" w:cs="Times New Roman"/>
          <w:b/>
          <w:i/>
          <w:sz w:val="24"/>
          <w:szCs w:val="24"/>
        </w:rPr>
      </w:pPr>
    </w:p>
    <w:p w:rsidR="006A7F4B" w:rsidRDefault="006A7F4B" w:rsidP="004326C8">
      <w:pPr>
        <w:jc w:val="both"/>
        <w:rPr>
          <w:rFonts w:ascii="Times New Roman" w:hAnsi="Times New Roman" w:cs="Times New Roman"/>
          <w:sz w:val="24"/>
          <w:szCs w:val="24"/>
        </w:rPr>
      </w:pPr>
    </w:p>
    <w:p w:rsidR="004326C8" w:rsidRPr="00481258" w:rsidRDefault="004326C8" w:rsidP="004326C8">
      <w:pPr>
        <w:widowControl w:val="0"/>
        <w:autoSpaceDE w:val="0"/>
        <w:autoSpaceDN w:val="0"/>
        <w:spacing w:after="0" w:line="322" w:lineRule="exact"/>
        <w:jc w:val="center"/>
        <w:rPr>
          <w:rFonts w:ascii="Times New Roman" w:eastAsia="Times New Roman" w:hAnsi="Times New Roman" w:cs="Times New Roman"/>
          <w:b/>
          <w:sz w:val="24"/>
          <w:szCs w:val="24"/>
        </w:rPr>
      </w:pPr>
      <w:r w:rsidRPr="000B5F01">
        <w:rPr>
          <w:rFonts w:ascii="Times New Roman" w:hAnsi="Times New Roman" w:cs="Times New Roman"/>
          <w:b/>
          <w:sz w:val="24"/>
          <w:szCs w:val="24"/>
        </w:rPr>
        <w:t>PROJEKT</w:t>
      </w:r>
      <w:r w:rsidRPr="000B5F01">
        <w:rPr>
          <w:rFonts w:ascii="Times New Roman" w:eastAsia="Times New Roman" w:hAnsi="Times New Roman" w:cs="Times New Roman"/>
          <w:b/>
          <w:sz w:val="24"/>
          <w:szCs w:val="24"/>
        </w:rPr>
        <w:t xml:space="preserve"> UDHËZIM ADMINISTRATIV</w:t>
      </w:r>
      <w:r w:rsidRPr="000B5F01">
        <w:rPr>
          <w:rFonts w:ascii="Times New Roman" w:hAnsi="Times New Roman" w:cs="Times New Roman"/>
          <w:b/>
          <w:sz w:val="24"/>
          <w:szCs w:val="24"/>
        </w:rPr>
        <w:t xml:space="preserve"> (MMPH) NR. ___/2026 PËR KUSHTET E DHËNIES SË AUTORIZIMIT PËR KRYERJE TË VEPRIMTARISË HIDROMETEOROLOGJIKE</w:t>
      </w:r>
    </w:p>
    <w:p w:rsidR="004326C8" w:rsidRDefault="004326C8" w:rsidP="004326C8">
      <w:pPr>
        <w:spacing w:after="0"/>
        <w:jc w:val="center"/>
        <w:rPr>
          <w:rFonts w:ascii="Times New Roman" w:hAnsi="Times New Roman" w:cs="Times New Roman"/>
          <w:sz w:val="24"/>
          <w:szCs w:val="24"/>
        </w:rPr>
      </w:pPr>
    </w:p>
    <w:p w:rsidR="004326C8" w:rsidRPr="00481258" w:rsidRDefault="004326C8" w:rsidP="004326C8">
      <w:pPr>
        <w:widowControl w:val="0"/>
        <w:autoSpaceDE w:val="0"/>
        <w:autoSpaceDN w:val="0"/>
        <w:spacing w:after="0" w:line="322" w:lineRule="exact"/>
        <w:jc w:val="center"/>
        <w:rPr>
          <w:rFonts w:ascii="Times New Roman" w:eastAsia="Times New Roman" w:hAnsi="Times New Roman" w:cs="Times New Roman"/>
          <w:b/>
          <w:sz w:val="24"/>
          <w:szCs w:val="24"/>
          <w:lang w:val="en-GB"/>
        </w:rPr>
      </w:pPr>
      <w:r w:rsidRPr="00B46FCB">
        <w:rPr>
          <w:rFonts w:ascii="Times New Roman" w:hAnsi="Times New Roman" w:cs="Times New Roman"/>
          <w:b/>
          <w:sz w:val="24"/>
          <w:szCs w:val="24"/>
          <w:lang w:val="en-GB"/>
        </w:rPr>
        <w:t>DRAFT</w:t>
      </w:r>
      <w:r w:rsidRPr="00B46FCB">
        <w:rPr>
          <w:rFonts w:ascii="Times New Roman" w:eastAsia="Times New Roman" w:hAnsi="Times New Roman" w:cs="Times New Roman"/>
          <w:b/>
          <w:sz w:val="24"/>
          <w:szCs w:val="24"/>
          <w:lang w:val="en-GB"/>
        </w:rPr>
        <w:t xml:space="preserve"> ADMINISTRATIVE INSTRUCTION</w:t>
      </w:r>
      <w:r w:rsidRPr="00B46FCB">
        <w:rPr>
          <w:rFonts w:ascii="Times New Roman" w:hAnsi="Times New Roman" w:cs="Times New Roman"/>
          <w:b/>
          <w:sz w:val="24"/>
          <w:szCs w:val="24"/>
          <w:lang w:val="en-GB"/>
        </w:rPr>
        <w:t xml:space="preserve"> (MESP) NO. ___/2026 ON THE CONDITIONS FOR GRANTING THE AUTHORIZATION TO CONDUCT HYDROMETEOROLOGICAL ACTIVITIES</w:t>
      </w:r>
      <w:r>
        <w:rPr>
          <w:rFonts w:ascii="Times New Roman" w:hAnsi="Times New Roman" w:cs="Times New Roman"/>
          <w:b/>
          <w:sz w:val="24"/>
          <w:szCs w:val="24"/>
          <w:lang w:val="en-GB"/>
        </w:rPr>
        <w:t xml:space="preserve"> </w:t>
      </w:r>
    </w:p>
    <w:p w:rsidR="004326C8" w:rsidRDefault="004326C8" w:rsidP="004326C8">
      <w:pPr>
        <w:spacing w:after="0"/>
        <w:jc w:val="center"/>
        <w:rPr>
          <w:rFonts w:ascii="Times New Roman" w:hAnsi="Times New Roman" w:cs="Times New Roman"/>
          <w:sz w:val="24"/>
          <w:szCs w:val="24"/>
        </w:rPr>
      </w:pPr>
    </w:p>
    <w:p w:rsidR="004326C8" w:rsidRPr="00481258" w:rsidRDefault="00D86855" w:rsidP="004326C8">
      <w:pPr>
        <w:widowControl w:val="0"/>
        <w:autoSpaceDE w:val="0"/>
        <w:autoSpaceDN w:val="0"/>
        <w:spacing w:after="0" w:line="322" w:lineRule="exact"/>
        <w:jc w:val="center"/>
        <w:rPr>
          <w:rFonts w:ascii="Times New Roman" w:eastAsia="Times New Roman" w:hAnsi="Times New Roman" w:cs="Times New Roman"/>
          <w:b/>
          <w:sz w:val="24"/>
          <w:szCs w:val="24"/>
        </w:rPr>
      </w:pPr>
      <w:r w:rsidRPr="005A6D64">
        <w:rPr>
          <w:rFonts w:ascii="Times New Roman" w:hAnsi="Times New Roman" w:cs="Times New Roman"/>
          <w:b/>
          <w:sz w:val="24"/>
          <w:szCs w:val="24"/>
        </w:rPr>
        <w:t xml:space="preserve">NACRT ADMINISTRATIVNOG UPUTSTVA (MŽSPP) BR. ___/2026 O USLOVIMA ZA IZDAVANJE OVLAŠĆENJA ZA OBAVLJANJE HIDROMETEOROLŠKIH </w:t>
      </w:r>
      <w:r>
        <w:rPr>
          <w:rFonts w:ascii="Times New Roman" w:hAnsi="Times New Roman" w:cs="Times New Roman"/>
          <w:b/>
          <w:sz w:val="24"/>
          <w:szCs w:val="24"/>
        </w:rPr>
        <w:t xml:space="preserve">DELATNOSTI </w:t>
      </w:r>
    </w:p>
    <w:p w:rsidR="004326C8" w:rsidRDefault="004326C8" w:rsidP="004326C8">
      <w:pPr>
        <w:jc w:val="both"/>
        <w:rPr>
          <w:rFonts w:ascii="Times New Roman" w:hAnsi="Times New Roman" w:cs="Times New Roman"/>
          <w:sz w:val="24"/>
          <w:szCs w:val="24"/>
        </w:rPr>
      </w:pPr>
    </w:p>
    <w:p w:rsidR="004326C8" w:rsidRDefault="004326C8" w:rsidP="004326C8">
      <w:pPr>
        <w:jc w:val="both"/>
        <w:rPr>
          <w:rFonts w:ascii="Times New Roman" w:hAnsi="Times New Roman" w:cs="Times New Roman"/>
          <w:sz w:val="24"/>
          <w:szCs w:val="24"/>
        </w:rPr>
      </w:pPr>
    </w:p>
    <w:p w:rsidR="004326C8" w:rsidRDefault="004326C8" w:rsidP="004326C8">
      <w:pPr>
        <w:jc w:val="both"/>
        <w:rPr>
          <w:rFonts w:ascii="Times New Roman" w:hAnsi="Times New Roman" w:cs="Times New Roman"/>
          <w:sz w:val="24"/>
          <w:szCs w:val="24"/>
        </w:rPr>
      </w:pPr>
    </w:p>
    <w:p w:rsidR="004326C8" w:rsidRDefault="004326C8" w:rsidP="004326C8">
      <w:pPr>
        <w:jc w:val="both"/>
        <w:rPr>
          <w:rFonts w:ascii="Times New Roman" w:hAnsi="Times New Roman" w:cs="Times New Roman"/>
          <w:sz w:val="24"/>
          <w:szCs w:val="24"/>
        </w:rPr>
      </w:pPr>
    </w:p>
    <w:tbl>
      <w:tblPr>
        <w:tblStyle w:val="TableGrid"/>
        <w:tblW w:w="0" w:type="auto"/>
        <w:tblInd w:w="500" w:type="dxa"/>
        <w:tblLook w:val="04A0" w:firstRow="1" w:lastRow="0" w:firstColumn="1" w:lastColumn="0" w:noHBand="0" w:noVBand="1"/>
      </w:tblPr>
      <w:tblGrid>
        <w:gridCol w:w="4316"/>
        <w:gridCol w:w="4317"/>
        <w:gridCol w:w="4317"/>
      </w:tblGrid>
      <w:tr w:rsidR="004326C8" w:rsidTr="00621BD3">
        <w:tc>
          <w:tcPr>
            <w:tcW w:w="4316" w:type="dxa"/>
          </w:tcPr>
          <w:p w:rsidR="004326C8" w:rsidRPr="00A332D1" w:rsidRDefault="004326C8" w:rsidP="004326C8">
            <w:pPr>
              <w:jc w:val="both"/>
              <w:rPr>
                <w:rFonts w:ascii="Times New Roman" w:hAnsi="Times New Roman" w:cs="Times New Roman"/>
                <w:b/>
                <w:sz w:val="24"/>
                <w:szCs w:val="24"/>
              </w:rPr>
            </w:pPr>
            <w:r w:rsidRPr="00A332D1">
              <w:rPr>
                <w:rFonts w:ascii="Times New Roman" w:hAnsi="Times New Roman" w:cs="Times New Roman"/>
                <w:b/>
                <w:sz w:val="24"/>
                <w:szCs w:val="24"/>
              </w:rPr>
              <w:lastRenderedPageBreak/>
              <w:t>Ministrja e Ministrisë së Mjedisit dhe Planifikimit Hapësinor,</w:t>
            </w:r>
          </w:p>
          <w:p w:rsidR="004326C8" w:rsidRPr="00A332D1" w:rsidRDefault="004326C8" w:rsidP="004326C8">
            <w:pPr>
              <w:jc w:val="both"/>
              <w:rPr>
                <w:rFonts w:ascii="Times New Roman" w:hAnsi="Times New Roman" w:cs="Times New Roman"/>
                <w:sz w:val="24"/>
                <w:szCs w:val="24"/>
              </w:rPr>
            </w:pPr>
          </w:p>
          <w:p w:rsidR="004326C8" w:rsidRPr="00A332D1" w:rsidRDefault="004326C8" w:rsidP="004326C8">
            <w:pPr>
              <w:jc w:val="both"/>
              <w:rPr>
                <w:rFonts w:ascii="Times New Roman" w:eastAsia="Calibri" w:hAnsi="Times New Roman" w:cs="Times New Roman"/>
                <w:sz w:val="24"/>
                <w:szCs w:val="24"/>
              </w:rPr>
            </w:pPr>
            <w:r w:rsidRPr="00A332D1">
              <w:rPr>
                <w:rFonts w:ascii="Times New Roman" w:hAnsi="Times New Roman" w:cs="Times New Roman"/>
                <w:sz w:val="24"/>
                <w:szCs w:val="24"/>
              </w:rPr>
              <w:t xml:space="preserve">Në mbështetje të nenit 9 paragrafi 6 të Ligjit Nr. 06/L-035 për Veprimtaritë Hidrometeorologjike (Gazeta Zyrtare, Nr.19/18 dt. 13.11.2018), </w:t>
            </w:r>
            <w:r w:rsidRPr="00A332D1">
              <w:rPr>
                <w:rFonts w:ascii="Times New Roman" w:eastAsia="Calibri" w:hAnsi="Times New Roman" w:cs="Times New Roman"/>
                <w:sz w:val="24"/>
                <w:szCs w:val="24"/>
              </w:rPr>
              <w:t>nenit 11 paragrafi 1</w:t>
            </w:r>
            <w:r w:rsidRPr="00A332D1">
              <w:rPr>
                <w:rFonts w:ascii="Times New Roman" w:hAnsi="Times New Roman" w:cs="Times New Roman"/>
                <w:sz w:val="24"/>
                <w:szCs w:val="24"/>
              </w:rPr>
              <w:t xml:space="preserve"> nën paragrafin 1.5 </w:t>
            </w:r>
            <w:r w:rsidRPr="00A332D1">
              <w:rPr>
                <w:rFonts w:ascii="Times New Roman" w:eastAsia="Calibri" w:hAnsi="Times New Roman" w:cs="Times New Roman"/>
                <w:sz w:val="24"/>
                <w:szCs w:val="24"/>
              </w:rPr>
              <w:t xml:space="preserve">të </w:t>
            </w:r>
            <w:r w:rsidRPr="00A332D1">
              <w:rPr>
                <w:rFonts w:ascii="Times New Roman" w:eastAsia="MS Mincho" w:hAnsi="Times New Roman" w:cs="Times New Roman"/>
                <w:sz w:val="24"/>
                <w:szCs w:val="24"/>
              </w:rPr>
              <w:t>Ligjit Nr.08/l-117 për Qeverinë e Republikës së Kosovës</w:t>
            </w:r>
            <w:r w:rsidRPr="00A332D1">
              <w:rPr>
                <w:rFonts w:ascii="Times New Roman" w:eastAsia="Calibri" w:hAnsi="Times New Roman" w:cs="Times New Roman"/>
                <w:sz w:val="24"/>
                <w:szCs w:val="24"/>
              </w:rPr>
              <w:t xml:space="preserve"> </w:t>
            </w:r>
            <w:r w:rsidRPr="00A332D1">
              <w:rPr>
                <w:rFonts w:ascii="Times New Roman" w:hAnsi="Times New Roman" w:cs="Times New Roman"/>
                <w:sz w:val="24"/>
                <w:szCs w:val="24"/>
              </w:rPr>
              <w:t xml:space="preserve">(Gazeta Zyrtare, Nr.34/22 dt. 18.11.2022) </w:t>
            </w:r>
            <w:r w:rsidRPr="00A332D1">
              <w:rPr>
                <w:rFonts w:ascii="Times New Roman" w:eastAsia="Calibri" w:hAnsi="Times New Roman" w:cs="Times New Roman"/>
                <w:sz w:val="24"/>
                <w:szCs w:val="24"/>
              </w:rPr>
              <w:t>dhe nenit 9 paragrafit 2 të Rregullores (QRK) - Nr. 17/2024 e Punës së Qeverisë së Republikës së Kosovës,</w:t>
            </w:r>
          </w:p>
          <w:p w:rsidR="004326C8" w:rsidRDefault="004326C8" w:rsidP="004326C8">
            <w:pPr>
              <w:jc w:val="both"/>
              <w:rPr>
                <w:rFonts w:ascii="Times New Roman" w:eastAsia="Calibri" w:hAnsi="Times New Roman" w:cs="Times New Roman"/>
                <w:sz w:val="24"/>
                <w:szCs w:val="24"/>
              </w:rPr>
            </w:pPr>
          </w:p>
          <w:p w:rsidR="004326C8" w:rsidRPr="00A332D1" w:rsidRDefault="004326C8" w:rsidP="004326C8">
            <w:pPr>
              <w:jc w:val="both"/>
              <w:rPr>
                <w:rFonts w:ascii="Times New Roman" w:eastAsia="Calibri" w:hAnsi="Times New Roman" w:cs="Times New Roman"/>
                <w:sz w:val="24"/>
                <w:szCs w:val="24"/>
              </w:rPr>
            </w:pPr>
          </w:p>
          <w:p w:rsidR="004326C8" w:rsidRPr="00A332D1" w:rsidRDefault="004326C8" w:rsidP="004326C8">
            <w:pPr>
              <w:jc w:val="both"/>
              <w:rPr>
                <w:rFonts w:ascii="Times New Roman" w:eastAsia="Calibri" w:hAnsi="Times New Roman" w:cs="Times New Roman"/>
                <w:sz w:val="24"/>
                <w:szCs w:val="24"/>
              </w:rPr>
            </w:pPr>
            <w:r>
              <w:rPr>
                <w:rFonts w:ascii="Times New Roman" w:eastAsia="Calibri" w:hAnsi="Times New Roman" w:cs="Times New Roman"/>
                <w:sz w:val="24"/>
                <w:szCs w:val="24"/>
              </w:rPr>
              <w:t>Nxjerr</w:t>
            </w:r>
            <w:r w:rsidRPr="00A332D1">
              <w:rPr>
                <w:rFonts w:ascii="Times New Roman" w:eastAsia="Calibri" w:hAnsi="Times New Roman" w:cs="Times New Roman"/>
                <w:sz w:val="24"/>
                <w:szCs w:val="24"/>
              </w:rPr>
              <w:t>:</w:t>
            </w:r>
          </w:p>
          <w:p w:rsidR="004326C8" w:rsidRPr="00A332D1" w:rsidRDefault="004326C8" w:rsidP="004326C8">
            <w:pPr>
              <w:jc w:val="both"/>
              <w:rPr>
                <w:rFonts w:ascii="Times New Roman" w:hAnsi="Times New Roman" w:cs="Times New Roman"/>
                <w:sz w:val="24"/>
                <w:szCs w:val="24"/>
              </w:rPr>
            </w:pPr>
          </w:p>
          <w:p w:rsidR="004326C8" w:rsidRPr="00A332D1" w:rsidRDefault="004326C8" w:rsidP="004326C8">
            <w:pPr>
              <w:jc w:val="both"/>
              <w:outlineLvl w:val="2"/>
              <w:rPr>
                <w:rFonts w:ascii="Times New Roman" w:hAnsi="Times New Roman" w:cs="Times New Roman"/>
                <w:b/>
                <w:sz w:val="24"/>
                <w:szCs w:val="24"/>
              </w:rPr>
            </w:pPr>
            <w:r w:rsidRPr="00A332D1">
              <w:rPr>
                <w:rFonts w:ascii="Times New Roman" w:hAnsi="Times New Roman" w:cs="Times New Roman"/>
                <w:b/>
                <w:sz w:val="24"/>
                <w:szCs w:val="24"/>
              </w:rPr>
              <w:t>UDHËZIM ADMINISTRATIV (MMPH) NR. _____/2026 PËR KUSHTET E DHËNIES SË AUTORIZIMIT PËR KRYERJE TË VEPRIMTARISË HIDROMETEOROLOGJIKE</w:t>
            </w:r>
          </w:p>
          <w:p w:rsidR="004326C8" w:rsidRPr="00A332D1" w:rsidRDefault="004326C8" w:rsidP="004326C8">
            <w:pPr>
              <w:jc w:val="center"/>
              <w:rPr>
                <w:rFonts w:ascii="Times New Roman" w:hAnsi="Times New Roman" w:cs="Times New Roman"/>
                <w:b/>
                <w:bCs/>
                <w:sz w:val="24"/>
                <w:szCs w:val="24"/>
              </w:rPr>
            </w:pPr>
          </w:p>
          <w:p w:rsidR="004326C8" w:rsidRPr="00A332D1" w:rsidRDefault="004326C8" w:rsidP="004326C8">
            <w:pPr>
              <w:jc w:val="center"/>
              <w:rPr>
                <w:rFonts w:ascii="Times New Roman" w:hAnsi="Times New Roman" w:cs="Times New Roman"/>
                <w:b/>
                <w:bCs/>
                <w:sz w:val="24"/>
                <w:szCs w:val="24"/>
              </w:rPr>
            </w:pPr>
            <w:r w:rsidRPr="00A332D1">
              <w:rPr>
                <w:rFonts w:ascii="Times New Roman" w:hAnsi="Times New Roman" w:cs="Times New Roman"/>
                <w:b/>
                <w:bCs/>
                <w:sz w:val="24"/>
                <w:szCs w:val="24"/>
              </w:rPr>
              <w:t>Neni 1</w:t>
            </w:r>
          </w:p>
          <w:p w:rsidR="004326C8" w:rsidRPr="00A332D1" w:rsidRDefault="004326C8" w:rsidP="004326C8">
            <w:pPr>
              <w:jc w:val="center"/>
              <w:rPr>
                <w:rFonts w:ascii="Times New Roman" w:hAnsi="Times New Roman" w:cs="Times New Roman"/>
                <w:b/>
                <w:bCs/>
                <w:sz w:val="24"/>
                <w:szCs w:val="24"/>
              </w:rPr>
            </w:pPr>
            <w:r w:rsidRPr="00A332D1">
              <w:rPr>
                <w:rFonts w:ascii="Times New Roman" w:hAnsi="Times New Roman" w:cs="Times New Roman"/>
                <w:b/>
                <w:bCs/>
                <w:sz w:val="24"/>
                <w:szCs w:val="24"/>
              </w:rPr>
              <w:t>Qëllimi</w:t>
            </w:r>
          </w:p>
          <w:p w:rsidR="004326C8" w:rsidRPr="00A332D1" w:rsidRDefault="004326C8" w:rsidP="004326C8">
            <w:pPr>
              <w:jc w:val="center"/>
              <w:rPr>
                <w:rFonts w:ascii="Times New Roman" w:hAnsi="Times New Roman" w:cs="Times New Roman"/>
                <w:b/>
                <w:bCs/>
                <w:sz w:val="24"/>
                <w:szCs w:val="24"/>
              </w:rPr>
            </w:pPr>
          </w:p>
          <w:p w:rsidR="004326C8" w:rsidRPr="00A332D1" w:rsidRDefault="004326C8" w:rsidP="004326C8">
            <w:pPr>
              <w:jc w:val="both"/>
              <w:rPr>
                <w:rFonts w:ascii="Times New Roman" w:hAnsi="Times New Roman" w:cs="Times New Roman"/>
                <w:sz w:val="24"/>
                <w:szCs w:val="24"/>
              </w:rPr>
            </w:pPr>
            <w:r w:rsidRPr="00A332D1">
              <w:rPr>
                <w:rFonts w:ascii="Times New Roman" w:hAnsi="Times New Roman" w:cs="Times New Roman"/>
                <w:sz w:val="24"/>
                <w:szCs w:val="24"/>
              </w:rPr>
              <w:t xml:space="preserve">Ky Udhëzim Administrativ përcakton kushtet, kriteret dhe procedurat për dhënien, vazhdimin, pezullimin dhe revokimin e autorizimit për kryerjen e veprimtarive hidrometeorologjike dhe </w:t>
            </w:r>
            <w:r w:rsidRPr="00A332D1">
              <w:rPr>
                <w:rFonts w:ascii="Times New Roman" w:hAnsi="Times New Roman" w:cs="Times New Roman"/>
                <w:sz w:val="24"/>
                <w:szCs w:val="24"/>
              </w:rPr>
              <w:lastRenderedPageBreak/>
              <w:t>shërbimeve të tjera hidrologjike dhe meteorologjike, me përjashtim të parashikimit dhe saktësimit të motit, që është kompetencë ekskluzive e Institutit Hidrometeorologjik të Kosovës, sipas Ligjit Nr. 06/L-035 për Veprimtaritë Hidrometeorologjike.</w:t>
            </w:r>
          </w:p>
          <w:p w:rsidR="004326C8" w:rsidRPr="00A332D1" w:rsidRDefault="004326C8" w:rsidP="004326C8">
            <w:pPr>
              <w:jc w:val="center"/>
              <w:rPr>
                <w:rFonts w:ascii="Times New Roman" w:hAnsi="Times New Roman" w:cs="Times New Roman"/>
                <w:b/>
                <w:bCs/>
                <w:sz w:val="24"/>
                <w:szCs w:val="24"/>
              </w:rPr>
            </w:pPr>
          </w:p>
          <w:p w:rsidR="004326C8" w:rsidRPr="00A332D1" w:rsidRDefault="004326C8" w:rsidP="004326C8">
            <w:pPr>
              <w:jc w:val="center"/>
              <w:rPr>
                <w:rFonts w:ascii="Times New Roman" w:hAnsi="Times New Roman" w:cs="Times New Roman"/>
                <w:b/>
                <w:bCs/>
                <w:sz w:val="24"/>
                <w:szCs w:val="24"/>
              </w:rPr>
            </w:pPr>
            <w:r w:rsidRPr="00A332D1">
              <w:rPr>
                <w:rFonts w:ascii="Times New Roman" w:hAnsi="Times New Roman" w:cs="Times New Roman"/>
                <w:b/>
                <w:bCs/>
                <w:sz w:val="24"/>
                <w:szCs w:val="24"/>
              </w:rPr>
              <w:t>Neni 2</w:t>
            </w:r>
          </w:p>
          <w:p w:rsidR="004326C8" w:rsidRPr="00A332D1" w:rsidRDefault="004326C8" w:rsidP="004326C8">
            <w:pPr>
              <w:jc w:val="center"/>
              <w:rPr>
                <w:rFonts w:ascii="Times New Roman" w:hAnsi="Times New Roman" w:cs="Times New Roman"/>
                <w:b/>
                <w:bCs/>
                <w:sz w:val="24"/>
                <w:szCs w:val="24"/>
              </w:rPr>
            </w:pPr>
            <w:r w:rsidRPr="00A332D1">
              <w:rPr>
                <w:rFonts w:ascii="Times New Roman" w:hAnsi="Times New Roman" w:cs="Times New Roman"/>
                <w:b/>
                <w:bCs/>
                <w:sz w:val="24"/>
                <w:szCs w:val="24"/>
              </w:rPr>
              <w:t>Fushëveprimi</w:t>
            </w:r>
          </w:p>
          <w:p w:rsidR="004326C8" w:rsidRPr="00A332D1" w:rsidRDefault="004326C8" w:rsidP="004326C8">
            <w:pPr>
              <w:jc w:val="center"/>
              <w:rPr>
                <w:rFonts w:ascii="Times New Roman" w:hAnsi="Times New Roman" w:cs="Times New Roman"/>
                <w:b/>
                <w:bCs/>
                <w:sz w:val="24"/>
                <w:szCs w:val="24"/>
              </w:rPr>
            </w:pPr>
          </w:p>
          <w:p w:rsidR="004326C8" w:rsidRPr="00A332D1" w:rsidRDefault="004326C8" w:rsidP="004326C8">
            <w:pPr>
              <w:jc w:val="both"/>
              <w:rPr>
                <w:rFonts w:ascii="Times New Roman" w:hAnsi="Times New Roman" w:cs="Times New Roman"/>
                <w:sz w:val="24"/>
                <w:szCs w:val="24"/>
              </w:rPr>
            </w:pPr>
            <w:r w:rsidRPr="00A332D1">
              <w:rPr>
                <w:rFonts w:ascii="Times New Roman" w:hAnsi="Times New Roman" w:cs="Times New Roman"/>
                <w:sz w:val="24"/>
                <w:szCs w:val="24"/>
              </w:rPr>
              <w:t>Dispozitat e këtij Udhëzimi Administrativ zbatohen për institucionet publike, personat fizikë dhe juridikë që marrin pjesë në procedurën e aplikimit, dhënies dhe zbatimit të autorizimeve për kryerjen e veprimtarive hidrometeorologjike në Republikën e Kosovës.</w:t>
            </w:r>
          </w:p>
          <w:p w:rsidR="004326C8" w:rsidRDefault="004326C8" w:rsidP="004326C8">
            <w:pPr>
              <w:jc w:val="center"/>
              <w:rPr>
                <w:rFonts w:ascii="Times New Roman" w:hAnsi="Times New Roman" w:cs="Times New Roman"/>
                <w:b/>
                <w:bCs/>
                <w:sz w:val="24"/>
                <w:szCs w:val="24"/>
              </w:rPr>
            </w:pPr>
          </w:p>
          <w:p w:rsidR="004326C8" w:rsidRPr="00A332D1" w:rsidRDefault="004326C8" w:rsidP="004326C8">
            <w:pPr>
              <w:jc w:val="center"/>
              <w:rPr>
                <w:rFonts w:ascii="Times New Roman" w:hAnsi="Times New Roman" w:cs="Times New Roman"/>
                <w:b/>
                <w:bCs/>
                <w:sz w:val="24"/>
                <w:szCs w:val="24"/>
              </w:rPr>
            </w:pPr>
          </w:p>
          <w:p w:rsidR="004326C8" w:rsidRPr="00A332D1" w:rsidRDefault="004326C8" w:rsidP="004326C8">
            <w:pPr>
              <w:jc w:val="center"/>
              <w:rPr>
                <w:rFonts w:ascii="Times New Roman" w:hAnsi="Times New Roman" w:cs="Times New Roman"/>
                <w:b/>
                <w:bCs/>
                <w:sz w:val="24"/>
                <w:szCs w:val="24"/>
              </w:rPr>
            </w:pPr>
            <w:r w:rsidRPr="00A332D1">
              <w:rPr>
                <w:rFonts w:ascii="Times New Roman" w:hAnsi="Times New Roman" w:cs="Times New Roman"/>
                <w:b/>
                <w:bCs/>
                <w:sz w:val="24"/>
                <w:szCs w:val="24"/>
              </w:rPr>
              <w:t>Neni 3</w:t>
            </w:r>
          </w:p>
          <w:p w:rsidR="004326C8" w:rsidRPr="00A332D1" w:rsidRDefault="004326C8" w:rsidP="004326C8">
            <w:pPr>
              <w:jc w:val="center"/>
              <w:rPr>
                <w:rFonts w:ascii="Times New Roman" w:hAnsi="Times New Roman" w:cs="Times New Roman"/>
                <w:b/>
                <w:bCs/>
                <w:sz w:val="24"/>
                <w:szCs w:val="24"/>
              </w:rPr>
            </w:pPr>
            <w:r w:rsidRPr="00A332D1">
              <w:rPr>
                <w:rFonts w:ascii="Times New Roman" w:hAnsi="Times New Roman" w:cs="Times New Roman"/>
                <w:b/>
                <w:bCs/>
                <w:sz w:val="24"/>
                <w:szCs w:val="24"/>
              </w:rPr>
              <w:t>Përkufizimet</w:t>
            </w:r>
          </w:p>
          <w:p w:rsidR="004326C8" w:rsidRPr="00A332D1" w:rsidRDefault="004326C8" w:rsidP="004326C8">
            <w:pPr>
              <w:jc w:val="center"/>
              <w:rPr>
                <w:rFonts w:ascii="Times New Roman" w:hAnsi="Times New Roman" w:cs="Times New Roman"/>
                <w:b/>
                <w:bCs/>
                <w:sz w:val="24"/>
                <w:szCs w:val="24"/>
              </w:rPr>
            </w:pPr>
          </w:p>
          <w:p w:rsidR="004326C8" w:rsidRPr="00A332D1" w:rsidRDefault="004326C8" w:rsidP="004326C8">
            <w:pPr>
              <w:jc w:val="both"/>
              <w:rPr>
                <w:rFonts w:ascii="Times New Roman" w:hAnsi="Times New Roman" w:cs="Times New Roman"/>
                <w:sz w:val="24"/>
                <w:szCs w:val="24"/>
              </w:rPr>
            </w:pPr>
            <w:r w:rsidRPr="00A332D1">
              <w:rPr>
                <w:rFonts w:ascii="Times New Roman" w:hAnsi="Times New Roman" w:cs="Times New Roman"/>
                <w:sz w:val="24"/>
                <w:szCs w:val="24"/>
              </w:rPr>
              <w:t>1. Shprehjet e përdorura në këtë Udhëzim Administrativ kanë këto kuptime:</w:t>
            </w:r>
          </w:p>
          <w:p w:rsidR="004326C8" w:rsidRDefault="004326C8" w:rsidP="004326C8">
            <w:pPr>
              <w:ind w:left="720"/>
              <w:jc w:val="both"/>
              <w:rPr>
                <w:rFonts w:ascii="Times New Roman" w:hAnsi="Times New Roman" w:cs="Times New Roman"/>
                <w:sz w:val="24"/>
                <w:szCs w:val="24"/>
              </w:rPr>
            </w:pPr>
          </w:p>
          <w:p w:rsidR="004326C8" w:rsidRPr="00A332D1" w:rsidRDefault="004326C8" w:rsidP="004326C8">
            <w:pPr>
              <w:ind w:left="720"/>
              <w:jc w:val="both"/>
              <w:rPr>
                <w:rFonts w:ascii="Times New Roman" w:hAnsi="Times New Roman" w:cs="Times New Roman"/>
                <w:sz w:val="24"/>
                <w:szCs w:val="24"/>
              </w:rPr>
            </w:pPr>
          </w:p>
          <w:p w:rsidR="004326C8" w:rsidRPr="00A332D1" w:rsidRDefault="004326C8" w:rsidP="004326C8">
            <w:pPr>
              <w:ind w:left="283"/>
              <w:jc w:val="both"/>
              <w:rPr>
                <w:rFonts w:ascii="Times New Roman" w:hAnsi="Times New Roman" w:cs="Times New Roman"/>
                <w:sz w:val="24"/>
                <w:szCs w:val="24"/>
              </w:rPr>
            </w:pPr>
            <w:r w:rsidRPr="00A332D1">
              <w:rPr>
                <w:rFonts w:ascii="Times New Roman" w:hAnsi="Times New Roman" w:cs="Times New Roman"/>
                <w:sz w:val="24"/>
                <w:szCs w:val="24"/>
              </w:rPr>
              <w:t xml:space="preserve">1.1. </w:t>
            </w:r>
            <w:r w:rsidRPr="00A332D1">
              <w:rPr>
                <w:rFonts w:ascii="Times New Roman" w:hAnsi="Times New Roman" w:cs="Times New Roman"/>
                <w:b/>
                <w:bCs/>
                <w:sz w:val="24"/>
                <w:szCs w:val="24"/>
              </w:rPr>
              <w:t>Autorizimi</w:t>
            </w:r>
            <w:r w:rsidRPr="00A332D1">
              <w:rPr>
                <w:rFonts w:ascii="Times New Roman" w:hAnsi="Times New Roman" w:cs="Times New Roman"/>
                <w:sz w:val="24"/>
                <w:szCs w:val="24"/>
              </w:rPr>
              <w:t xml:space="preserve"> – leja e lëshuar nga Ministria për kryerjen e veprimtarive hidrometeorologjike, sipas Ligjit Nr. 06/L-035 për Veprimtaritë </w:t>
            </w:r>
            <w:r w:rsidRPr="00A332D1">
              <w:rPr>
                <w:rFonts w:ascii="Times New Roman" w:hAnsi="Times New Roman" w:cs="Times New Roman"/>
                <w:sz w:val="24"/>
                <w:szCs w:val="24"/>
              </w:rPr>
              <w:lastRenderedPageBreak/>
              <w:t>Hidrometeorologjike dhe këtij Udhëzimi Administrativ;</w:t>
            </w:r>
          </w:p>
          <w:p w:rsidR="004326C8" w:rsidRPr="00A332D1" w:rsidRDefault="004326C8" w:rsidP="004326C8">
            <w:pPr>
              <w:ind w:left="283"/>
              <w:jc w:val="both"/>
              <w:rPr>
                <w:rFonts w:ascii="Times New Roman" w:hAnsi="Times New Roman" w:cs="Times New Roman"/>
                <w:sz w:val="24"/>
                <w:szCs w:val="24"/>
              </w:rPr>
            </w:pPr>
          </w:p>
          <w:p w:rsidR="004326C8" w:rsidRPr="00A332D1" w:rsidRDefault="004326C8" w:rsidP="004326C8">
            <w:pPr>
              <w:ind w:left="283"/>
              <w:jc w:val="both"/>
              <w:rPr>
                <w:rFonts w:ascii="Times New Roman" w:hAnsi="Times New Roman" w:cs="Times New Roman"/>
                <w:sz w:val="24"/>
                <w:szCs w:val="24"/>
              </w:rPr>
            </w:pPr>
            <w:r w:rsidRPr="00A332D1">
              <w:rPr>
                <w:rFonts w:ascii="Times New Roman" w:hAnsi="Times New Roman" w:cs="Times New Roman"/>
                <w:sz w:val="24"/>
                <w:szCs w:val="24"/>
              </w:rPr>
              <w:t xml:space="preserve">1.2. </w:t>
            </w:r>
            <w:r w:rsidRPr="00A332D1">
              <w:rPr>
                <w:rFonts w:ascii="Times New Roman" w:hAnsi="Times New Roman" w:cs="Times New Roman"/>
                <w:b/>
                <w:bCs/>
                <w:sz w:val="24"/>
                <w:szCs w:val="24"/>
              </w:rPr>
              <w:t>Subjekti aplikues</w:t>
            </w:r>
            <w:r w:rsidRPr="00A332D1">
              <w:rPr>
                <w:rFonts w:ascii="Times New Roman" w:hAnsi="Times New Roman" w:cs="Times New Roman"/>
                <w:sz w:val="24"/>
                <w:szCs w:val="24"/>
              </w:rPr>
              <w:t xml:space="preserve"> – personi fizik ose juridik që aplikon për autorizim për kryerjen e veprimtarive hidrometeorologjike, monitorimin e cilësisë së ajrit, ujit dhe ndotjes së tokës;</w:t>
            </w:r>
          </w:p>
          <w:p w:rsidR="004326C8" w:rsidRDefault="004326C8" w:rsidP="004326C8">
            <w:pPr>
              <w:ind w:left="283"/>
              <w:jc w:val="both"/>
              <w:rPr>
                <w:rFonts w:ascii="Times New Roman" w:hAnsi="Times New Roman" w:cs="Times New Roman"/>
                <w:sz w:val="24"/>
                <w:szCs w:val="24"/>
              </w:rPr>
            </w:pPr>
          </w:p>
          <w:p w:rsidR="005D552D" w:rsidRPr="00A332D1" w:rsidRDefault="005D552D" w:rsidP="004326C8">
            <w:pPr>
              <w:ind w:left="283"/>
              <w:jc w:val="both"/>
              <w:rPr>
                <w:rFonts w:ascii="Times New Roman" w:hAnsi="Times New Roman" w:cs="Times New Roman"/>
                <w:sz w:val="24"/>
                <w:szCs w:val="24"/>
              </w:rPr>
            </w:pPr>
          </w:p>
          <w:p w:rsidR="004326C8" w:rsidRPr="00A332D1" w:rsidRDefault="004326C8" w:rsidP="004326C8">
            <w:pPr>
              <w:ind w:left="283"/>
              <w:jc w:val="both"/>
              <w:rPr>
                <w:rFonts w:ascii="Times New Roman" w:hAnsi="Times New Roman" w:cs="Times New Roman"/>
                <w:sz w:val="24"/>
                <w:szCs w:val="24"/>
              </w:rPr>
            </w:pPr>
            <w:r w:rsidRPr="00A332D1">
              <w:rPr>
                <w:rFonts w:ascii="Times New Roman" w:hAnsi="Times New Roman" w:cs="Times New Roman"/>
                <w:sz w:val="24"/>
                <w:szCs w:val="24"/>
              </w:rPr>
              <w:t xml:space="preserve">1.3. </w:t>
            </w:r>
            <w:r w:rsidRPr="00A332D1">
              <w:rPr>
                <w:rFonts w:ascii="Times New Roman" w:hAnsi="Times New Roman" w:cs="Times New Roman"/>
                <w:b/>
                <w:bCs/>
                <w:sz w:val="24"/>
                <w:szCs w:val="24"/>
              </w:rPr>
              <w:t>Të dhënat hidrometeorologjike</w:t>
            </w:r>
            <w:r w:rsidRPr="00A332D1">
              <w:rPr>
                <w:rFonts w:ascii="Times New Roman" w:hAnsi="Times New Roman" w:cs="Times New Roman"/>
                <w:sz w:val="24"/>
                <w:szCs w:val="24"/>
              </w:rPr>
              <w:t xml:space="preserve"> – të dhënat e mbledhura përmes pajisjeve të specializuara për matjen dhe vrojtimin e kushteve atmosferike, erës, reshjeve, rrjedhave ujore, temperaturës, lagështisë, presionit atmosferik dhe parametrave të tjerë të ngjashëm;</w:t>
            </w:r>
          </w:p>
          <w:p w:rsidR="004326C8" w:rsidRPr="00A332D1" w:rsidRDefault="004326C8" w:rsidP="004326C8">
            <w:pPr>
              <w:ind w:left="283"/>
              <w:jc w:val="both"/>
              <w:rPr>
                <w:rFonts w:ascii="Times New Roman" w:hAnsi="Times New Roman" w:cs="Times New Roman"/>
                <w:sz w:val="24"/>
                <w:szCs w:val="24"/>
              </w:rPr>
            </w:pPr>
          </w:p>
          <w:p w:rsidR="004326C8" w:rsidRPr="004326C8" w:rsidRDefault="004326C8" w:rsidP="004326C8">
            <w:pPr>
              <w:ind w:left="288"/>
              <w:jc w:val="both"/>
              <w:rPr>
                <w:rFonts w:ascii="Times New Roman" w:hAnsi="Times New Roman" w:cs="Times New Roman"/>
                <w:sz w:val="24"/>
                <w:szCs w:val="24"/>
              </w:rPr>
            </w:pPr>
            <w:r w:rsidRPr="004326C8">
              <w:rPr>
                <w:rFonts w:ascii="Times New Roman" w:hAnsi="Times New Roman" w:cs="Times New Roman"/>
                <w:sz w:val="24"/>
                <w:szCs w:val="24"/>
              </w:rPr>
              <w:t>1.</w:t>
            </w:r>
            <w:proofErr w:type="gramStart"/>
            <w:r w:rsidRPr="004326C8">
              <w:rPr>
                <w:rFonts w:ascii="Times New Roman" w:hAnsi="Times New Roman" w:cs="Times New Roman"/>
                <w:sz w:val="24"/>
                <w:szCs w:val="24"/>
              </w:rPr>
              <w:t>4.</w:t>
            </w:r>
            <w:r w:rsidRPr="004326C8">
              <w:rPr>
                <w:rFonts w:ascii="Times New Roman" w:hAnsi="Times New Roman" w:cs="Times New Roman"/>
                <w:b/>
                <w:bCs/>
                <w:sz w:val="24"/>
                <w:szCs w:val="24"/>
              </w:rPr>
              <w:t>Veprimtaria</w:t>
            </w:r>
            <w:proofErr w:type="gramEnd"/>
            <w:r w:rsidRPr="004326C8">
              <w:rPr>
                <w:rFonts w:ascii="Times New Roman" w:hAnsi="Times New Roman" w:cs="Times New Roman"/>
                <w:b/>
                <w:bCs/>
                <w:sz w:val="24"/>
                <w:szCs w:val="24"/>
              </w:rPr>
              <w:t xml:space="preserve"> hidrometeorologjike</w:t>
            </w:r>
            <w:r w:rsidR="00947076">
              <w:rPr>
                <w:rFonts w:ascii="Times New Roman" w:hAnsi="Times New Roman" w:cs="Times New Roman"/>
                <w:sz w:val="24"/>
                <w:szCs w:val="24"/>
              </w:rPr>
              <w:t xml:space="preserve"> - </w:t>
            </w:r>
            <w:r w:rsidRPr="004326C8">
              <w:rPr>
                <w:rFonts w:ascii="Times New Roman" w:hAnsi="Times New Roman" w:cs="Times New Roman"/>
                <w:sz w:val="24"/>
                <w:szCs w:val="24"/>
              </w:rPr>
              <w:t>grupi i proceseve dhe aktiviteteve që kanë të bëjnë me vrojtimin, matjen, analizën, mbledhjen, përpunimin dhe shpërndarjen e të dhënave për ujin, dheun, ajrin dhe klimën, përfshirë matjet meteorologjike, hidrologjike dhe të ndotjes;</w:t>
            </w:r>
          </w:p>
          <w:p w:rsidR="004326C8" w:rsidRDefault="004326C8" w:rsidP="004326C8">
            <w:pPr>
              <w:ind w:left="283"/>
              <w:jc w:val="both"/>
              <w:rPr>
                <w:rFonts w:ascii="Times New Roman" w:hAnsi="Times New Roman" w:cs="Times New Roman"/>
                <w:sz w:val="24"/>
                <w:szCs w:val="24"/>
              </w:rPr>
            </w:pPr>
          </w:p>
          <w:p w:rsidR="004326C8" w:rsidRPr="00A332D1" w:rsidRDefault="004326C8" w:rsidP="004326C8">
            <w:pPr>
              <w:ind w:left="283"/>
              <w:jc w:val="both"/>
              <w:rPr>
                <w:rFonts w:ascii="Times New Roman" w:hAnsi="Times New Roman" w:cs="Times New Roman"/>
                <w:sz w:val="24"/>
                <w:szCs w:val="24"/>
              </w:rPr>
            </w:pPr>
          </w:p>
          <w:p w:rsidR="004326C8" w:rsidRPr="00A332D1" w:rsidRDefault="004326C8" w:rsidP="004326C8">
            <w:pPr>
              <w:ind w:left="283"/>
              <w:jc w:val="both"/>
              <w:rPr>
                <w:rFonts w:ascii="Times New Roman" w:hAnsi="Times New Roman" w:cs="Times New Roman"/>
                <w:sz w:val="24"/>
                <w:szCs w:val="24"/>
              </w:rPr>
            </w:pPr>
            <w:r>
              <w:rPr>
                <w:rFonts w:ascii="Times New Roman" w:hAnsi="Times New Roman" w:cs="Times New Roman"/>
                <w:sz w:val="24"/>
                <w:szCs w:val="24"/>
              </w:rPr>
              <w:t>1.5.</w:t>
            </w:r>
            <w:r w:rsidRPr="00A332D1">
              <w:rPr>
                <w:rFonts w:ascii="Times New Roman" w:hAnsi="Times New Roman" w:cs="Times New Roman"/>
                <w:b/>
                <w:bCs/>
                <w:sz w:val="24"/>
                <w:szCs w:val="24"/>
              </w:rPr>
              <w:t xml:space="preserve"> IHMK</w:t>
            </w:r>
            <w:r w:rsidRPr="00A332D1">
              <w:rPr>
                <w:rFonts w:ascii="Times New Roman" w:hAnsi="Times New Roman" w:cs="Times New Roman"/>
                <w:sz w:val="24"/>
                <w:szCs w:val="24"/>
              </w:rPr>
              <w:t xml:space="preserve"> – Instituti Hidrometeorologjik i Kosovës.</w:t>
            </w:r>
          </w:p>
          <w:p w:rsidR="004326C8" w:rsidRPr="00A332D1" w:rsidRDefault="004326C8" w:rsidP="004326C8">
            <w:pPr>
              <w:ind w:left="283"/>
              <w:jc w:val="both"/>
              <w:rPr>
                <w:rFonts w:ascii="Times New Roman" w:hAnsi="Times New Roman" w:cs="Times New Roman"/>
                <w:sz w:val="24"/>
                <w:szCs w:val="24"/>
              </w:rPr>
            </w:pPr>
          </w:p>
          <w:p w:rsidR="004326C8" w:rsidRPr="00A332D1" w:rsidRDefault="004326C8" w:rsidP="004326C8">
            <w:pPr>
              <w:jc w:val="both"/>
              <w:rPr>
                <w:rFonts w:ascii="Times New Roman" w:hAnsi="Times New Roman" w:cs="Times New Roman"/>
                <w:sz w:val="24"/>
                <w:szCs w:val="24"/>
              </w:rPr>
            </w:pPr>
            <w:r w:rsidRPr="00A332D1">
              <w:rPr>
                <w:rFonts w:ascii="Times New Roman" w:hAnsi="Times New Roman" w:cs="Times New Roman"/>
                <w:sz w:val="24"/>
                <w:szCs w:val="24"/>
              </w:rPr>
              <w:lastRenderedPageBreak/>
              <w:t>2. Shprehjet e tjera të përdorura në këtë Udhëzim Administrativ kanë kuptimin e njëjtë me shprehjet e përdorura në Ligjin Nr. 06/L-035 për Veprimtaritë Hidrometeorologjike.</w:t>
            </w:r>
          </w:p>
          <w:p w:rsidR="004326C8" w:rsidRPr="00A332D1" w:rsidRDefault="004326C8" w:rsidP="004326C8">
            <w:pPr>
              <w:jc w:val="both"/>
              <w:rPr>
                <w:rFonts w:ascii="Times New Roman" w:hAnsi="Times New Roman" w:cs="Times New Roman"/>
                <w:sz w:val="24"/>
                <w:szCs w:val="24"/>
              </w:rPr>
            </w:pPr>
          </w:p>
          <w:p w:rsidR="004326C8" w:rsidRPr="00A332D1" w:rsidRDefault="004326C8" w:rsidP="004326C8">
            <w:pPr>
              <w:jc w:val="both"/>
              <w:rPr>
                <w:rFonts w:ascii="Times New Roman" w:hAnsi="Times New Roman" w:cs="Times New Roman"/>
                <w:sz w:val="24"/>
                <w:szCs w:val="24"/>
              </w:rPr>
            </w:pPr>
            <w:r w:rsidRPr="00A332D1">
              <w:rPr>
                <w:rFonts w:ascii="Times New Roman" w:hAnsi="Times New Roman" w:cs="Times New Roman"/>
                <w:sz w:val="24"/>
                <w:szCs w:val="24"/>
              </w:rPr>
              <w:t>3. Në kuptim të këtij Udhëzimi Administrativ, emrat në gjininë mashkullore nënkuptojnë edhe emrat në gjininë femërore dhe anasjelltas, pa diskriminim.</w:t>
            </w:r>
          </w:p>
          <w:p w:rsidR="004326C8" w:rsidRPr="00A332D1" w:rsidRDefault="004326C8" w:rsidP="004326C8">
            <w:pPr>
              <w:jc w:val="center"/>
              <w:rPr>
                <w:rFonts w:ascii="Times New Roman" w:hAnsi="Times New Roman" w:cs="Times New Roman"/>
                <w:b/>
                <w:bCs/>
                <w:sz w:val="24"/>
                <w:szCs w:val="24"/>
              </w:rPr>
            </w:pPr>
          </w:p>
          <w:p w:rsidR="004326C8" w:rsidRPr="00A332D1" w:rsidRDefault="004326C8" w:rsidP="004326C8">
            <w:pPr>
              <w:jc w:val="center"/>
              <w:rPr>
                <w:rFonts w:ascii="Times New Roman" w:hAnsi="Times New Roman" w:cs="Times New Roman"/>
                <w:b/>
                <w:bCs/>
                <w:sz w:val="24"/>
                <w:szCs w:val="24"/>
              </w:rPr>
            </w:pPr>
            <w:r w:rsidRPr="00A332D1">
              <w:rPr>
                <w:rFonts w:ascii="Times New Roman" w:hAnsi="Times New Roman" w:cs="Times New Roman"/>
                <w:b/>
                <w:bCs/>
                <w:sz w:val="24"/>
                <w:szCs w:val="24"/>
              </w:rPr>
              <w:t>Neni 4</w:t>
            </w:r>
          </w:p>
          <w:p w:rsidR="004326C8" w:rsidRPr="00A332D1" w:rsidRDefault="004326C8" w:rsidP="004326C8">
            <w:pPr>
              <w:jc w:val="center"/>
              <w:rPr>
                <w:rFonts w:ascii="Times New Roman" w:hAnsi="Times New Roman" w:cs="Times New Roman"/>
                <w:b/>
                <w:bCs/>
                <w:sz w:val="24"/>
                <w:szCs w:val="24"/>
              </w:rPr>
            </w:pPr>
            <w:r w:rsidRPr="00A332D1">
              <w:rPr>
                <w:rFonts w:ascii="Times New Roman" w:hAnsi="Times New Roman" w:cs="Times New Roman"/>
                <w:b/>
                <w:bCs/>
                <w:sz w:val="24"/>
                <w:szCs w:val="24"/>
              </w:rPr>
              <w:t>Veprimtaritë që kërkojnë autorizim</w:t>
            </w:r>
          </w:p>
          <w:p w:rsidR="004326C8" w:rsidRPr="00A332D1" w:rsidRDefault="004326C8" w:rsidP="004326C8">
            <w:pPr>
              <w:jc w:val="center"/>
              <w:rPr>
                <w:rFonts w:ascii="Times New Roman" w:hAnsi="Times New Roman" w:cs="Times New Roman"/>
                <w:b/>
                <w:bCs/>
                <w:sz w:val="24"/>
                <w:szCs w:val="24"/>
              </w:rPr>
            </w:pPr>
          </w:p>
          <w:p w:rsidR="004326C8" w:rsidRPr="00A332D1" w:rsidRDefault="004326C8" w:rsidP="004326C8">
            <w:pPr>
              <w:jc w:val="both"/>
              <w:rPr>
                <w:rFonts w:ascii="Times New Roman" w:hAnsi="Times New Roman" w:cs="Times New Roman"/>
                <w:sz w:val="24"/>
                <w:szCs w:val="24"/>
              </w:rPr>
            </w:pPr>
            <w:r w:rsidRPr="00A332D1">
              <w:rPr>
                <w:rFonts w:ascii="Times New Roman" w:hAnsi="Times New Roman" w:cs="Times New Roman"/>
                <w:sz w:val="24"/>
                <w:szCs w:val="24"/>
              </w:rPr>
              <w:t>1. Autorizimi jepet për këto veprimtari:</w:t>
            </w:r>
          </w:p>
          <w:p w:rsidR="004326C8" w:rsidRDefault="004326C8" w:rsidP="004326C8">
            <w:pPr>
              <w:jc w:val="both"/>
              <w:rPr>
                <w:rFonts w:ascii="Times New Roman" w:hAnsi="Times New Roman" w:cs="Times New Roman"/>
                <w:sz w:val="24"/>
                <w:szCs w:val="24"/>
              </w:rPr>
            </w:pPr>
          </w:p>
          <w:p w:rsidR="00947076" w:rsidRPr="00A332D1" w:rsidRDefault="00947076" w:rsidP="004326C8">
            <w:pPr>
              <w:jc w:val="both"/>
              <w:rPr>
                <w:rFonts w:ascii="Times New Roman" w:hAnsi="Times New Roman" w:cs="Times New Roman"/>
                <w:sz w:val="24"/>
                <w:szCs w:val="24"/>
              </w:rPr>
            </w:pPr>
          </w:p>
          <w:p w:rsidR="004326C8" w:rsidRPr="00A332D1" w:rsidRDefault="004326C8" w:rsidP="004326C8">
            <w:pPr>
              <w:ind w:left="283"/>
              <w:jc w:val="both"/>
              <w:rPr>
                <w:rFonts w:ascii="Times New Roman" w:hAnsi="Times New Roman" w:cs="Times New Roman"/>
                <w:sz w:val="24"/>
                <w:szCs w:val="24"/>
              </w:rPr>
            </w:pPr>
            <w:r w:rsidRPr="00A332D1">
              <w:rPr>
                <w:rFonts w:ascii="Times New Roman" w:hAnsi="Times New Roman" w:cs="Times New Roman"/>
                <w:sz w:val="24"/>
                <w:szCs w:val="24"/>
              </w:rPr>
              <w:t>1.1. Matjen dhe vrojtimin e dukurive meteorologjike, klimatike, hidrologjike, cilësisë së ajrit, ujit dhe dheut (tokës);</w:t>
            </w:r>
          </w:p>
          <w:p w:rsidR="004326C8" w:rsidRDefault="004326C8" w:rsidP="004326C8">
            <w:pPr>
              <w:ind w:left="283"/>
              <w:jc w:val="both"/>
              <w:rPr>
                <w:rFonts w:ascii="Times New Roman" w:hAnsi="Times New Roman" w:cs="Times New Roman"/>
                <w:sz w:val="24"/>
                <w:szCs w:val="24"/>
              </w:rPr>
            </w:pPr>
          </w:p>
          <w:p w:rsidR="00947076" w:rsidRPr="00A332D1" w:rsidRDefault="00947076" w:rsidP="004326C8">
            <w:pPr>
              <w:ind w:left="283"/>
              <w:jc w:val="both"/>
              <w:rPr>
                <w:rFonts w:ascii="Times New Roman" w:hAnsi="Times New Roman" w:cs="Times New Roman"/>
                <w:sz w:val="24"/>
                <w:szCs w:val="24"/>
              </w:rPr>
            </w:pPr>
          </w:p>
          <w:p w:rsidR="004326C8" w:rsidRPr="00A332D1" w:rsidRDefault="004326C8" w:rsidP="004326C8">
            <w:pPr>
              <w:ind w:left="283"/>
              <w:jc w:val="both"/>
              <w:rPr>
                <w:rFonts w:ascii="Times New Roman" w:hAnsi="Times New Roman" w:cs="Times New Roman"/>
                <w:sz w:val="24"/>
                <w:szCs w:val="24"/>
              </w:rPr>
            </w:pPr>
            <w:r w:rsidRPr="00A332D1">
              <w:rPr>
                <w:rFonts w:ascii="Times New Roman" w:hAnsi="Times New Roman" w:cs="Times New Roman"/>
                <w:sz w:val="24"/>
                <w:szCs w:val="24"/>
              </w:rPr>
              <w:t>1.2. Përpunimin dhe analizimin e të dhënave hidrometeorologjike, cilësisë së ajrit, ujit dhe dheut (tokës);</w:t>
            </w:r>
          </w:p>
          <w:p w:rsidR="004326C8" w:rsidRPr="00A332D1" w:rsidRDefault="004326C8" w:rsidP="004326C8">
            <w:pPr>
              <w:ind w:left="283"/>
              <w:jc w:val="both"/>
              <w:rPr>
                <w:rFonts w:ascii="Times New Roman" w:hAnsi="Times New Roman" w:cs="Times New Roman"/>
                <w:sz w:val="24"/>
                <w:szCs w:val="24"/>
              </w:rPr>
            </w:pPr>
          </w:p>
          <w:p w:rsidR="004326C8" w:rsidRPr="00A332D1" w:rsidRDefault="004326C8" w:rsidP="004326C8">
            <w:pPr>
              <w:ind w:left="283"/>
              <w:jc w:val="both"/>
              <w:rPr>
                <w:rFonts w:ascii="Times New Roman" w:hAnsi="Times New Roman" w:cs="Times New Roman"/>
                <w:sz w:val="24"/>
                <w:szCs w:val="24"/>
              </w:rPr>
            </w:pPr>
            <w:r w:rsidRPr="00A332D1">
              <w:rPr>
                <w:rFonts w:ascii="Times New Roman" w:hAnsi="Times New Roman" w:cs="Times New Roman"/>
                <w:sz w:val="24"/>
                <w:szCs w:val="24"/>
              </w:rPr>
              <w:t>1.3. Menaxhimin dhe operimin e rrjeteve të stacioneve matëse;</w:t>
            </w:r>
          </w:p>
          <w:p w:rsidR="004326C8" w:rsidRPr="00A332D1" w:rsidRDefault="004326C8" w:rsidP="004326C8">
            <w:pPr>
              <w:ind w:left="283"/>
              <w:jc w:val="both"/>
              <w:rPr>
                <w:rFonts w:ascii="Times New Roman" w:hAnsi="Times New Roman" w:cs="Times New Roman"/>
                <w:sz w:val="24"/>
                <w:szCs w:val="24"/>
              </w:rPr>
            </w:pPr>
          </w:p>
          <w:p w:rsidR="004326C8" w:rsidRPr="00A332D1" w:rsidRDefault="004326C8" w:rsidP="004326C8">
            <w:pPr>
              <w:ind w:left="283"/>
              <w:jc w:val="both"/>
              <w:rPr>
                <w:rFonts w:ascii="Times New Roman" w:hAnsi="Times New Roman" w:cs="Times New Roman"/>
                <w:sz w:val="24"/>
                <w:szCs w:val="24"/>
              </w:rPr>
            </w:pPr>
            <w:r w:rsidRPr="00A332D1">
              <w:rPr>
                <w:rFonts w:ascii="Times New Roman" w:hAnsi="Times New Roman" w:cs="Times New Roman"/>
                <w:sz w:val="24"/>
                <w:szCs w:val="24"/>
              </w:rPr>
              <w:t>1.4. Ofrimin e shërbimeve hidrometeorologjike;</w:t>
            </w:r>
          </w:p>
          <w:p w:rsidR="004326C8" w:rsidRPr="00A332D1" w:rsidRDefault="004326C8" w:rsidP="004326C8">
            <w:pPr>
              <w:ind w:left="283"/>
              <w:jc w:val="both"/>
              <w:rPr>
                <w:rFonts w:ascii="Times New Roman" w:hAnsi="Times New Roman" w:cs="Times New Roman"/>
                <w:sz w:val="24"/>
                <w:szCs w:val="24"/>
              </w:rPr>
            </w:pPr>
          </w:p>
          <w:p w:rsidR="004326C8" w:rsidRPr="00A332D1" w:rsidRDefault="004326C8" w:rsidP="004326C8">
            <w:pPr>
              <w:ind w:left="283"/>
              <w:jc w:val="both"/>
              <w:rPr>
                <w:rFonts w:ascii="Times New Roman" w:hAnsi="Times New Roman" w:cs="Times New Roman"/>
                <w:sz w:val="24"/>
                <w:szCs w:val="24"/>
              </w:rPr>
            </w:pPr>
            <w:r w:rsidRPr="00A332D1">
              <w:rPr>
                <w:rFonts w:ascii="Times New Roman" w:hAnsi="Times New Roman" w:cs="Times New Roman"/>
                <w:sz w:val="24"/>
                <w:szCs w:val="24"/>
              </w:rPr>
              <w:t>1.5. Zbatimin e sistemeve të paralajmërimit të hershëm, në pajtim me kompetencat e përcaktuara me Ligjin Nr. 06/L-035 për Veprimtaritë Hidrometeorologjike.</w:t>
            </w:r>
          </w:p>
          <w:p w:rsidR="00947076" w:rsidRDefault="00947076" w:rsidP="005D552D">
            <w:pPr>
              <w:rPr>
                <w:rFonts w:ascii="Times New Roman" w:hAnsi="Times New Roman" w:cs="Times New Roman"/>
                <w:b/>
                <w:bCs/>
                <w:sz w:val="24"/>
                <w:szCs w:val="24"/>
              </w:rPr>
            </w:pPr>
          </w:p>
          <w:p w:rsidR="004326C8" w:rsidRPr="00A332D1" w:rsidRDefault="004326C8" w:rsidP="004326C8">
            <w:pPr>
              <w:jc w:val="center"/>
              <w:rPr>
                <w:rFonts w:ascii="Times New Roman" w:hAnsi="Times New Roman" w:cs="Times New Roman"/>
                <w:b/>
                <w:bCs/>
                <w:sz w:val="24"/>
                <w:szCs w:val="24"/>
              </w:rPr>
            </w:pPr>
            <w:r w:rsidRPr="00A332D1">
              <w:rPr>
                <w:rFonts w:ascii="Times New Roman" w:hAnsi="Times New Roman" w:cs="Times New Roman"/>
                <w:b/>
                <w:bCs/>
                <w:sz w:val="24"/>
                <w:szCs w:val="24"/>
              </w:rPr>
              <w:t>Neni 5</w:t>
            </w:r>
          </w:p>
          <w:p w:rsidR="004326C8" w:rsidRPr="00A332D1" w:rsidRDefault="004326C8" w:rsidP="004326C8">
            <w:pPr>
              <w:jc w:val="center"/>
              <w:rPr>
                <w:rFonts w:ascii="Times New Roman" w:hAnsi="Times New Roman" w:cs="Times New Roman"/>
                <w:b/>
                <w:bCs/>
                <w:sz w:val="24"/>
                <w:szCs w:val="24"/>
              </w:rPr>
            </w:pPr>
            <w:r w:rsidRPr="00A332D1">
              <w:rPr>
                <w:rFonts w:ascii="Times New Roman" w:hAnsi="Times New Roman" w:cs="Times New Roman"/>
                <w:b/>
                <w:bCs/>
                <w:sz w:val="24"/>
                <w:szCs w:val="24"/>
              </w:rPr>
              <w:t>Kushtet e përgjithshme</w:t>
            </w:r>
          </w:p>
          <w:p w:rsidR="004326C8" w:rsidRPr="00A332D1" w:rsidRDefault="004326C8" w:rsidP="004326C8">
            <w:pPr>
              <w:jc w:val="center"/>
              <w:rPr>
                <w:rFonts w:ascii="Times New Roman" w:hAnsi="Times New Roman" w:cs="Times New Roman"/>
                <w:b/>
                <w:bCs/>
                <w:sz w:val="24"/>
                <w:szCs w:val="24"/>
              </w:rPr>
            </w:pPr>
          </w:p>
          <w:p w:rsidR="004326C8" w:rsidRPr="00A332D1" w:rsidRDefault="004326C8" w:rsidP="004326C8">
            <w:pPr>
              <w:jc w:val="both"/>
              <w:rPr>
                <w:rFonts w:ascii="Times New Roman" w:hAnsi="Times New Roman" w:cs="Times New Roman"/>
                <w:sz w:val="24"/>
                <w:szCs w:val="24"/>
              </w:rPr>
            </w:pPr>
            <w:r w:rsidRPr="00A332D1">
              <w:rPr>
                <w:rFonts w:ascii="Times New Roman" w:hAnsi="Times New Roman" w:cs="Times New Roman"/>
                <w:sz w:val="24"/>
                <w:szCs w:val="24"/>
              </w:rPr>
              <w:t>1. Subjekti aplikues, për t'u pajisur me autorizim, duhet t'i plotësojë këto kushte të përgjithshme:</w:t>
            </w:r>
          </w:p>
          <w:p w:rsidR="004326C8" w:rsidRPr="00A332D1" w:rsidRDefault="004326C8" w:rsidP="004326C8">
            <w:pPr>
              <w:ind w:left="720"/>
              <w:jc w:val="both"/>
              <w:rPr>
                <w:rFonts w:ascii="Times New Roman" w:hAnsi="Times New Roman" w:cs="Times New Roman"/>
                <w:sz w:val="24"/>
                <w:szCs w:val="24"/>
              </w:rPr>
            </w:pPr>
          </w:p>
          <w:p w:rsidR="004326C8" w:rsidRPr="00A332D1" w:rsidRDefault="004326C8" w:rsidP="004326C8">
            <w:pPr>
              <w:ind w:left="283"/>
              <w:jc w:val="both"/>
              <w:rPr>
                <w:rFonts w:ascii="Times New Roman" w:hAnsi="Times New Roman" w:cs="Times New Roman"/>
                <w:sz w:val="24"/>
                <w:szCs w:val="24"/>
              </w:rPr>
            </w:pPr>
            <w:r w:rsidRPr="00A332D1">
              <w:rPr>
                <w:rFonts w:ascii="Times New Roman" w:hAnsi="Times New Roman" w:cs="Times New Roman"/>
                <w:sz w:val="24"/>
                <w:szCs w:val="24"/>
              </w:rPr>
              <w:t>1.1. Të jetë i regjistruar në Republikën e Kosovës, sipas legjislacionit në fuqi;</w:t>
            </w:r>
          </w:p>
          <w:p w:rsidR="004326C8" w:rsidRDefault="004326C8" w:rsidP="004326C8">
            <w:pPr>
              <w:ind w:left="283"/>
              <w:jc w:val="both"/>
              <w:rPr>
                <w:rFonts w:ascii="Times New Roman" w:hAnsi="Times New Roman" w:cs="Times New Roman"/>
                <w:sz w:val="24"/>
                <w:szCs w:val="24"/>
              </w:rPr>
            </w:pPr>
          </w:p>
          <w:p w:rsidR="00947076" w:rsidRPr="00A332D1" w:rsidRDefault="00947076" w:rsidP="004326C8">
            <w:pPr>
              <w:ind w:left="283"/>
              <w:jc w:val="both"/>
              <w:rPr>
                <w:rFonts w:ascii="Times New Roman" w:hAnsi="Times New Roman" w:cs="Times New Roman"/>
                <w:sz w:val="24"/>
                <w:szCs w:val="24"/>
              </w:rPr>
            </w:pPr>
          </w:p>
          <w:p w:rsidR="004326C8" w:rsidRPr="00A332D1" w:rsidRDefault="004326C8" w:rsidP="004326C8">
            <w:pPr>
              <w:ind w:left="283"/>
              <w:jc w:val="both"/>
              <w:rPr>
                <w:rFonts w:ascii="Times New Roman" w:hAnsi="Times New Roman" w:cs="Times New Roman"/>
                <w:sz w:val="24"/>
                <w:szCs w:val="24"/>
              </w:rPr>
            </w:pPr>
            <w:r w:rsidRPr="00A332D1">
              <w:rPr>
                <w:rFonts w:ascii="Times New Roman" w:hAnsi="Times New Roman" w:cs="Times New Roman"/>
                <w:sz w:val="24"/>
                <w:szCs w:val="24"/>
              </w:rPr>
              <w:t>1.2. Të ketë personel të kualifikuar për fushën përkatëse të veprimtarisë për të cilën kërkohet autorizimi, duke përfshirë të paktën një specialist me arsim të lartë në meteorologji, hidrologji, fizikë, shkenca të mjedisit ose fushë të ngjashme, me përvojë relevante;</w:t>
            </w:r>
          </w:p>
          <w:p w:rsidR="004326C8" w:rsidRPr="00A332D1" w:rsidRDefault="004326C8" w:rsidP="004326C8">
            <w:pPr>
              <w:ind w:left="283"/>
              <w:jc w:val="both"/>
              <w:rPr>
                <w:rFonts w:ascii="Times New Roman" w:hAnsi="Times New Roman" w:cs="Times New Roman"/>
                <w:sz w:val="24"/>
                <w:szCs w:val="24"/>
              </w:rPr>
            </w:pPr>
          </w:p>
          <w:p w:rsidR="004326C8" w:rsidRPr="00A332D1" w:rsidRDefault="004326C8" w:rsidP="004326C8">
            <w:pPr>
              <w:ind w:left="283"/>
              <w:jc w:val="both"/>
              <w:rPr>
                <w:rFonts w:ascii="Times New Roman" w:hAnsi="Times New Roman" w:cs="Times New Roman"/>
                <w:sz w:val="24"/>
                <w:szCs w:val="24"/>
              </w:rPr>
            </w:pPr>
            <w:r w:rsidRPr="00A332D1">
              <w:rPr>
                <w:rFonts w:ascii="Times New Roman" w:hAnsi="Times New Roman" w:cs="Times New Roman"/>
                <w:sz w:val="24"/>
                <w:szCs w:val="24"/>
              </w:rPr>
              <w:t xml:space="preserve">1.3. Të ofrojë dëshmi se posedon ose ka në dispozicion pajisjet teknike të çertifikuara për kryerjen e veprimtarisë për të cilën kërkohet autorizimi, ose se ka marrëveshje me operatorë të tjerë </w:t>
            </w:r>
            <w:r w:rsidRPr="00A332D1">
              <w:rPr>
                <w:rFonts w:ascii="Times New Roman" w:hAnsi="Times New Roman" w:cs="Times New Roman"/>
                <w:sz w:val="24"/>
                <w:szCs w:val="24"/>
              </w:rPr>
              <w:lastRenderedPageBreak/>
              <w:t>ekonomikë për realizimin e matjeve përkatëse;</w:t>
            </w:r>
          </w:p>
          <w:p w:rsidR="004326C8" w:rsidRPr="00A332D1" w:rsidRDefault="004326C8" w:rsidP="004326C8">
            <w:pPr>
              <w:ind w:left="283"/>
              <w:jc w:val="both"/>
              <w:rPr>
                <w:rFonts w:ascii="Times New Roman" w:hAnsi="Times New Roman" w:cs="Times New Roman"/>
                <w:sz w:val="24"/>
                <w:szCs w:val="24"/>
              </w:rPr>
            </w:pPr>
          </w:p>
          <w:p w:rsidR="004326C8" w:rsidRPr="00A332D1" w:rsidRDefault="004326C8" w:rsidP="004326C8">
            <w:pPr>
              <w:ind w:left="283"/>
              <w:jc w:val="both"/>
              <w:rPr>
                <w:rFonts w:ascii="Times New Roman" w:hAnsi="Times New Roman" w:cs="Times New Roman"/>
                <w:sz w:val="24"/>
                <w:szCs w:val="24"/>
              </w:rPr>
            </w:pPr>
            <w:r w:rsidRPr="00A332D1">
              <w:rPr>
                <w:rFonts w:ascii="Times New Roman" w:hAnsi="Times New Roman" w:cs="Times New Roman"/>
                <w:sz w:val="24"/>
                <w:szCs w:val="24"/>
              </w:rPr>
              <w:t>1.4. Të paraqesë procedurat e punës dhe metodologjinë, me përshkrimin e aktiviteteve që planifikohen të kryhen, mënyrën e operimit, metodat dhe fushën e matjeve, afatet e raportimit dhe objektivat e monitorimit;</w:t>
            </w:r>
          </w:p>
          <w:p w:rsidR="004326C8" w:rsidRDefault="004326C8" w:rsidP="004326C8">
            <w:pPr>
              <w:ind w:left="283"/>
              <w:jc w:val="both"/>
              <w:rPr>
                <w:rFonts w:ascii="Times New Roman" w:hAnsi="Times New Roman" w:cs="Times New Roman"/>
                <w:sz w:val="24"/>
                <w:szCs w:val="24"/>
              </w:rPr>
            </w:pPr>
          </w:p>
          <w:p w:rsidR="00947076" w:rsidRPr="00A332D1" w:rsidRDefault="00947076" w:rsidP="004326C8">
            <w:pPr>
              <w:ind w:left="283"/>
              <w:jc w:val="both"/>
              <w:rPr>
                <w:rFonts w:ascii="Times New Roman" w:hAnsi="Times New Roman" w:cs="Times New Roman"/>
                <w:sz w:val="24"/>
                <w:szCs w:val="24"/>
              </w:rPr>
            </w:pPr>
          </w:p>
          <w:p w:rsidR="004326C8" w:rsidRPr="00A332D1" w:rsidRDefault="004326C8" w:rsidP="004326C8">
            <w:pPr>
              <w:ind w:left="283"/>
              <w:jc w:val="both"/>
              <w:rPr>
                <w:rFonts w:ascii="Times New Roman" w:hAnsi="Times New Roman" w:cs="Times New Roman"/>
                <w:sz w:val="24"/>
                <w:szCs w:val="24"/>
              </w:rPr>
            </w:pPr>
            <w:r w:rsidRPr="00A332D1">
              <w:rPr>
                <w:rFonts w:ascii="Times New Roman" w:hAnsi="Times New Roman" w:cs="Times New Roman"/>
                <w:sz w:val="24"/>
                <w:szCs w:val="24"/>
              </w:rPr>
              <w:t>1.5. Të ofrojë dëshmi se ka kapacitete të mjaftueshme për ruajtjen, menaxhimin, përpunimin dhe mbrojtjen e të dhënave të siguruara nga matjet, monitorimi dhe vlerësimi, sipas standardeve përkatëse të Organizatës Botërore të Meteorologjisë (WMO) dhe Organizata Ndërkombëtare për Standardizim (ISO)</w:t>
            </w:r>
          </w:p>
          <w:p w:rsidR="004326C8" w:rsidRDefault="004326C8" w:rsidP="004326C8">
            <w:pPr>
              <w:jc w:val="center"/>
              <w:rPr>
                <w:rFonts w:ascii="Times New Roman" w:hAnsi="Times New Roman" w:cs="Times New Roman"/>
                <w:b/>
                <w:bCs/>
                <w:sz w:val="24"/>
                <w:szCs w:val="24"/>
              </w:rPr>
            </w:pPr>
          </w:p>
          <w:p w:rsidR="00947076" w:rsidRDefault="00947076" w:rsidP="004326C8">
            <w:pPr>
              <w:jc w:val="center"/>
              <w:rPr>
                <w:rFonts w:ascii="Times New Roman" w:hAnsi="Times New Roman" w:cs="Times New Roman"/>
                <w:b/>
                <w:bCs/>
                <w:sz w:val="24"/>
                <w:szCs w:val="24"/>
              </w:rPr>
            </w:pPr>
          </w:p>
          <w:p w:rsidR="00947076" w:rsidRPr="00A332D1" w:rsidRDefault="00947076" w:rsidP="004326C8">
            <w:pPr>
              <w:jc w:val="center"/>
              <w:rPr>
                <w:rFonts w:ascii="Times New Roman" w:hAnsi="Times New Roman" w:cs="Times New Roman"/>
                <w:b/>
                <w:bCs/>
                <w:sz w:val="24"/>
                <w:szCs w:val="24"/>
              </w:rPr>
            </w:pPr>
          </w:p>
          <w:p w:rsidR="004326C8" w:rsidRPr="00A332D1" w:rsidRDefault="004326C8" w:rsidP="004326C8">
            <w:pPr>
              <w:jc w:val="center"/>
              <w:rPr>
                <w:rFonts w:ascii="Times New Roman" w:hAnsi="Times New Roman" w:cs="Times New Roman"/>
                <w:b/>
                <w:bCs/>
                <w:sz w:val="24"/>
                <w:szCs w:val="24"/>
              </w:rPr>
            </w:pPr>
            <w:r w:rsidRPr="00A332D1">
              <w:rPr>
                <w:rFonts w:ascii="Times New Roman" w:hAnsi="Times New Roman" w:cs="Times New Roman"/>
                <w:b/>
                <w:bCs/>
                <w:sz w:val="24"/>
                <w:szCs w:val="24"/>
              </w:rPr>
              <w:t>Neni 6</w:t>
            </w:r>
          </w:p>
          <w:p w:rsidR="004326C8" w:rsidRPr="00A332D1" w:rsidRDefault="004326C8" w:rsidP="004326C8">
            <w:pPr>
              <w:jc w:val="center"/>
              <w:rPr>
                <w:rFonts w:ascii="Times New Roman" w:hAnsi="Times New Roman" w:cs="Times New Roman"/>
                <w:b/>
                <w:bCs/>
                <w:sz w:val="24"/>
                <w:szCs w:val="24"/>
              </w:rPr>
            </w:pPr>
            <w:r w:rsidRPr="00A332D1">
              <w:rPr>
                <w:rFonts w:ascii="Times New Roman" w:hAnsi="Times New Roman" w:cs="Times New Roman"/>
                <w:b/>
                <w:bCs/>
                <w:sz w:val="24"/>
                <w:szCs w:val="24"/>
              </w:rPr>
              <w:t>Kushtet teknike dhe operative</w:t>
            </w:r>
          </w:p>
          <w:p w:rsidR="004326C8" w:rsidRPr="00A332D1" w:rsidRDefault="004326C8" w:rsidP="004326C8">
            <w:pPr>
              <w:jc w:val="center"/>
              <w:rPr>
                <w:rFonts w:ascii="Times New Roman" w:hAnsi="Times New Roman" w:cs="Times New Roman"/>
                <w:b/>
                <w:bCs/>
                <w:sz w:val="24"/>
                <w:szCs w:val="24"/>
              </w:rPr>
            </w:pPr>
          </w:p>
          <w:p w:rsidR="004326C8" w:rsidRPr="00A332D1" w:rsidRDefault="004326C8" w:rsidP="004326C8">
            <w:pPr>
              <w:jc w:val="both"/>
              <w:rPr>
                <w:rFonts w:ascii="Times New Roman" w:hAnsi="Times New Roman" w:cs="Times New Roman"/>
                <w:sz w:val="24"/>
                <w:szCs w:val="24"/>
              </w:rPr>
            </w:pPr>
            <w:r w:rsidRPr="00A332D1">
              <w:rPr>
                <w:rFonts w:ascii="Times New Roman" w:hAnsi="Times New Roman" w:cs="Times New Roman"/>
                <w:sz w:val="24"/>
                <w:szCs w:val="24"/>
              </w:rPr>
              <w:t>1. Subjekti aplikues, për t'u pajisur me autorizim, duhet t'i plotësojë këto kushte teknike dhe operative:</w:t>
            </w:r>
          </w:p>
          <w:p w:rsidR="004326C8" w:rsidRPr="00A332D1" w:rsidRDefault="004326C8" w:rsidP="004326C8">
            <w:pPr>
              <w:ind w:left="283"/>
              <w:jc w:val="both"/>
              <w:rPr>
                <w:rFonts w:ascii="Times New Roman" w:hAnsi="Times New Roman" w:cs="Times New Roman"/>
                <w:sz w:val="24"/>
                <w:szCs w:val="24"/>
              </w:rPr>
            </w:pPr>
          </w:p>
          <w:p w:rsidR="004326C8" w:rsidRPr="00A332D1" w:rsidRDefault="004326C8" w:rsidP="004326C8">
            <w:pPr>
              <w:ind w:left="283"/>
              <w:jc w:val="both"/>
              <w:rPr>
                <w:rFonts w:ascii="Times New Roman" w:hAnsi="Times New Roman" w:cs="Times New Roman"/>
                <w:sz w:val="24"/>
                <w:szCs w:val="24"/>
              </w:rPr>
            </w:pPr>
            <w:r w:rsidRPr="00A332D1">
              <w:rPr>
                <w:rFonts w:ascii="Times New Roman" w:hAnsi="Times New Roman" w:cs="Times New Roman"/>
                <w:sz w:val="24"/>
                <w:szCs w:val="24"/>
              </w:rPr>
              <w:t>1.1. Të ketë certifikatën e kalibrimit të pajisjeve matëse në shfrytëzim;</w:t>
            </w:r>
          </w:p>
          <w:p w:rsidR="004326C8" w:rsidRPr="00A332D1" w:rsidRDefault="004326C8" w:rsidP="004326C8">
            <w:pPr>
              <w:ind w:left="283"/>
              <w:jc w:val="both"/>
              <w:rPr>
                <w:rFonts w:ascii="Times New Roman" w:hAnsi="Times New Roman" w:cs="Times New Roman"/>
                <w:sz w:val="24"/>
                <w:szCs w:val="24"/>
              </w:rPr>
            </w:pPr>
          </w:p>
          <w:p w:rsidR="004326C8" w:rsidRPr="00A332D1" w:rsidRDefault="004326C8" w:rsidP="004326C8">
            <w:pPr>
              <w:ind w:left="283"/>
              <w:jc w:val="both"/>
              <w:rPr>
                <w:rFonts w:ascii="Times New Roman" w:hAnsi="Times New Roman" w:cs="Times New Roman"/>
                <w:color w:val="FF0000"/>
                <w:sz w:val="24"/>
                <w:szCs w:val="24"/>
              </w:rPr>
            </w:pPr>
            <w:r w:rsidRPr="00A332D1">
              <w:rPr>
                <w:rFonts w:ascii="Times New Roman" w:hAnsi="Times New Roman" w:cs="Times New Roman"/>
                <w:sz w:val="24"/>
                <w:szCs w:val="24"/>
              </w:rPr>
              <w:lastRenderedPageBreak/>
              <w:t>1.</w:t>
            </w:r>
            <w:r w:rsidRPr="00FB1C36">
              <w:rPr>
                <w:rFonts w:ascii="Times New Roman" w:hAnsi="Times New Roman" w:cs="Times New Roman"/>
                <w:color w:val="000000" w:themeColor="text1"/>
                <w:sz w:val="24"/>
                <w:szCs w:val="24"/>
              </w:rPr>
              <w:t>2. Të sigurojë pëlqimin për lokacionin e vendosjes së pajisjeve matëse, kur kërkohet, dhe t'i vendosë pajisjet në lokacione të përshtatshme, të mbështetura me dokumentacionin përkatës teknik;</w:t>
            </w:r>
          </w:p>
          <w:p w:rsidR="004326C8" w:rsidRPr="00A332D1" w:rsidRDefault="004326C8" w:rsidP="004326C8">
            <w:pPr>
              <w:ind w:left="283"/>
              <w:jc w:val="both"/>
              <w:rPr>
                <w:rFonts w:ascii="Times New Roman" w:hAnsi="Times New Roman" w:cs="Times New Roman"/>
                <w:sz w:val="24"/>
                <w:szCs w:val="24"/>
              </w:rPr>
            </w:pPr>
          </w:p>
          <w:p w:rsidR="004326C8" w:rsidRPr="00A332D1" w:rsidRDefault="004326C8" w:rsidP="004326C8">
            <w:pPr>
              <w:ind w:left="283"/>
              <w:jc w:val="both"/>
              <w:rPr>
                <w:rFonts w:ascii="Times New Roman" w:hAnsi="Times New Roman" w:cs="Times New Roman"/>
                <w:sz w:val="24"/>
                <w:szCs w:val="24"/>
              </w:rPr>
            </w:pPr>
            <w:r w:rsidRPr="00A332D1">
              <w:rPr>
                <w:rFonts w:ascii="Times New Roman" w:hAnsi="Times New Roman" w:cs="Times New Roman"/>
                <w:sz w:val="24"/>
                <w:szCs w:val="24"/>
              </w:rPr>
              <w:t>1.3. Të sigurojë që pajisjet matëse të kenë dokumentacionin teknik ose certifikatën përkatëse nga prodhuesi;</w:t>
            </w:r>
          </w:p>
          <w:p w:rsidR="004326C8" w:rsidRDefault="004326C8" w:rsidP="004326C8">
            <w:pPr>
              <w:ind w:left="283"/>
              <w:jc w:val="both"/>
              <w:rPr>
                <w:rFonts w:ascii="Times New Roman" w:hAnsi="Times New Roman" w:cs="Times New Roman"/>
                <w:sz w:val="24"/>
                <w:szCs w:val="24"/>
              </w:rPr>
            </w:pPr>
          </w:p>
          <w:p w:rsidR="00947076" w:rsidRPr="00A332D1" w:rsidRDefault="00947076" w:rsidP="004326C8">
            <w:pPr>
              <w:ind w:left="283"/>
              <w:jc w:val="both"/>
              <w:rPr>
                <w:rFonts w:ascii="Times New Roman" w:hAnsi="Times New Roman" w:cs="Times New Roman"/>
                <w:sz w:val="24"/>
                <w:szCs w:val="24"/>
              </w:rPr>
            </w:pPr>
          </w:p>
          <w:p w:rsidR="004326C8" w:rsidRPr="00A332D1" w:rsidRDefault="004326C8" w:rsidP="004326C8">
            <w:pPr>
              <w:ind w:left="283"/>
              <w:jc w:val="both"/>
              <w:rPr>
                <w:rFonts w:ascii="Times New Roman" w:hAnsi="Times New Roman" w:cs="Times New Roman"/>
                <w:sz w:val="24"/>
                <w:szCs w:val="24"/>
              </w:rPr>
            </w:pPr>
            <w:r w:rsidRPr="00A332D1">
              <w:rPr>
                <w:rFonts w:ascii="Times New Roman" w:hAnsi="Times New Roman" w:cs="Times New Roman"/>
                <w:sz w:val="24"/>
                <w:szCs w:val="24"/>
              </w:rPr>
              <w:t>1.4. Të garantojë saktësinë, verifikueshmërinë dhe cilësinë e të dhënave;</w:t>
            </w:r>
          </w:p>
          <w:p w:rsidR="004326C8" w:rsidRPr="00A332D1" w:rsidRDefault="004326C8" w:rsidP="004326C8">
            <w:pPr>
              <w:ind w:left="283"/>
              <w:jc w:val="both"/>
              <w:rPr>
                <w:rFonts w:ascii="Times New Roman" w:hAnsi="Times New Roman" w:cs="Times New Roman"/>
                <w:sz w:val="24"/>
                <w:szCs w:val="24"/>
              </w:rPr>
            </w:pPr>
          </w:p>
          <w:p w:rsidR="004326C8" w:rsidRPr="00A332D1" w:rsidRDefault="004326C8" w:rsidP="004326C8">
            <w:pPr>
              <w:ind w:left="283"/>
              <w:jc w:val="both"/>
              <w:rPr>
                <w:rFonts w:ascii="Times New Roman" w:hAnsi="Times New Roman" w:cs="Times New Roman"/>
                <w:sz w:val="24"/>
                <w:szCs w:val="24"/>
              </w:rPr>
            </w:pPr>
            <w:r w:rsidRPr="00A332D1">
              <w:rPr>
                <w:rFonts w:ascii="Times New Roman" w:hAnsi="Times New Roman" w:cs="Times New Roman"/>
                <w:sz w:val="24"/>
                <w:szCs w:val="24"/>
              </w:rPr>
              <w:t>1.5. Të sigurojë që të dhënat e mbledhura të jenë në dispozicion të institucioneve kompetente përmes platformave digjitale ose formateve të tjera të përcaktuara nga IHMK;</w:t>
            </w:r>
          </w:p>
          <w:p w:rsidR="004326C8" w:rsidRPr="00A332D1" w:rsidRDefault="004326C8" w:rsidP="004326C8">
            <w:pPr>
              <w:ind w:left="283"/>
              <w:jc w:val="both"/>
              <w:rPr>
                <w:rFonts w:ascii="Times New Roman" w:hAnsi="Times New Roman" w:cs="Times New Roman"/>
                <w:sz w:val="24"/>
                <w:szCs w:val="24"/>
              </w:rPr>
            </w:pPr>
          </w:p>
          <w:p w:rsidR="004326C8" w:rsidRPr="00A332D1" w:rsidRDefault="004326C8" w:rsidP="004326C8">
            <w:pPr>
              <w:ind w:left="283"/>
              <w:jc w:val="both"/>
              <w:rPr>
                <w:rFonts w:ascii="Times New Roman" w:hAnsi="Times New Roman" w:cs="Times New Roman"/>
                <w:sz w:val="24"/>
                <w:szCs w:val="24"/>
              </w:rPr>
            </w:pPr>
            <w:r w:rsidRPr="00A332D1">
              <w:rPr>
                <w:rFonts w:ascii="Times New Roman" w:hAnsi="Times New Roman" w:cs="Times New Roman"/>
                <w:sz w:val="24"/>
                <w:szCs w:val="24"/>
              </w:rPr>
              <w:t>1.6. Të ruajë të dhënat për të paktën dhjetë (10) vite.</w:t>
            </w:r>
          </w:p>
          <w:p w:rsidR="004326C8" w:rsidRDefault="004326C8" w:rsidP="004326C8">
            <w:pPr>
              <w:jc w:val="center"/>
              <w:rPr>
                <w:rFonts w:ascii="Times New Roman" w:hAnsi="Times New Roman" w:cs="Times New Roman"/>
                <w:b/>
                <w:bCs/>
                <w:sz w:val="24"/>
                <w:szCs w:val="24"/>
              </w:rPr>
            </w:pPr>
          </w:p>
          <w:p w:rsidR="00947076" w:rsidRPr="00A332D1" w:rsidRDefault="00947076" w:rsidP="004326C8">
            <w:pPr>
              <w:jc w:val="center"/>
              <w:rPr>
                <w:rFonts w:ascii="Times New Roman" w:hAnsi="Times New Roman" w:cs="Times New Roman"/>
                <w:b/>
                <w:bCs/>
                <w:sz w:val="24"/>
                <w:szCs w:val="24"/>
              </w:rPr>
            </w:pPr>
          </w:p>
          <w:p w:rsidR="004326C8" w:rsidRPr="00A332D1" w:rsidRDefault="004326C8" w:rsidP="004326C8">
            <w:pPr>
              <w:jc w:val="center"/>
              <w:rPr>
                <w:rFonts w:ascii="Times New Roman" w:hAnsi="Times New Roman" w:cs="Times New Roman"/>
                <w:b/>
                <w:bCs/>
                <w:sz w:val="24"/>
                <w:szCs w:val="24"/>
              </w:rPr>
            </w:pPr>
            <w:r w:rsidRPr="00A332D1">
              <w:rPr>
                <w:rFonts w:ascii="Times New Roman" w:hAnsi="Times New Roman" w:cs="Times New Roman"/>
                <w:b/>
                <w:bCs/>
                <w:sz w:val="24"/>
                <w:szCs w:val="24"/>
              </w:rPr>
              <w:t>Neni 7</w:t>
            </w:r>
          </w:p>
          <w:p w:rsidR="004326C8" w:rsidRPr="00A332D1" w:rsidRDefault="004326C8" w:rsidP="004326C8">
            <w:pPr>
              <w:jc w:val="center"/>
              <w:rPr>
                <w:rFonts w:ascii="Times New Roman" w:hAnsi="Times New Roman" w:cs="Times New Roman"/>
                <w:b/>
                <w:bCs/>
                <w:sz w:val="24"/>
                <w:szCs w:val="24"/>
              </w:rPr>
            </w:pPr>
            <w:r w:rsidRPr="00A332D1">
              <w:rPr>
                <w:rFonts w:ascii="Times New Roman" w:hAnsi="Times New Roman" w:cs="Times New Roman"/>
                <w:b/>
                <w:bCs/>
                <w:sz w:val="24"/>
                <w:szCs w:val="24"/>
              </w:rPr>
              <w:t>Kushtet ligjore dhe administrative</w:t>
            </w:r>
          </w:p>
          <w:p w:rsidR="004326C8" w:rsidRPr="00A332D1" w:rsidRDefault="004326C8" w:rsidP="004326C8">
            <w:pPr>
              <w:jc w:val="center"/>
              <w:rPr>
                <w:rFonts w:ascii="Times New Roman" w:hAnsi="Times New Roman" w:cs="Times New Roman"/>
                <w:b/>
                <w:bCs/>
                <w:sz w:val="24"/>
                <w:szCs w:val="24"/>
              </w:rPr>
            </w:pPr>
          </w:p>
          <w:p w:rsidR="004326C8" w:rsidRPr="00A332D1" w:rsidRDefault="004326C8" w:rsidP="004326C8">
            <w:pPr>
              <w:jc w:val="both"/>
              <w:rPr>
                <w:rFonts w:ascii="Times New Roman" w:hAnsi="Times New Roman" w:cs="Times New Roman"/>
                <w:sz w:val="24"/>
                <w:szCs w:val="24"/>
              </w:rPr>
            </w:pPr>
            <w:r w:rsidRPr="00A332D1">
              <w:rPr>
                <w:rFonts w:ascii="Times New Roman" w:hAnsi="Times New Roman" w:cs="Times New Roman"/>
                <w:sz w:val="24"/>
                <w:szCs w:val="24"/>
              </w:rPr>
              <w:t>1. Subjekti aplikues, për t'u pajisur me autorizim, duhet t'i plotësojë këto kushte ligjore dhe administrative:</w:t>
            </w:r>
          </w:p>
          <w:p w:rsidR="004326C8" w:rsidRPr="00A332D1" w:rsidRDefault="004326C8" w:rsidP="004326C8">
            <w:pPr>
              <w:jc w:val="both"/>
              <w:rPr>
                <w:rFonts w:ascii="Times New Roman" w:hAnsi="Times New Roman" w:cs="Times New Roman"/>
                <w:sz w:val="24"/>
                <w:szCs w:val="24"/>
              </w:rPr>
            </w:pPr>
          </w:p>
          <w:p w:rsidR="004326C8" w:rsidRPr="00A332D1" w:rsidRDefault="004326C8" w:rsidP="004326C8">
            <w:pPr>
              <w:ind w:left="283"/>
              <w:jc w:val="both"/>
              <w:rPr>
                <w:rFonts w:ascii="Times New Roman" w:hAnsi="Times New Roman" w:cs="Times New Roman"/>
                <w:sz w:val="24"/>
                <w:szCs w:val="24"/>
              </w:rPr>
            </w:pPr>
            <w:r w:rsidRPr="00A332D1">
              <w:rPr>
                <w:rFonts w:ascii="Times New Roman" w:hAnsi="Times New Roman" w:cs="Times New Roman"/>
                <w:sz w:val="24"/>
                <w:szCs w:val="24"/>
              </w:rPr>
              <w:t>1.1. Të marrë pëlqimet paraprake nga institucionet përkatëse, kur ato kërkohen për ushtrimin e veprimtarisë për të cilën kërkohet autorizimi;</w:t>
            </w:r>
          </w:p>
          <w:p w:rsidR="004326C8" w:rsidRPr="00A332D1" w:rsidRDefault="004326C8" w:rsidP="004326C8">
            <w:pPr>
              <w:ind w:left="283"/>
              <w:jc w:val="both"/>
              <w:rPr>
                <w:rFonts w:ascii="Times New Roman" w:hAnsi="Times New Roman" w:cs="Times New Roman"/>
                <w:sz w:val="24"/>
                <w:szCs w:val="24"/>
              </w:rPr>
            </w:pPr>
          </w:p>
          <w:p w:rsidR="004326C8" w:rsidRPr="00A332D1" w:rsidRDefault="004326C8" w:rsidP="004326C8">
            <w:pPr>
              <w:ind w:left="283"/>
              <w:jc w:val="both"/>
              <w:rPr>
                <w:rFonts w:ascii="Times New Roman" w:hAnsi="Times New Roman" w:cs="Times New Roman"/>
                <w:sz w:val="24"/>
                <w:szCs w:val="24"/>
              </w:rPr>
            </w:pPr>
            <w:r w:rsidRPr="00A332D1">
              <w:rPr>
                <w:rFonts w:ascii="Times New Roman" w:hAnsi="Times New Roman" w:cs="Times New Roman"/>
                <w:sz w:val="24"/>
                <w:szCs w:val="24"/>
              </w:rPr>
              <w:t>1.2. Të paraqesë certifikatën nga evidenca penale, të lëshuar nga gjykata kompetente, që dëshmon se nuk është i dënuar për çështje që lidhen me fushën e veprimtarisë hidrometeorologjike;</w:t>
            </w:r>
          </w:p>
          <w:p w:rsidR="004326C8" w:rsidRPr="00A332D1" w:rsidRDefault="004326C8" w:rsidP="004326C8">
            <w:pPr>
              <w:ind w:left="283"/>
              <w:jc w:val="both"/>
              <w:rPr>
                <w:rFonts w:ascii="Times New Roman" w:hAnsi="Times New Roman" w:cs="Times New Roman"/>
                <w:sz w:val="24"/>
                <w:szCs w:val="24"/>
              </w:rPr>
            </w:pPr>
          </w:p>
          <w:p w:rsidR="004326C8" w:rsidRPr="00A332D1" w:rsidRDefault="004326C8" w:rsidP="004326C8">
            <w:pPr>
              <w:ind w:left="283"/>
              <w:jc w:val="both"/>
              <w:rPr>
                <w:rFonts w:ascii="Times New Roman" w:hAnsi="Times New Roman" w:cs="Times New Roman"/>
                <w:sz w:val="24"/>
                <w:szCs w:val="24"/>
              </w:rPr>
            </w:pPr>
            <w:r w:rsidRPr="00A332D1">
              <w:rPr>
                <w:rFonts w:ascii="Times New Roman" w:hAnsi="Times New Roman" w:cs="Times New Roman"/>
                <w:sz w:val="24"/>
                <w:szCs w:val="24"/>
              </w:rPr>
              <w:t>1.3. Të paraqesë lejen e qëndrimit nga Ministria e Punëve të Brendshme, nëse pronari ose përfaqësuesi ligjor nuk është shtetas i Republikës së Kosovës.</w:t>
            </w:r>
          </w:p>
          <w:p w:rsidR="004326C8" w:rsidRDefault="004326C8" w:rsidP="004326C8">
            <w:pPr>
              <w:jc w:val="center"/>
              <w:rPr>
                <w:rFonts w:ascii="Times New Roman" w:hAnsi="Times New Roman" w:cs="Times New Roman"/>
                <w:b/>
                <w:bCs/>
                <w:sz w:val="24"/>
                <w:szCs w:val="24"/>
              </w:rPr>
            </w:pPr>
          </w:p>
          <w:p w:rsidR="004326C8" w:rsidRDefault="004326C8" w:rsidP="004326C8">
            <w:pPr>
              <w:jc w:val="center"/>
              <w:rPr>
                <w:rFonts w:ascii="Times New Roman" w:hAnsi="Times New Roman" w:cs="Times New Roman"/>
                <w:b/>
                <w:bCs/>
                <w:sz w:val="24"/>
                <w:szCs w:val="24"/>
              </w:rPr>
            </w:pPr>
          </w:p>
          <w:p w:rsidR="004326C8" w:rsidRPr="00A332D1" w:rsidRDefault="004326C8" w:rsidP="004326C8">
            <w:pPr>
              <w:jc w:val="center"/>
              <w:rPr>
                <w:rFonts w:ascii="Times New Roman" w:hAnsi="Times New Roman" w:cs="Times New Roman"/>
                <w:b/>
                <w:bCs/>
                <w:sz w:val="24"/>
                <w:szCs w:val="24"/>
              </w:rPr>
            </w:pPr>
            <w:r w:rsidRPr="00A332D1">
              <w:rPr>
                <w:rFonts w:ascii="Times New Roman" w:hAnsi="Times New Roman" w:cs="Times New Roman"/>
                <w:b/>
                <w:bCs/>
                <w:sz w:val="24"/>
                <w:szCs w:val="24"/>
              </w:rPr>
              <w:t>Neni 8</w:t>
            </w:r>
          </w:p>
          <w:p w:rsidR="004326C8" w:rsidRPr="00A332D1" w:rsidRDefault="004326C8" w:rsidP="004326C8">
            <w:pPr>
              <w:jc w:val="center"/>
              <w:rPr>
                <w:rFonts w:ascii="Times New Roman" w:hAnsi="Times New Roman" w:cs="Times New Roman"/>
                <w:b/>
                <w:bCs/>
                <w:sz w:val="24"/>
                <w:szCs w:val="24"/>
              </w:rPr>
            </w:pPr>
            <w:r w:rsidRPr="00A332D1">
              <w:rPr>
                <w:rFonts w:ascii="Times New Roman" w:hAnsi="Times New Roman" w:cs="Times New Roman"/>
                <w:b/>
                <w:bCs/>
                <w:sz w:val="24"/>
                <w:szCs w:val="24"/>
              </w:rPr>
              <w:t>Komisioni për shqyrtimin dhe vlerësimin e kërkesave</w:t>
            </w:r>
          </w:p>
          <w:p w:rsidR="004326C8" w:rsidRPr="00A332D1" w:rsidRDefault="004326C8" w:rsidP="004326C8">
            <w:pPr>
              <w:jc w:val="center"/>
              <w:rPr>
                <w:rFonts w:ascii="Times New Roman" w:hAnsi="Times New Roman" w:cs="Times New Roman"/>
                <w:b/>
                <w:bCs/>
                <w:sz w:val="24"/>
                <w:szCs w:val="24"/>
              </w:rPr>
            </w:pPr>
          </w:p>
          <w:p w:rsidR="004326C8" w:rsidRPr="00A332D1" w:rsidRDefault="004326C8" w:rsidP="004326C8">
            <w:pPr>
              <w:jc w:val="both"/>
              <w:rPr>
                <w:rFonts w:ascii="Times New Roman" w:hAnsi="Times New Roman" w:cs="Times New Roman"/>
                <w:sz w:val="24"/>
                <w:szCs w:val="24"/>
              </w:rPr>
            </w:pPr>
            <w:r w:rsidRPr="00A332D1">
              <w:rPr>
                <w:rFonts w:ascii="Times New Roman" w:hAnsi="Times New Roman" w:cs="Times New Roman"/>
                <w:sz w:val="24"/>
                <w:szCs w:val="24"/>
              </w:rPr>
              <w:t>1. Komisioni për shqyrtimin dhe vlerësimin e kërkesave për dhënie të autorizimit (në tekstin e mëtejmë: Komisioni) themelohet me vendim të Ministrit.</w:t>
            </w:r>
          </w:p>
          <w:p w:rsidR="004326C8" w:rsidRPr="00A332D1" w:rsidRDefault="004326C8" w:rsidP="004326C8">
            <w:pPr>
              <w:jc w:val="both"/>
              <w:rPr>
                <w:rFonts w:ascii="Times New Roman" w:hAnsi="Times New Roman" w:cs="Times New Roman"/>
                <w:sz w:val="24"/>
                <w:szCs w:val="24"/>
              </w:rPr>
            </w:pPr>
          </w:p>
          <w:p w:rsidR="004326C8" w:rsidRDefault="004326C8" w:rsidP="004326C8">
            <w:pPr>
              <w:jc w:val="both"/>
              <w:rPr>
                <w:rFonts w:ascii="Times New Roman" w:hAnsi="Times New Roman" w:cs="Times New Roman"/>
                <w:sz w:val="24"/>
                <w:szCs w:val="24"/>
              </w:rPr>
            </w:pPr>
            <w:r w:rsidRPr="00A332D1">
              <w:rPr>
                <w:rFonts w:ascii="Times New Roman" w:hAnsi="Times New Roman" w:cs="Times New Roman"/>
                <w:sz w:val="24"/>
                <w:szCs w:val="24"/>
              </w:rPr>
              <w:t xml:space="preserve">2. Komisioni përbëhet prej pesë (5) anëtarëve nga IHMK dhe Ministria, prej të cilëve së paku dy (2) duhet të jenë </w:t>
            </w:r>
            <w:r w:rsidRPr="00A332D1">
              <w:rPr>
                <w:rFonts w:ascii="Times New Roman" w:hAnsi="Times New Roman" w:cs="Times New Roman"/>
                <w:sz w:val="24"/>
                <w:szCs w:val="24"/>
              </w:rPr>
              <w:lastRenderedPageBreak/>
              <w:t>profesionistë të fushës së meteorologjisë ose h</w:t>
            </w:r>
            <w:r w:rsidR="00612E9F">
              <w:rPr>
                <w:rFonts w:ascii="Times New Roman" w:hAnsi="Times New Roman" w:cs="Times New Roman"/>
                <w:sz w:val="24"/>
                <w:szCs w:val="24"/>
              </w:rPr>
              <w:t>idrologjisë dhe një (1) jurist.</w:t>
            </w:r>
          </w:p>
          <w:p w:rsidR="00947076" w:rsidRPr="00A332D1" w:rsidRDefault="00947076" w:rsidP="004326C8">
            <w:pPr>
              <w:jc w:val="both"/>
              <w:rPr>
                <w:rFonts w:ascii="Times New Roman" w:hAnsi="Times New Roman" w:cs="Times New Roman"/>
                <w:sz w:val="24"/>
                <w:szCs w:val="24"/>
              </w:rPr>
            </w:pPr>
          </w:p>
          <w:p w:rsidR="004326C8" w:rsidRPr="00A332D1" w:rsidRDefault="004326C8" w:rsidP="004326C8">
            <w:pPr>
              <w:jc w:val="both"/>
              <w:rPr>
                <w:rFonts w:ascii="Times New Roman" w:hAnsi="Times New Roman" w:cs="Times New Roman"/>
                <w:sz w:val="24"/>
                <w:szCs w:val="24"/>
              </w:rPr>
            </w:pPr>
            <w:r w:rsidRPr="00A332D1">
              <w:rPr>
                <w:rFonts w:ascii="Times New Roman" w:hAnsi="Times New Roman" w:cs="Times New Roman"/>
                <w:sz w:val="24"/>
                <w:szCs w:val="24"/>
              </w:rPr>
              <w:t>3. Mandati i Komisionit është dy (2) vjeçar.</w:t>
            </w:r>
          </w:p>
          <w:p w:rsidR="004326C8" w:rsidRPr="00A332D1" w:rsidRDefault="004326C8" w:rsidP="004326C8">
            <w:pPr>
              <w:jc w:val="both"/>
              <w:rPr>
                <w:rFonts w:ascii="Times New Roman" w:hAnsi="Times New Roman" w:cs="Times New Roman"/>
                <w:sz w:val="24"/>
                <w:szCs w:val="24"/>
              </w:rPr>
            </w:pPr>
          </w:p>
          <w:p w:rsidR="004326C8" w:rsidRPr="00A332D1" w:rsidRDefault="004326C8" w:rsidP="004326C8">
            <w:pPr>
              <w:jc w:val="both"/>
              <w:rPr>
                <w:rFonts w:ascii="Times New Roman" w:hAnsi="Times New Roman" w:cs="Times New Roman"/>
                <w:sz w:val="24"/>
                <w:szCs w:val="24"/>
              </w:rPr>
            </w:pPr>
            <w:r w:rsidRPr="00A332D1">
              <w:rPr>
                <w:rFonts w:ascii="Times New Roman" w:hAnsi="Times New Roman" w:cs="Times New Roman"/>
                <w:sz w:val="24"/>
                <w:szCs w:val="24"/>
              </w:rPr>
              <w:t>4. IHMK kryen funksionin e Sekretarisë së Komisionit.</w:t>
            </w:r>
          </w:p>
          <w:p w:rsidR="00947076" w:rsidRPr="00A332D1" w:rsidRDefault="00947076" w:rsidP="004326C8">
            <w:pPr>
              <w:jc w:val="both"/>
              <w:rPr>
                <w:rFonts w:ascii="Times New Roman" w:hAnsi="Times New Roman" w:cs="Times New Roman"/>
                <w:sz w:val="24"/>
                <w:szCs w:val="24"/>
              </w:rPr>
            </w:pPr>
          </w:p>
          <w:p w:rsidR="004326C8" w:rsidRPr="00A332D1" w:rsidRDefault="004326C8" w:rsidP="004326C8">
            <w:pPr>
              <w:jc w:val="both"/>
              <w:rPr>
                <w:rFonts w:ascii="Times New Roman" w:hAnsi="Times New Roman" w:cs="Times New Roman"/>
                <w:sz w:val="24"/>
                <w:szCs w:val="24"/>
              </w:rPr>
            </w:pPr>
            <w:r w:rsidRPr="00A332D1">
              <w:rPr>
                <w:rFonts w:ascii="Times New Roman" w:hAnsi="Times New Roman" w:cs="Times New Roman"/>
                <w:sz w:val="24"/>
                <w:szCs w:val="24"/>
              </w:rPr>
              <w:t>5. Komisioni ka këto detyra:</w:t>
            </w:r>
          </w:p>
          <w:p w:rsidR="004326C8" w:rsidRDefault="004326C8" w:rsidP="004326C8">
            <w:pPr>
              <w:jc w:val="both"/>
              <w:rPr>
                <w:rFonts w:ascii="Times New Roman" w:hAnsi="Times New Roman" w:cs="Times New Roman"/>
                <w:sz w:val="24"/>
                <w:szCs w:val="24"/>
              </w:rPr>
            </w:pPr>
          </w:p>
          <w:p w:rsidR="00947076" w:rsidRPr="00A332D1" w:rsidRDefault="00947076" w:rsidP="004326C8">
            <w:pPr>
              <w:jc w:val="both"/>
              <w:rPr>
                <w:rFonts w:ascii="Times New Roman" w:hAnsi="Times New Roman" w:cs="Times New Roman"/>
                <w:sz w:val="24"/>
                <w:szCs w:val="24"/>
              </w:rPr>
            </w:pPr>
          </w:p>
          <w:p w:rsidR="004326C8" w:rsidRPr="00A332D1" w:rsidRDefault="004326C8" w:rsidP="004326C8">
            <w:pPr>
              <w:ind w:left="283"/>
              <w:jc w:val="both"/>
              <w:rPr>
                <w:rFonts w:ascii="Times New Roman" w:hAnsi="Times New Roman" w:cs="Times New Roman"/>
                <w:sz w:val="24"/>
                <w:szCs w:val="24"/>
              </w:rPr>
            </w:pPr>
            <w:r w:rsidRPr="00A332D1">
              <w:rPr>
                <w:rFonts w:ascii="Times New Roman" w:hAnsi="Times New Roman" w:cs="Times New Roman"/>
                <w:sz w:val="24"/>
                <w:szCs w:val="24"/>
              </w:rPr>
              <w:t>5.1. Shqyrton kërkesat e dorëzuara për marrjen e   autorizimit;</w:t>
            </w:r>
          </w:p>
          <w:p w:rsidR="004326C8" w:rsidRPr="00A332D1" w:rsidRDefault="004326C8" w:rsidP="004326C8">
            <w:pPr>
              <w:ind w:left="283"/>
              <w:jc w:val="both"/>
              <w:rPr>
                <w:rFonts w:ascii="Times New Roman" w:hAnsi="Times New Roman" w:cs="Times New Roman"/>
                <w:sz w:val="24"/>
                <w:szCs w:val="24"/>
              </w:rPr>
            </w:pPr>
          </w:p>
          <w:p w:rsidR="004326C8" w:rsidRPr="00A332D1" w:rsidRDefault="004326C8" w:rsidP="004326C8">
            <w:pPr>
              <w:ind w:left="283"/>
              <w:jc w:val="both"/>
              <w:rPr>
                <w:rFonts w:ascii="Times New Roman" w:hAnsi="Times New Roman" w:cs="Times New Roman"/>
                <w:sz w:val="24"/>
                <w:szCs w:val="24"/>
              </w:rPr>
            </w:pPr>
            <w:r w:rsidRPr="00A332D1">
              <w:rPr>
                <w:rFonts w:ascii="Times New Roman" w:hAnsi="Times New Roman" w:cs="Times New Roman"/>
                <w:sz w:val="24"/>
                <w:szCs w:val="24"/>
              </w:rPr>
              <w:t>5.2. Vlerëson përmbushjen e kushteve të përgjithshme, teknike, operative, ligjore dhe administrative nga subjekti aplikues;</w:t>
            </w:r>
          </w:p>
          <w:p w:rsidR="004326C8" w:rsidRPr="00A332D1" w:rsidRDefault="004326C8" w:rsidP="004326C8">
            <w:pPr>
              <w:ind w:left="283"/>
              <w:jc w:val="both"/>
              <w:rPr>
                <w:rFonts w:ascii="Times New Roman" w:hAnsi="Times New Roman" w:cs="Times New Roman"/>
                <w:sz w:val="24"/>
                <w:szCs w:val="24"/>
              </w:rPr>
            </w:pPr>
          </w:p>
          <w:p w:rsidR="004326C8" w:rsidRPr="00A332D1" w:rsidRDefault="004326C8" w:rsidP="004326C8">
            <w:pPr>
              <w:ind w:left="283"/>
              <w:jc w:val="both"/>
              <w:rPr>
                <w:rFonts w:ascii="Times New Roman" w:hAnsi="Times New Roman" w:cs="Times New Roman"/>
                <w:sz w:val="24"/>
                <w:szCs w:val="24"/>
              </w:rPr>
            </w:pPr>
            <w:r w:rsidRPr="00A332D1">
              <w:rPr>
                <w:rFonts w:ascii="Times New Roman" w:hAnsi="Times New Roman" w:cs="Times New Roman"/>
                <w:sz w:val="24"/>
                <w:szCs w:val="24"/>
              </w:rPr>
              <w:t>5.3. Kërkon informata shtesë, sqarime ose dokumente plotësuese nga subjekti aplikues, kur ato janë të nevojshme për vlerësimin e kërkesës;</w:t>
            </w:r>
          </w:p>
          <w:p w:rsidR="004326C8" w:rsidRDefault="004326C8" w:rsidP="004326C8">
            <w:pPr>
              <w:ind w:left="283"/>
              <w:jc w:val="both"/>
              <w:rPr>
                <w:rFonts w:ascii="Times New Roman" w:hAnsi="Times New Roman" w:cs="Times New Roman"/>
                <w:sz w:val="24"/>
                <w:szCs w:val="24"/>
              </w:rPr>
            </w:pPr>
          </w:p>
          <w:p w:rsidR="00947076" w:rsidRPr="00A332D1" w:rsidRDefault="00947076" w:rsidP="004326C8">
            <w:pPr>
              <w:ind w:left="283"/>
              <w:jc w:val="both"/>
              <w:rPr>
                <w:rFonts w:ascii="Times New Roman" w:hAnsi="Times New Roman" w:cs="Times New Roman"/>
                <w:sz w:val="24"/>
                <w:szCs w:val="24"/>
              </w:rPr>
            </w:pPr>
          </w:p>
          <w:p w:rsidR="004326C8" w:rsidRPr="00A332D1" w:rsidRDefault="004326C8" w:rsidP="004326C8">
            <w:pPr>
              <w:ind w:left="283"/>
              <w:jc w:val="both"/>
              <w:rPr>
                <w:rFonts w:ascii="Times New Roman" w:hAnsi="Times New Roman" w:cs="Times New Roman"/>
                <w:sz w:val="24"/>
                <w:szCs w:val="24"/>
              </w:rPr>
            </w:pPr>
            <w:r w:rsidRPr="00A332D1">
              <w:rPr>
                <w:rFonts w:ascii="Times New Roman" w:hAnsi="Times New Roman" w:cs="Times New Roman"/>
                <w:sz w:val="24"/>
                <w:szCs w:val="24"/>
              </w:rPr>
              <w:t>5.4. Kryen, sipas nevojës, vizita vlerësuese në terren ose kërkon verifikim profesional dhe teknik nga IHMK;</w:t>
            </w:r>
          </w:p>
          <w:p w:rsidR="004326C8" w:rsidRPr="00A332D1" w:rsidRDefault="004326C8" w:rsidP="004326C8">
            <w:pPr>
              <w:ind w:left="283"/>
              <w:jc w:val="both"/>
              <w:rPr>
                <w:rFonts w:ascii="Times New Roman" w:hAnsi="Times New Roman" w:cs="Times New Roman"/>
                <w:sz w:val="24"/>
                <w:szCs w:val="24"/>
              </w:rPr>
            </w:pPr>
          </w:p>
          <w:p w:rsidR="004326C8" w:rsidRPr="00A332D1" w:rsidRDefault="004326C8" w:rsidP="004326C8">
            <w:pPr>
              <w:ind w:left="283"/>
              <w:jc w:val="both"/>
              <w:rPr>
                <w:rFonts w:ascii="Times New Roman" w:hAnsi="Times New Roman" w:cs="Times New Roman"/>
                <w:sz w:val="24"/>
                <w:szCs w:val="24"/>
              </w:rPr>
            </w:pPr>
            <w:r w:rsidRPr="00A332D1">
              <w:rPr>
                <w:rFonts w:ascii="Times New Roman" w:hAnsi="Times New Roman" w:cs="Times New Roman"/>
                <w:sz w:val="24"/>
                <w:szCs w:val="24"/>
              </w:rPr>
              <w:lastRenderedPageBreak/>
              <w:t>5.5. Përgatit vlerësimin dhe rekomandimin për dhënien ose refuzimin e autorizimit, brenda afateve të përcaktuara;</w:t>
            </w:r>
          </w:p>
          <w:p w:rsidR="004326C8" w:rsidRPr="00A332D1" w:rsidRDefault="004326C8" w:rsidP="004326C8">
            <w:pPr>
              <w:ind w:left="283"/>
              <w:jc w:val="both"/>
              <w:rPr>
                <w:rFonts w:ascii="Times New Roman" w:hAnsi="Times New Roman" w:cs="Times New Roman"/>
                <w:sz w:val="24"/>
                <w:szCs w:val="24"/>
              </w:rPr>
            </w:pPr>
          </w:p>
          <w:p w:rsidR="004326C8" w:rsidRPr="00A332D1" w:rsidRDefault="004326C8" w:rsidP="004326C8">
            <w:pPr>
              <w:ind w:left="283"/>
              <w:jc w:val="both"/>
              <w:rPr>
                <w:rFonts w:ascii="Times New Roman" w:hAnsi="Times New Roman" w:cs="Times New Roman"/>
                <w:sz w:val="24"/>
                <w:szCs w:val="24"/>
              </w:rPr>
            </w:pPr>
            <w:r w:rsidRPr="00A332D1">
              <w:rPr>
                <w:rFonts w:ascii="Times New Roman" w:hAnsi="Times New Roman" w:cs="Times New Roman"/>
                <w:sz w:val="24"/>
                <w:szCs w:val="24"/>
              </w:rPr>
              <w:t>5.6. Mban procesverbal për çdo mbledhje dhe përfundimet e nxjerra.</w:t>
            </w:r>
          </w:p>
          <w:p w:rsidR="004326C8" w:rsidRPr="00A332D1" w:rsidRDefault="004326C8" w:rsidP="004326C8">
            <w:pPr>
              <w:jc w:val="both"/>
              <w:rPr>
                <w:rFonts w:ascii="Times New Roman" w:hAnsi="Times New Roman" w:cs="Times New Roman"/>
                <w:sz w:val="24"/>
                <w:szCs w:val="24"/>
              </w:rPr>
            </w:pPr>
          </w:p>
          <w:p w:rsidR="004326C8" w:rsidRPr="00A332D1" w:rsidRDefault="004326C8" w:rsidP="004326C8">
            <w:pPr>
              <w:jc w:val="both"/>
              <w:rPr>
                <w:rFonts w:ascii="Times New Roman" w:hAnsi="Times New Roman" w:cs="Times New Roman"/>
                <w:sz w:val="24"/>
                <w:szCs w:val="24"/>
              </w:rPr>
            </w:pPr>
            <w:r w:rsidRPr="00A332D1">
              <w:rPr>
                <w:rFonts w:ascii="Times New Roman" w:hAnsi="Times New Roman" w:cs="Times New Roman"/>
                <w:sz w:val="24"/>
                <w:szCs w:val="24"/>
              </w:rPr>
              <w:t>6. Komisioni për punën e tij i përgjigjet Ministrisë.</w:t>
            </w:r>
          </w:p>
          <w:p w:rsidR="004326C8" w:rsidRPr="00A332D1" w:rsidRDefault="004326C8" w:rsidP="004326C8">
            <w:pPr>
              <w:jc w:val="center"/>
              <w:rPr>
                <w:rFonts w:ascii="Times New Roman" w:hAnsi="Times New Roman" w:cs="Times New Roman"/>
                <w:b/>
                <w:bCs/>
                <w:sz w:val="24"/>
                <w:szCs w:val="24"/>
              </w:rPr>
            </w:pPr>
          </w:p>
          <w:p w:rsidR="005D552D" w:rsidRDefault="005D552D" w:rsidP="004326C8">
            <w:pPr>
              <w:jc w:val="center"/>
              <w:rPr>
                <w:rFonts w:ascii="Times New Roman" w:hAnsi="Times New Roman" w:cs="Times New Roman"/>
                <w:b/>
                <w:bCs/>
                <w:sz w:val="24"/>
                <w:szCs w:val="24"/>
              </w:rPr>
            </w:pPr>
          </w:p>
          <w:p w:rsidR="004326C8" w:rsidRPr="00A332D1" w:rsidRDefault="004326C8" w:rsidP="004326C8">
            <w:pPr>
              <w:jc w:val="center"/>
              <w:rPr>
                <w:rFonts w:ascii="Times New Roman" w:hAnsi="Times New Roman" w:cs="Times New Roman"/>
                <w:b/>
                <w:bCs/>
                <w:sz w:val="24"/>
                <w:szCs w:val="24"/>
              </w:rPr>
            </w:pPr>
            <w:r w:rsidRPr="00A332D1">
              <w:rPr>
                <w:rFonts w:ascii="Times New Roman" w:hAnsi="Times New Roman" w:cs="Times New Roman"/>
                <w:b/>
                <w:bCs/>
                <w:sz w:val="24"/>
                <w:szCs w:val="24"/>
              </w:rPr>
              <w:t>Neni 9</w:t>
            </w:r>
          </w:p>
          <w:p w:rsidR="004326C8" w:rsidRPr="00A332D1" w:rsidRDefault="004326C8" w:rsidP="004326C8">
            <w:pPr>
              <w:jc w:val="center"/>
              <w:rPr>
                <w:rFonts w:ascii="Times New Roman" w:hAnsi="Times New Roman" w:cs="Times New Roman"/>
                <w:b/>
                <w:bCs/>
                <w:sz w:val="24"/>
                <w:szCs w:val="24"/>
              </w:rPr>
            </w:pPr>
            <w:r w:rsidRPr="00A332D1">
              <w:rPr>
                <w:rFonts w:ascii="Times New Roman" w:hAnsi="Times New Roman" w:cs="Times New Roman"/>
                <w:b/>
                <w:bCs/>
                <w:sz w:val="24"/>
                <w:szCs w:val="24"/>
              </w:rPr>
              <w:t>Procedura e aplikimit</w:t>
            </w:r>
          </w:p>
          <w:p w:rsidR="004326C8" w:rsidRPr="00A332D1" w:rsidRDefault="004326C8" w:rsidP="004326C8">
            <w:pPr>
              <w:jc w:val="center"/>
              <w:rPr>
                <w:rFonts w:ascii="Times New Roman" w:hAnsi="Times New Roman" w:cs="Times New Roman"/>
                <w:b/>
                <w:bCs/>
                <w:sz w:val="24"/>
                <w:szCs w:val="24"/>
              </w:rPr>
            </w:pPr>
          </w:p>
          <w:p w:rsidR="004326C8" w:rsidRPr="00A332D1" w:rsidRDefault="004326C8" w:rsidP="004326C8">
            <w:pPr>
              <w:jc w:val="both"/>
              <w:rPr>
                <w:rFonts w:ascii="Times New Roman" w:hAnsi="Times New Roman" w:cs="Times New Roman"/>
                <w:sz w:val="24"/>
                <w:szCs w:val="24"/>
              </w:rPr>
            </w:pPr>
            <w:r w:rsidRPr="00A332D1">
              <w:rPr>
                <w:rFonts w:ascii="Times New Roman" w:hAnsi="Times New Roman" w:cs="Times New Roman"/>
                <w:sz w:val="24"/>
                <w:szCs w:val="24"/>
              </w:rPr>
              <w:t>1. Aplikimi për autorizim bëhet përmes formularit të përcaktuar në Shtojcën 3 të këtij Udhëzimi Administrativ.</w:t>
            </w:r>
          </w:p>
          <w:p w:rsidR="004326C8" w:rsidRPr="00A332D1" w:rsidRDefault="004326C8" w:rsidP="004326C8">
            <w:pPr>
              <w:jc w:val="both"/>
              <w:rPr>
                <w:rFonts w:ascii="Times New Roman" w:hAnsi="Times New Roman" w:cs="Times New Roman"/>
                <w:sz w:val="24"/>
                <w:szCs w:val="24"/>
              </w:rPr>
            </w:pPr>
          </w:p>
          <w:p w:rsidR="004326C8" w:rsidRPr="00A332D1" w:rsidRDefault="004326C8" w:rsidP="004326C8">
            <w:pPr>
              <w:jc w:val="both"/>
              <w:rPr>
                <w:rFonts w:ascii="Times New Roman" w:hAnsi="Times New Roman" w:cs="Times New Roman"/>
                <w:sz w:val="24"/>
                <w:szCs w:val="24"/>
              </w:rPr>
            </w:pPr>
            <w:r w:rsidRPr="00A332D1">
              <w:rPr>
                <w:rFonts w:ascii="Times New Roman" w:hAnsi="Times New Roman" w:cs="Times New Roman"/>
                <w:sz w:val="24"/>
                <w:szCs w:val="24"/>
              </w:rPr>
              <w:t>2. Aplikimi dorëzohet në formë elektronike dhe fizike në IHMK.</w:t>
            </w:r>
          </w:p>
          <w:p w:rsidR="004326C8" w:rsidRDefault="004326C8" w:rsidP="004326C8">
            <w:pPr>
              <w:jc w:val="both"/>
              <w:rPr>
                <w:rFonts w:ascii="Times New Roman" w:hAnsi="Times New Roman" w:cs="Times New Roman"/>
                <w:sz w:val="24"/>
                <w:szCs w:val="24"/>
              </w:rPr>
            </w:pPr>
          </w:p>
          <w:p w:rsidR="00947076" w:rsidRPr="00A332D1" w:rsidRDefault="00947076" w:rsidP="004326C8">
            <w:pPr>
              <w:jc w:val="both"/>
              <w:rPr>
                <w:rFonts w:ascii="Times New Roman" w:hAnsi="Times New Roman" w:cs="Times New Roman"/>
                <w:sz w:val="24"/>
                <w:szCs w:val="24"/>
              </w:rPr>
            </w:pPr>
          </w:p>
          <w:p w:rsidR="004326C8" w:rsidRPr="00A332D1" w:rsidRDefault="004326C8" w:rsidP="004326C8">
            <w:pPr>
              <w:jc w:val="both"/>
              <w:rPr>
                <w:rFonts w:ascii="Times New Roman" w:hAnsi="Times New Roman" w:cs="Times New Roman"/>
                <w:sz w:val="24"/>
                <w:szCs w:val="24"/>
              </w:rPr>
            </w:pPr>
            <w:r w:rsidRPr="00A332D1">
              <w:rPr>
                <w:rFonts w:ascii="Times New Roman" w:hAnsi="Times New Roman" w:cs="Times New Roman"/>
                <w:sz w:val="24"/>
                <w:szCs w:val="24"/>
              </w:rPr>
              <w:t>3. Dokumentacioni i nevojshëm për aplikim është përcaktuar në Shtojcën 1 të këtij Udhëzimi Administrativ.</w:t>
            </w:r>
          </w:p>
          <w:p w:rsidR="004326C8" w:rsidRPr="00A332D1" w:rsidRDefault="004326C8" w:rsidP="004326C8">
            <w:pPr>
              <w:jc w:val="both"/>
              <w:rPr>
                <w:rFonts w:ascii="Times New Roman" w:hAnsi="Times New Roman" w:cs="Times New Roman"/>
                <w:sz w:val="24"/>
                <w:szCs w:val="24"/>
              </w:rPr>
            </w:pPr>
          </w:p>
          <w:p w:rsidR="004326C8" w:rsidRPr="00A332D1" w:rsidRDefault="004326C8" w:rsidP="004326C8">
            <w:pPr>
              <w:jc w:val="both"/>
              <w:rPr>
                <w:rFonts w:ascii="Times New Roman" w:hAnsi="Times New Roman" w:cs="Times New Roman"/>
                <w:sz w:val="24"/>
                <w:szCs w:val="24"/>
              </w:rPr>
            </w:pPr>
            <w:r w:rsidRPr="00A332D1">
              <w:rPr>
                <w:rFonts w:ascii="Times New Roman" w:hAnsi="Times New Roman" w:cs="Times New Roman"/>
                <w:sz w:val="24"/>
                <w:szCs w:val="24"/>
              </w:rPr>
              <w:t>4. Pas pranimit të aplikimit, Komisioni shqyrton dokumentacionin brenda tridhjetë (30) ditëve kalendarike.</w:t>
            </w:r>
          </w:p>
          <w:p w:rsidR="004326C8" w:rsidRDefault="004326C8" w:rsidP="004326C8">
            <w:pPr>
              <w:jc w:val="both"/>
              <w:rPr>
                <w:rFonts w:ascii="Times New Roman" w:hAnsi="Times New Roman" w:cs="Times New Roman"/>
                <w:sz w:val="24"/>
                <w:szCs w:val="24"/>
              </w:rPr>
            </w:pPr>
          </w:p>
          <w:p w:rsidR="00947076" w:rsidRPr="00A332D1" w:rsidRDefault="00947076" w:rsidP="004326C8">
            <w:pPr>
              <w:jc w:val="both"/>
              <w:rPr>
                <w:rFonts w:ascii="Times New Roman" w:hAnsi="Times New Roman" w:cs="Times New Roman"/>
                <w:sz w:val="24"/>
                <w:szCs w:val="24"/>
              </w:rPr>
            </w:pPr>
          </w:p>
          <w:p w:rsidR="004326C8" w:rsidRPr="00A332D1" w:rsidRDefault="004326C8" w:rsidP="004326C8">
            <w:pPr>
              <w:jc w:val="both"/>
              <w:rPr>
                <w:rFonts w:ascii="Times New Roman" w:hAnsi="Times New Roman" w:cs="Times New Roman"/>
                <w:sz w:val="24"/>
                <w:szCs w:val="24"/>
              </w:rPr>
            </w:pPr>
            <w:r w:rsidRPr="00A332D1">
              <w:rPr>
                <w:rFonts w:ascii="Times New Roman" w:hAnsi="Times New Roman" w:cs="Times New Roman"/>
                <w:sz w:val="24"/>
                <w:szCs w:val="24"/>
              </w:rPr>
              <w:lastRenderedPageBreak/>
              <w:t>5. Nëse aplikimi është i pakompletuar, aplikuesi njoftohet brenda dhjetë (10) ditëve për plotësimin e dokumentacionit të nevojshëm, në afat prej pesëmbëdhjetë (15) ditësh nga pranimi i njoftimit.</w:t>
            </w:r>
          </w:p>
          <w:p w:rsidR="004326C8" w:rsidRPr="00A332D1" w:rsidRDefault="004326C8" w:rsidP="004326C8">
            <w:pPr>
              <w:jc w:val="both"/>
              <w:rPr>
                <w:rFonts w:ascii="Times New Roman" w:hAnsi="Times New Roman" w:cs="Times New Roman"/>
                <w:sz w:val="24"/>
                <w:szCs w:val="24"/>
              </w:rPr>
            </w:pPr>
          </w:p>
          <w:p w:rsidR="004326C8" w:rsidRPr="00A332D1" w:rsidRDefault="004326C8" w:rsidP="004326C8">
            <w:pPr>
              <w:jc w:val="both"/>
              <w:rPr>
                <w:rFonts w:ascii="Times New Roman" w:hAnsi="Times New Roman" w:cs="Times New Roman"/>
                <w:sz w:val="24"/>
                <w:szCs w:val="24"/>
              </w:rPr>
            </w:pPr>
            <w:r w:rsidRPr="00A332D1">
              <w:rPr>
                <w:rFonts w:ascii="Times New Roman" w:hAnsi="Times New Roman" w:cs="Times New Roman"/>
                <w:sz w:val="24"/>
                <w:szCs w:val="24"/>
              </w:rPr>
              <w:t>6. Aplikuesi njoftohet me vendim për dhënien ose refuzimin e autorizimit brenda afatit ligjor.</w:t>
            </w:r>
          </w:p>
          <w:p w:rsidR="004326C8" w:rsidRDefault="004326C8" w:rsidP="004326C8">
            <w:pPr>
              <w:jc w:val="center"/>
              <w:rPr>
                <w:rFonts w:ascii="Times New Roman" w:hAnsi="Times New Roman" w:cs="Times New Roman"/>
                <w:b/>
                <w:bCs/>
                <w:sz w:val="24"/>
                <w:szCs w:val="24"/>
              </w:rPr>
            </w:pPr>
          </w:p>
          <w:p w:rsidR="00612E9F" w:rsidRPr="00A332D1" w:rsidRDefault="00612E9F" w:rsidP="004326C8">
            <w:pPr>
              <w:jc w:val="center"/>
              <w:rPr>
                <w:rFonts w:ascii="Times New Roman" w:hAnsi="Times New Roman" w:cs="Times New Roman"/>
                <w:b/>
                <w:bCs/>
                <w:sz w:val="24"/>
                <w:szCs w:val="24"/>
              </w:rPr>
            </w:pPr>
          </w:p>
          <w:p w:rsidR="004326C8" w:rsidRPr="00A332D1" w:rsidRDefault="004326C8" w:rsidP="004326C8">
            <w:pPr>
              <w:jc w:val="center"/>
              <w:rPr>
                <w:rFonts w:ascii="Times New Roman" w:hAnsi="Times New Roman" w:cs="Times New Roman"/>
                <w:b/>
                <w:bCs/>
                <w:sz w:val="24"/>
                <w:szCs w:val="24"/>
              </w:rPr>
            </w:pPr>
            <w:r w:rsidRPr="00A332D1">
              <w:rPr>
                <w:rFonts w:ascii="Times New Roman" w:hAnsi="Times New Roman" w:cs="Times New Roman"/>
                <w:b/>
                <w:bCs/>
                <w:sz w:val="24"/>
                <w:szCs w:val="24"/>
              </w:rPr>
              <w:t>Neni 10</w:t>
            </w:r>
          </w:p>
          <w:p w:rsidR="004326C8" w:rsidRPr="00A332D1" w:rsidRDefault="004326C8" w:rsidP="004326C8">
            <w:pPr>
              <w:jc w:val="center"/>
              <w:rPr>
                <w:rFonts w:ascii="Times New Roman" w:hAnsi="Times New Roman" w:cs="Times New Roman"/>
                <w:b/>
                <w:bCs/>
                <w:sz w:val="24"/>
                <w:szCs w:val="24"/>
              </w:rPr>
            </w:pPr>
            <w:r w:rsidRPr="00A332D1">
              <w:rPr>
                <w:rFonts w:ascii="Times New Roman" w:hAnsi="Times New Roman" w:cs="Times New Roman"/>
                <w:b/>
                <w:bCs/>
                <w:sz w:val="24"/>
                <w:szCs w:val="24"/>
              </w:rPr>
              <w:t>Kohëzgjatja dhe vazhdimi i autorizimit</w:t>
            </w:r>
          </w:p>
          <w:p w:rsidR="004326C8" w:rsidRPr="00A332D1" w:rsidRDefault="004326C8" w:rsidP="004326C8">
            <w:pPr>
              <w:jc w:val="center"/>
              <w:rPr>
                <w:rFonts w:ascii="Times New Roman" w:hAnsi="Times New Roman" w:cs="Times New Roman"/>
                <w:b/>
                <w:bCs/>
                <w:sz w:val="24"/>
                <w:szCs w:val="24"/>
              </w:rPr>
            </w:pPr>
          </w:p>
          <w:p w:rsidR="004326C8" w:rsidRPr="00A332D1" w:rsidRDefault="004326C8" w:rsidP="004326C8">
            <w:pPr>
              <w:jc w:val="both"/>
              <w:rPr>
                <w:rFonts w:ascii="Times New Roman" w:hAnsi="Times New Roman" w:cs="Times New Roman"/>
                <w:sz w:val="24"/>
                <w:szCs w:val="24"/>
              </w:rPr>
            </w:pPr>
            <w:r>
              <w:rPr>
                <w:rFonts w:ascii="Times New Roman" w:hAnsi="Times New Roman" w:cs="Times New Roman"/>
                <w:sz w:val="24"/>
                <w:szCs w:val="24"/>
              </w:rPr>
              <w:t>1. Autorizimi lëshohe</w:t>
            </w:r>
            <w:r w:rsidRPr="00A332D1">
              <w:rPr>
                <w:rFonts w:ascii="Times New Roman" w:hAnsi="Times New Roman" w:cs="Times New Roman"/>
                <w:sz w:val="24"/>
                <w:szCs w:val="24"/>
              </w:rPr>
              <w:t>t për periudhën katër (4) vjeçare.</w:t>
            </w:r>
          </w:p>
          <w:p w:rsidR="004326C8" w:rsidRPr="00A332D1" w:rsidRDefault="004326C8" w:rsidP="004326C8">
            <w:pPr>
              <w:jc w:val="both"/>
              <w:rPr>
                <w:rFonts w:ascii="Times New Roman" w:hAnsi="Times New Roman" w:cs="Times New Roman"/>
                <w:sz w:val="24"/>
                <w:szCs w:val="24"/>
              </w:rPr>
            </w:pPr>
          </w:p>
          <w:p w:rsidR="004326C8" w:rsidRPr="00A332D1" w:rsidRDefault="004326C8" w:rsidP="004326C8">
            <w:pPr>
              <w:jc w:val="both"/>
              <w:rPr>
                <w:rFonts w:ascii="Times New Roman" w:hAnsi="Times New Roman" w:cs="Times New Roman"/>
                <w:sz w:val="24"/>
                <w:szCs w:val="24"/>
              </w:rPr>
            </w:pPr>
            <w:r w:rsidRPr="00A332D1">
              <w:rPr>
                <w:rFonts w:ascii="Times New Roman" w:hAnsi="Times New Roman" w:cs="Times New Roman"/>
                <w:sz w:val="24"/>
                <w:szCs w:val="24"/>
              </w:rPr>
              <w:t>2. Vazhdimi i autorizimit bëhet me kërkesë të subjektit, e cila duhet të dorëzohet të paktën gjashtëdhjetë (60) ditë para datës së skadimit të autorizimit aktual.</w:t>
            </w:r>
          </w:p>
          <w:p w:rsidR="004326C8" w:rsidRDefault="004326C8" w:rsidP="004326C8">
            <w:pPr>
              <w:jc w:val="both"/>
              <w:rPr>
                <w:rFonts w:ascii="Times New Roman" w:hAnsi="Times New Roman" w:cs="Times New Roman"/>
                <w:sz w:val="24"/>
                <w:szCs w:val="24"/>
              </w:rPr>
            </w:pPr>
          </w:p>
          <w:p w:rsidR="00947076" w:rsidRPr="00A332D1" w:rsidRDefault="00947076" w:rsidP="004326C8">
            <w:pPr>
              <w:jc w:val="both"/>
              <w:rPr>
                <w:rFonts w:ascii="Times New Roman" w:hAnsi="Times New Roman" w:cs="Times New Roman"/>
                <w:sz w:val="24"/>
                <w:szCs w:val="24"/>
              </w:rPr>
            </w:pPr>
          </w:p>
          <w:p w:rsidR="004326C8" w:rsidRPr="00A332D1" w:rsidRDefault="004326C8" w:rsidP="004326C8">
            <w:pPr>
              <w:jc w:val="both"/>
              <w:rPr>
                <w:rFonts w:ascii="Times New Roman" w:hAnsi="Times New Roman" w:cs="Times New Roman"/>
                <w:sz w:val="24"/>
                <w:szCs w:val="24"/>
              </w:rPr>
            </w:pPr>
            <w:r w:rsidRPr="00A332D1">
              <w:rPr>
                <w:rFonts w:ascii="Times New Roman" w:hAnsi="Times New Roman" w:cs="Times New Roman"/>
                <w:sz w:val="24"/>
                <w:szCs w:val="24"/>
              </w:rPr>
              <w:t>3. Për vazhdimin e autorizimit, subjekti duhet të vazhdojë t'i plotësojë kriteret e përcaktuara në nenet 5, 6 dhe 7 të këtij Udhëzimi Administrativ dhe t'i ketë përmbushur obligimet e raportimit të përcaktuara në nenin 12 dhe Shtojcën 4 të këtij Udhëzimi Administrativ.</w:t>
            </w:r>
          </w:p>
          <w:p w:rsidR="004326C8" w:rsidRPr="00A332D1" w:rsidRDefault="004326C8" w:rsidP="004326C8">
            <w:pPr>
              <w:jc w:val="both"/>
              <w:rPr>
                <w:rFonts w:ascii="Times New Roman" w:hAnsi="Times New Roman" w:cs="Times New Roman"/>
                <w:sz w:val="24"/>
                <w:szCs w:val="24"/>
              </w:rPr>
            </w:pPr>
          </w:p>
          <w:p w:rsidR="004326C8" w:rsidRPr="00A332D1" w:rsidRDefault="004326C8" w:rsidP="004326C8">
            <w:pPr>
              <w:jc w:val="both"/>
              <w:rPr>
                <w:rFonts w:ascii="Times New Roman" w:hAnsi="Times New Roman" w:cs="Times New Roman"/>
                <w:sz w:val="24"/>
                <w:szCs w:val="24"/>
              </w:rPr>
            </w:pPr>
            <w:r w:rsidRPr="00A332D1">
              <w:rPr>
                <w:rFonts w:ascii="Times New Roman" w:hAnsi="Times New Roman" w:cs="Times New Roman"/>
                <w:sz w:val="24"/>
                <w:szCs w:val="24"/>
              </w:rPr>
              <w:lastRenderedPageBreak/>
              <w:t>4. Komisioni mund të kërkojë informata shtesë për të vlerësuar përmbushjen e kushteve për vazhdimin e autorizimit.</w:t>
            </w:r>
          </w:p>
          <w:p w:rsidR="004326C8" w:rsidRDefault="004326C8" w:rsidP="004326C8">
            <w:pPr>
              <w:jc w:val="both"/>
              <w:rPr>
                <w:rFonts w:ascii="Times New Roman" w:hAnsi="Times New Roman" w:cs="Times New Roman"/>
                <w:b/>
                <w:bCs/>
                <w:sz w:val="24"/>
                <w:szCs w:val="24"/>
              </w:rPr>
            </w:pPr>
          </w:p>
          <w:p w:rsidR="005D552D" w:rsidRPr="00A332D1" w:rsidRDefault="005D552D" w:rsidP="004326C8">
            <w:pPr>
              <w:jc w:val="both"/>
              <w:rPr>
                <w:rFonts w:ascii="Times New Roman" w:hAnsi="Times New Roman" w:cs="Times New Roman"/>
                <w:b/>
                <w:bCs/>
                <w:sz w:val="24"/>
                <w:szCs w:val="24"/>
              </w:rPr>
            </w:pPr>
          </w:p>
          <w:p w:rsidR="004326C8" w:rsidRPr="00A332D1" w:rsidRDefault="004326C8" w:rsidP="004326C8">
            <w:pPr>
              <w:jc w:val="center"/>
              <w:rPr>
                <w:rFonts w:ascii="Times New Roman" w:hAnsi="Times New Roman" w:cs="Times New Roman"/>
                <w:b/>
                <w:bCs/>
                <w:sz w:val="24"/>
                <w:szCs w:val="24"/>
              </w:rPr>
            </w:pPr>
            <w:r w:rsidRPr="00A332D1">
              <w:rPr>
                <w:rFonts w:ascii="Times New Roman" w:hAnsi="Times New Roman" w:cs="Times New Roman"/>
                <w:b/>
                <w:bCs/>
                <w:sz w:val="24"/>
                <w:szCs w:val="24"/>
              </w:rPr>
              <w:t>Neni 11</w:t>
            </w:r>
          </w:p>
          <w:p w:rsidR="004326C8" w:rsidRPr="00A332D1" w:rsidRDefault="004326C8" w:rsidP="004326C8">
            <w:pPr>
              <w:jc w:val="center"/>
              <w:rPr>
                <w:rFonts w:ascii="Times New Roman" w:hAnsi="Times New Roman" w:cs="Times New Roman"/>
                <w:b/>
                <w:bCs/>
                <w:sz w:val="24"/>
                <w:szCs w:val="24"/>
              </w:rPr>
            </w:pPr>
            <w:r w:rsidRPr="00A332D1">
              <w:rPr>
                <w:rFonts w:ascii="Times New Roman" w:hAnsi="Times New Roman" w:cs="Times New Roman"/>
                <w:b/>
                <w:bCs/>
                <w:sz w:val="24"/>
                <w:szCs w:val="24"/>
              </w:rPr>
              <w:t>Pezullimi dhe revokimi i autorizimit</w:t>
            </w:r>
          </w:p>
          <w:p w:rsidR="004326C8" w:rsidRDefault="004326C8" w:rsidP="004326C8">
            <w:pPr>
              <w:jc w:val="center"/>
              <w:rPr>
                <w:rFonts w:ascii="Times New Roman" w:hAnsi="Times New Roman" w:cs="Times New Roman"/>
                <w:b/>
                <w:bCs/>
                <w:sz w:val="24"/>
                <w:szCs w:val="24"/>
              </w:rPr>
            </w:pPr>
          </w:p>
          <w:p w:rsidR="00947076" w:rsidRPr="00A332D1" w:rsidRDefault="00947076" w:rsidP="004326C8">
            <w:pPr>
              <w:jc w:val="center"/>
              <w:rPr>
                <w:rFonts w:ascii="Times New Roman" w:hAnsi="Times New Roman" w:cs="Times New Roman"/>
                <w:b/>
                <w:bCs/>
                <w:sz w:val="24"/>
                <w:szCs w:val="24"/>
              </w:rPr>
            </w:pPr>
          </w:p>
          <w:p w:rsidR="004326C8" w:rsidRPr="00A332D1" w:rsidRDefault="004326C8" w:rsidP="004326C8">
            <w:pPr>
              <w:jc w:val="both"/>
              <w:rPr>
                <w:rFonts w:ascii="Times New Roman" w:hAnsi="Times New Roman" w:cs="Times New Roman"/>
                <w:sz w:val="24"/>
                <w:szCs w:val="24"/>
              </w:rPr>
            </w:pPr>
            <w:r w:rsidRPr="00A332D1">
              <w:rPr>
                <w:rFonts w:ascii="Times New Roman" w:hAnsi="Times New Roman" w:cs="Times New Roman"/>
                <w:sz w:val="24"/>
                <w:szCs w:val="24"/>
              </w:rPr>
              <w:t>1. Me propozimin e IHMK-së dhe Inspektoratit, Ministria pezullon ose revokon autorizimin në këto raste:</w:t>
            </w:r>
          </w:p>
          <w:p w:rsidR="004326C8" w:rsidRDefault="004326C8" w:rsidP="004326C8">
            <w:pPr>
              <w:jc w:val="both"/>
              <w:rPr>
                <w:rFonts w:ascii="Times New Roman" w:hAnsi="Times New Roman" w:cs="Times New Roman"/>
                <w:sz w:val="24"/>
                <w:szCs w:val="24"/>
              </w:rPr>
            </w:pPr>
          </w:p>
          <w:p w:rsidR="00947076" w:rsidRPr="00A332D1" w:rsidRDefault="00947076" w:rsidP="004326C8">
            <w:pPr>
              <w:jc w:val="both"/>
              <w:rPr>
                <w:rFonts w:ascii="Times New Roman" w:hAnsi="Times New Roman" w:cs="Times New Roman"/>
                <w:sz w:val="24"/>
                <w:szCs w:val="24"/>
              </w:rPr>
            </w:pPr>
          </w:p>
          <w:p w:rsidR="004326C8" w:rsidRPr="00A332D1" w:rsidRDefault="004326C8" w:rsidP="004326C8">
            <w:pPr>
              <w:ind w:left="283"/>
              <w:jc w:val="both"/>
              <w:rPr>
                <w:rFonts w:ascii="Times New Roman" w:hAnsi="Times New Roman" w:cs="Times New Roman"/>
                <w:sz w:val="24"/>
                <w:szCs w:val="24"/>
              </w:rPr>
            </w:pPr>
            <w:r w:rsidRPr="00A332D1">
              <w:rPr>
                <w:rFonts w:ascii="Times New Roman" w:hAnsi="Times New Roman" w:cs="Times New Roman"/>
                <w:sz w:val="24"/>
                <w:szCs w:val="24"/>
              </w:rPr>
              <w:t>1.1. Mosrespektimit të kushteve të përcaktuara me këtë Udhëzim Administrativ;</w:t>
            </w:r>
          </w:p>
          <w:p w:rsidR="004326C8" w:rsidRPr="00A332D1" w:rsidRDefault="004326C8" w:rsidP="004326C8">
            <w:pPr>
              <w:ind w:left="283"/>
              <w:jc w:val="both"/>
              <w:rPr>
                <w:rFonts w:ascii="Times New Roman" w:hAnsi="Times New Roman" w:cs="Times New Roman"/>
                <w:sz w:val="24"/>
                <w:szCs w:val="24"/>
              </w:rPr>
            </w:pPr>
          </w:p>
          <w:p w:rsidR="004326C8" w:rsidRPr="00A332D1" w:rsidRDefault="004326C8" w:rsidP="004326C8">
            <w:pPr>
              <w:ind w:left="283"/>
              <w:jc w:val="both"/>
              <w:rPr>
                <w:rFonts w:ascii="Times New Roman" w:hAnsi="Times New Roman" w:cs="Times New Roman"/>
                <w:sz w:val="24"/>
                <w:szCs w:val="24"/>
              </w:rPr>
            </w:pPr>
            <w:r w:rsidRPr="00A332D1">
              <w:rPr>
                <w:rFonts w:ascii="Times New Roman" w:hAnsi="Times New Roman" w:cs="Times New Roman"/>
                <w:sz w:val="24"/>
                <w:szCs w:val="24"/>
              </w:rPr>
              <w:t>1.2. Mospërmbushjes së obligimeve të raportimit;</w:t>
            </w:r>
          </w:p>
          <w:p w:rsidR="004326C8" w:rsidRPr="00A332D1" w:rsidRDefault="004326C8" w:rsidP="004326C8">
            <w:pPr>
              <w:ind w:left="283"/>
              <w:jc w:val="both"/>
              <w:rPr>
                <w:rFonts w:ascii="Times New Roman" w:hAnsi="Times New Roman" w:cs="Times New Roman"/>
                <w:sz w:val="24"/>
                <w:szCs w:val="24"/>
              </w:rPr>
            </w:pPr>
          </w:p>
          <w:p w:rsidR="004326C8" w:rsidRPr="00A332D1" w:rsidRDefault="004326C8" w:rsidP="004326C8">
            <w:pPr>
              <w:ind w:left="283"/>
              <w:jc w:val="both"/>
              <w:rPr>
                <w:rFonts w:ascii="Times New Roman" w:hAnsi="Times New Roman" w:cs="Times New Roman"/>
                <w:sz w:val="24"/>
                <w:szCs w:val="24"/>
              </w:rPr>
            </w:pPr>
            <w:r w:rsidRPr="00A332D1">
              <w:rPr>
                <w:rFonts w:ascii="Times New Roman" w:hAnsi="Times New Roman" w:cs="Times New Roman"/>
                <w:sz w:val="24"/>
                <w:szCs w:val="24"/>
              </w:rPr>
              <w:t>1.3. Dorëzimit të të dhënave të pasakta;</w:t>
            </w:r>
          </w:p>
          <w:p w:rsidR="004326C8" w:rsidRPr="00A332D1" w:rsidRDefault="004326C8" w:rsidP="004326C8">
            <w:pPr>
              <w:ind w:left="283"/>
              <w:jc w:val="both"/>
              <w:rPr>
                <w:rFonts w:ascii="Times New Roman" w:hAnsi="Times New Roman" w:cs="Times New Roman"/>
                <w:sz w:val="24"/>
                <w:szCs w:val="24"/>
              </w:rPr>
            </w:pPr>
          </w:p>
          <w:p w:rsidR="004326C8" w:rsidRPr="00A332D1" w:rsidRDefault="004326C8" w:rsidP="004326C8">
            <w:pPr>
              <w:ind w:left="283"/>
              <w:jc w:val="both"/>
              <w:rPr>
                <w:rFonts w:ascii="Times New Roman" w:hAnsi="Times New Roman" w:cs="Times New Roman"/>
                <w:sz w:val="24"/>
                <w:szCs w:val="24"/>
              </w:rPr>
            </w:pPr>
            <w:r w:rsidRPr="00A332D1">
              <w:rPr>
                <w:rFonts w:ascii="Times New Roman" w:hAnsi="Times New Roman" w:cs="Times New Roman"/>
                <w:sz w:val="24"/>
                <w:szCs w:val="24"/>
              </w:rPr>
              <w:t>1.4. Dëmtimit të integritetit të rrjetit hidrometeorologjik kombëtar;</w:t>
            </w:r>
          </w:p>
          <w:p w:rsidR="004326C8" w:rsidRPr="00A332D1" w:rsidRDefault="004326C8" w:rsidP="004326C8">
            <w:pPr>
              <w:ind w:left="283"/>
              <w:jc w:val="both"/>
              <w:rPr>
                <w:rFonts w:ascii="Times New Roman" w:hAnsi="Times New Roman" w:cs="Times New Roman"/>
                <w:sz w:val="24"/>
                <w:szCs w:val="24"/>
              </w:rPr>
            </w:pPr>
          </w:p>
          <w:p w:rsidR="004326C8" w:rsidRPr="00A332D1" w:rsidRDefault="004326C8" w:rsidP="004326C8">
            <w:pPr>
              <w:ind w:left="283"/>
              <w:jc w:val="both"/>
              <w:rPr>
                <w:rFonts w:ascii="Times New Roman" w:hAnsi="Times New Roman" w:cs="Times New Roman"/>
                <w:sz w:val="24"/>
                <w:szCs w:val="24"/>
              </w:rPr>
            </w:pPr>
            <w:r w:rsidRPr="00A332D1">
              <w:rPr>
                <w:rFonts w:ascii="Times New Roman" w:hAnsi="Times New Roman" w:cs="Times New Roman"/>
                <w:sz w:val="24"/>
                <w:szCs w:val="24"/>
              </w:rPr>
              <w:t>1.5. Me kërkesë me shkrim të vetë subjektit të autorizuar.</w:t>
            </w:r>
          </w:p>
          <w:p w:rsidR="004326C8" w:rsidRPr="00A332D1" w:rsidRDefault="004326C8" w:rsidP="004326C8">
            <w:pPr>
              <w:ind w:left="720"/>
              <w:jc w:val="both"/>
              <w:rPr>
                <w:rFonts w:ascii="Times New Roman" w:hAnsi="Times New Roman" w:cs="Times New Roman"/>
                <w:sz w:val="24"/>
                <w:szCs w:val="24"/>
              </w:rPr>
            </w:pPr>
          </w:p>
          <w:p w:rsidR="004326C8" w:rsidRPr="00A332D1" w:rsidRDefault="004326C8" w:rsidP="004326C8">
            <w:pPr>
              <w:jc w:val="both"/>
              <w:rPr>
                <w:rFonts w:ascii="Times New Roman" w:hAnsi="Times New Roman" w:cs="Times New Roman"/>
                <w:sz w:val="24"/>
                <w:szCs w:val="24"/>
              </w:rPr>
            </w:pPr>
            <w:r w:rsidRPr="00A332D1">
              <w:rPr>
                <w:rFonts w:ascii="Times New Roman" w:hAnsi="Times New Roman" w:cs="Times New Roman"/>
                <w:sz w:val="24"/>
                <w:szCs w:val="24"/>
              </w:rPr>
              <w:t xml:space="preserve">2. Para marrjes së vendimit për pezullimin ose revokimin e autorizimit, Ministria i siguron subjektit të autorizuar të drejtën </w:t>
            </w:r>
            <w:r w:rsidRPr="00A332D1">
              <w:rPr>
                <w:rFonts w:ascii="Times New Roman" w:hAnsi="Times New Roman" w:cs="Times New Roman"/>
                <w:sz w:val="24"/>
                <w:szCs w:val="24"/>
              </w:rPr>
              <w:lastRenderedPageBreak/>
              <w:t>për t'u dëgjuar, në pajtim me legjislacionin në fuqi.</w:t>
            </w:r>
          </w:p>
          <w:p w:rsidR="004326C8" w:rsidRDefault="004326C8" w:rsidP="004326C8">
            <w:pPr>
              <w:jc w:val="center"/>
              <w:rPr>
                <w:rFonts w:ascii="Times New Roman" w:hAnsi="Times New Roman" w:cs="Times New Roman"/>
                <w:b/>
                <w:bCs/>
                <w:sz w:val="24"/>
                <w:szCs w:val="24"/>
              </w:rPr>
            </w:pPr>
          </w:p>
          <w:p w:rsidR="00612E9F" w:rsidRPr="00A332D1" w:rsidRDefault="00612E9F" w:rsidP="004326C8">
            <w:pPr>
              <w:jc w:val="center"/>
              <w:rPr>
                <w:rFonts w:ascii="Times New Roman" w:hAnsi="Times New Roman" w:cs="Times New Roman"/>
                <w:b/>
                <w:bCs/>
                <w:sz w:val="24"/>
                <w:szCs w:val="24"/>
              </w:rPr>
            </w:pPr>
          </w:p>
          <w:p w:rsidR="004326C8" w:rsidRPr="00A332D1" w:rsidRDefault="004326C8" w:rsidP="004326C8">
            <w:pPr>
              <w:jc w:val="center"/>
              <w:rPr>
                <w:rFonts w:ascii="Times New Roman" w:hAnsi="Times New Roman" w:cs="Times New Roman"/>
                <w:b/>
                <w:bCs/>
                <w:sz w:val="24"/>
                <w:szCs w:val="24"/>
              </w:rPr>
            </w:pPr>
            <w:r w:rsidRPr="00A332D1">
              <w:rPr>
                <w:rFonts w:ascii="Times New Roman" w:hAnsi="Times New Roman" w:cs="Times New Roman"/>
                <w:b/>
                <w:bCs/>
                <w:sz w:val="24"/>
                <w:szCs w:val="24"/>
              </w:rPr>
              <w:t>Neni 12</w:t>
            </w:r>
          </w:p>
          <w:p w:rsidR="004326C8" w:rsidRPr="00A332D1" w:rsidRDefault="004326C8" w:rsidP="004326C8">
            <w:pPr>
              <w:jc w:val="center"/>
              <w:rPr>
                <w:rFonts w:ascii="Times New Roman" w:hAnsi="Times New Roman" w:cs="Times New Roman"/>
                <w:b/>
                <w:bCs/>
                <w:sz w:val="24"/>
                <w:szCs w:val="24"/>
              </w:rPr>
            </w:pPr>
            <w:r w:rsidRPr="00A332D1">
              <w:rPr>
                <w:rFonts w:ascii="Times New Roman" w:hAnsi="Times New Roman" w:cs="Times New Roman"/>
                <w:b/>
                <w:bCs/>
                <w:sz w:val="24"/>
                <w:szCs w:val="24"/>
              </w:rPr>
              <w:t>Raportimi</w:t>
            </w:r>
          </w:p>
          <w:p w:rsidR="004326C8" w:rsidRPr="00A332D1" w:rsidRDefault="004326C8" w:rsidP="004326C8">
            <w:pPr>
              <w:jc w:val="center"/>
              <w:rPr>
                <w:rFonts w:ascii="Times New Roman" w:hAnsi="Times New Roman" w:cs="Times New Roman"/>
                <w:b/>
                <w:bCs/>
                <w:sz w:val="24"/>
                <w:szCs w:val="24"/>
              </w:rPr>
            </w:pPr>
          </w:p>
          <w:p w:rsidR="004326C8" w:rsidRPr="00A332D1" w:rsidRDefault="004326C8" w:rsidP="004326C8">
            <w:pPr>
              <w:jc w:val="both"/>
              <w:rPr>
                <w:rFonts w:ascii="Times New Roman" w:hAnsi="Times New Roman" w:cs="Times New Roman"/>
                <w:sz w:val="24"/>
                <w:szCs w:val="24"/>
              </w:rPr>
            </w:pPr>
            <w:r w:rsidRPr="00A332D1">
              <w:rPr>
                <w:rFonts w:ascii="Times New Roman" w:hAnsi="Times New Roman" w:cs="Times New Roman"/>
                <w:sz w:val="24"/>
                <w:szCs w:val="24"/>
              </w:rPr>
              <w:t>1. Subjekti i autorizuar është i obliguar të dorëzojë raport vjetor për veprimtaritë e zhvilluara, sipas Shtojcës 4 të këtij Udhëzimi Administrativ.</w:t>
            </w:r>
          </w:p>
          <w:p w:rsidR="004326C8" w:rsidRPr="00A332D1" w:rsidRDefault="004326C8" w:rsidP="004326C8">
            <w:pPr>
              <w:jc w:val="both"/>
              <w:rPr>
                <w:rFonts w:ascii="Times New Roman" w:hAnsi="Times New Roman" w:cs="Times New Roman"/>
                <w:sz w:val="24"/>
                <w:szCs w:val="24"/>
              </w:rPr>
            </w:pPr>
          </w:p>
          <w:p w:rsidR="004326C8" w:rsidRPr="00A332D1" w:rsidRDefault="004326C8" w:rsidP="004326C8">
            <w:pPr>
              <w:jc w:val="both"/>
              <w:rPr>
                <w:rFonts w:ascii="Times New Roman" w:hAnsi="Times New Roman" w:cs="Times New Roman"/>
                <w:sz w:val="24"/>
                <w:szCs w:val="24"/>
              </w:rPr>
            </w:pPr>
            <w:r w:rsidRPr="00A332D1">
              <w:rPr>
                <w:rFonts w:ascii="Times New Roman" w:hAnsi="Times New Roman" w:cs="Times New Roman"/>
                <w:sz w:val="24"/>
                <w:szCs w:val="24"/>
              </w:rPr>
              <w:t>2. Raporti përfshin të dhënat e mbledhura dhe analizat e kryera gjatë periudhës raportuese.</w:t>
            </w:r>
          </w:p>
          <w:p w:rsidR="004326C8" w:rsidRPr="00A332D1" w:rsidRDefault="004326C8" w:rsidP="004326C8">
            <w:pPr>
              <w:jc w:val="both"/>
              <w:rPr>
                <w:rFonts w:ascii="Times New Roman" w:hAnsi="Times New Roman" w:cs="Times New Roman"/>
                <w:sz w:val="24"/>
                <w:szCs w:val="24"/>
              </w:rPr>
            </w:pPr>
          </w:p>
          <w:p w:rsidR="004326C8" w:rsidRPr="00A332D1" w:rsidRDefault="004326C8" w:rsidP="004326C8">
            <w:pPr>
              <w:jc w:val="both"/>
              <w:rPr>
                <w:rFonts w:ascii="Times New Roman" w:hAnsi="Times New Roman" w:cs="Times New Roman"/>
                <w:sz w:val="24"/>
                <w:szCs w:val="24"/>
              </w:rPr>
            </w:pPr>
            <w:r w:rsidRPr="00A332D1">
              <w:rPr>
                <w:rFonts w:ascii="Times New Roman" w:hAnsi="Times New Roman" w:cs="Times New Roman"/>
                <w:sz w:val="24"/>
                <w:szCs w:val="24"/>
              </w:rPr>
              <w:t>3. IHMK dhe Ministria mund të kërkojnë raportime shtesë periodike ose ad-hoc në raste të veçanta, përfshirë ngjarjet ekstreme dhe emergjencat mjedisore.</w:t>
            </w:r>
          </w:p>
          <w:p w:rsidR="004326C8" w:rsidRDefault="004326C8" w:rsidP="004326C8">
            <w:pPr>
              <w:jc w:val="center"/>
              <w:rPr>
                <w:rFonts w:ascii="Times New Roman" w:hAnsi="Times New Roman" w:cs="Times New Roman"/>
                <w:b/>
                <w:bCs/>
                <w:sz w:val="24"/>
                <w:szCs w:val="24"/>
              </w:rPr>
            </w:pPr>
          </w:p>
          <w:p w:rsidR="005D552D" w:rsidRPr="00A332D1" w:rsidRDefault="005D552D" w:rsidP="004326C8">
            <w:pPr>
              <w:jc w:val="center"/>
              <w:rPr>
                <w:rFonts w:ascii="Times New Roman" w:hAnsi="Times New Roman" w:cs="Times New Roman"/>
                <w:b/>
                <w:bCs/>
                <w:sz w:val="24"/>
                <w:szCs w:val="24"/>
              </w:rPr>
            </w:pPr>
          </w:p>
          <w:p w:rsidR="004326C8" w:rsidRPr="00A332D1" w:rsidRDefault="004326C8" w:rsidP="004326C8">
            <w:pPr>
              <w:jc w:val="center"/>
              <w:rPr>
                <w:rFonts w:ascii="Times New Roman" w:hAnsi="Times New Roman" w:cs="Times New Roman"/>
                <w:b/>
                <w:bCs/>
                <w:sz w:val="24"/>
                <w:szCs w:val="24"/>
              </w:rPr>
            </w:pPr>
            <w:r w:rsidRPr="00A332D1">
              <w:rPr>
                <w:rFonts w:ascii="Times New Roman" w:hAnsi="Times New Roman" w:cs="Times New Roman"/>
                <w:b/>
                <w:bCs/>
                <w:sz w:val="24"/>
                <w:szCs w:val="24"/>
              </w:rPr>
              <w:t>Neni 13</w:t>
            </w:r>
          </w:p>
          <w:p w:rsidR="004326C8" w:rsidRPr="00A332D1" w:rsidRDefault="004326C8" w:rsidP="004326C8">
            <w:pPr>
              <w:jc w:val="center"/>
              <w:rPr>
                <w:rFonts w:ascii="Times New Roman" w:hAnsi="Times New Roman" w:cs="Times New Roman"/>
                <w:b/>
                <w:bCs/>
                <w:sz w:val="24"/>
                <w:szCs w:val="24"/>
              </w:rPr>
            </w:pPr>
            <w:r w:rsidRPr="00A332D1">
              <w:rPr>
                <w:rFonts w:ascii="Times New Roman" w:hAnsi="Times New Roman" w:cs="Times New Roman"/>
                <w:b/>
                <w:bCs/>
                <w:sz w:val="24"/>
                <w:szCs w:val="24"/>
              </w:rPr>
              <w:t>E drejta për ankesë</w:t>
            </w:r>
          </w:p>
          <w:p w:rsidR="004326C8" w:rsidRPr="00A332D1" w:rsidRDefault="004326C8" w:rsidP="004326C8">
            <w:pPr>
              <w:jc w:val="center"/>
              <w:rPr>
                <w:rFonts w:ascii="Times New Roman" w:hAnsi="Times New Roman" w:cs="Times New Roman"/>
                <w:b/>
                <w:bCs/>
                <w:sz w:val="24"/>
                <w:szCs w:val="24"/>
              </w:rPr>
            </w:pPr>
          </w:p>
          <w:p w:rsidR="004326C8" w:rsidRPr="00A332D1" w:rsidRDefault="004326C8" w:rsidP="004326C8">
            <w:pPr>
              <w:jc w:val="both"/>
              <w:rPr>
                <w:rFonts w:ascii="Times New Roman" w:hAnsi="Times New Roman" w:cs="Times New Roman"/>
                <w:sz w:val="24"/>
                <w:szCs w:val="24"/>
              </w:rPr>
            </w:pPr>
            <w:r w:rsidRPr="00A332D1">
              <w:rPr>
                <w:rFonts w:ascii="Times New Roman" w:hAnsi="Times New Roman" w:cs="Times New Roman"/>
                <w:sz w:val="24"/>
                <w:szCs w:val="24"/>
              </w:rPr>
              <w:t xml:space="preserve">1. Subjekti ka të drejtë të paraqesë ankesë ndaj vendimit </w:t>
            </w:r>
            <w:r w:rsidRPr="00FB1C36">
              <w:rPr>
                <w:rFonts w:ascii="Times New Roman" w:hAnsi="Times New Roman" w:cs="Times New Roman"/>
                <w:color w:val="000000" w:themeColor="text1"/>
                <w:sz w:val="24"/>
                <w:szCs w:val="24"/>
              </w:rPr>
              <w:t xml:space="preserve">brenda pesëmbëdhjetë (15) ditëve </w:t>
            </w:r>
            <w:r w:rsidRPr="00A332D1">
              <w:rPr>
                <w:rFonts w:ascii="Times New Roman" w:hAnsi="Times New Roman" w:cs="Times New Roman"/>
                <w:sz w:val="24"/>
                <w:szCs w:val="24"/>
              </w:rPr>
              <w:t>nga data e pranimit të vendimit.</w:t>
            </w:r>
          </w:p>
          <w:p w:rsidR="004326C8" w:rsidRDefault="004326C8" w:rsidP="004326C8">
            <w:pPr>
              <w:jc w:val="both"/>
              <w:rPr>
                <w:rFonts w:ascii="Times New Roman" w:hAnsi="Times New Roman" w:cs="Times New Roman"/>
                <w:sz w:val="24"/>
                <w:szCs w:val="24"/>
              </w:rPr>
            </w:pPr>
          </w:p>
          <w:p w:rsidR="00612E9F" w:rsidRPr="00A332D1" w:rsidRDefault="00612E9F" w:rsidP="004326C8">
            <w:pPr>
              <w:jc w:val="both"/>
              <w:rPr>
                <w:rFonts w:ascii="Times New Roman" w:hAnsi="Times New Roman" w:cs="Times New Roman"/>
                <w:sz w:val="24"/>
                <w:szCs w:val="24"/>
              </w:rPr>
            </w:pPr>
          </w:p>
          <w:p w:rsidR="004326C8" w:rsidRPr="00A332D1" w:rsidRDefault="004326C8" w:rsidP="004326C8">
            <w:pPr>
              <w:jc w:val="both"/>
              <w:rPr>
                <w:rFonts w:ascii="Times New Roman" w:hAnsi="Times New Roman" w:cs="Times New Roman"/>
                <w:sz w:val="24"/>
                <w:szCs w:val="24"/>
              </w:rPr>
            </w:pPr>
            <w:r w:rsidRPr="00A332D1">
              <w:rPr>
                <w:rFonts w:ascii="Times New Roman" w:hAnsi="Times New Roman" w:cs="Times New Roman"/>
                <w:sz w:val="24"/>
                <w:szCs w:val="24"/>
              </w:rPr>
              <w:t xml:space="preserve">2. Ankesa shqyrtohet nga Komisioni për Shqyrtimin e Ankesave, i emëruar nga </w:t>
            </w:r>
            <w:r w:rsidRPr="00A332D1">
              <w:rPr>
                <w:rFonts w:ascii="Times New Roman" w:hAnsi="Times New Roman" w:cs="Times New Roman"/>
                <w:sz w:val="24"/>
                <w:szCs w:val="24"/>
              </w:rPr>
              <w:lastRenderedPageBreak/>
              <w:t>Ministri, i cili shqyrton ankesën dhe merr vendim brenda tridhjetë (30) ditëve.</w:t>
            </w:r>
          </w:p>
          <w:p w:rsidR="004326C8" w:rsidRDefault="004326C8" w:rsidP="004326C8">
            <w:pPr>
              <w:jc w:val="both"/>
              <w:rPr>
                <w:rFonts w:ascii="Times New Roman" w:hAnsi="Times New Roman" w:cs="Times New Roman"/>
                <w:sz w:val="24"/>
                <w:szCs w:val="24"/>
              </w:rPr>
            </w:pPr>
          </w:p>
          <w:p w:rsidR="00947076" w:rsidRPr="00A332D1" w:rsidRDefault="00947076" w:rsidP="004326C8">
            <w:pPr>
              <w:jc w:val="both"/>
              <w:rPr>
                <w:rFonts w:ascii="Times New Roman" w:hAnsi="Times New Roman" w:cs="Times New Roman"/>
                <w:sz w:val="24"/>
                <w:szCs w:val="24"/>
              </w:rPr>
            </w:pPr>
          </w:p>
          <w:p w:rsidR="004326C8" w:rsidRPr="00A332D1" w:rsidRDefault="004326C8" w:rsidP="004326C8">
            <w:pPr>
              <w:jc w:val="both"/>
              <w:rPr>
                <w:rFonts w:ascii="Times New Roman" w:hAnsi="Times New Roman" w:cs="Times New Roman"/>
                <w:sz w:val="24"/>
                <w:szCs w:val="24"/>
              </w:rPr>
            </w:pPr>
            <w:r w:rsidRPr="00A332D1">
              <w:rPr>
                <w:rFonts w:ascii="Times New Roman" w:hAnsi="Times New Roman" w:cs="Times New Roman"/>
                <w:sz w:val="24"/>
                <w:szCs w:val="24"/>
              </w:rPr>
              <w:t>3. Pala e pakënaqur mund të iniciojë konflikt administrativ në gjykatën kompetente.</w:t>
            </w:r>
          </w:p>
          <w:p w:rsidR="00947076" w:rsidRDefault="00947076" w:rsidP="005D552D">
            <w:pPr>
              <w:rPr>
                <w:rFonts w:ascii="Times New Roman" w:hAnsi="Times New Roman" w:cs="Times New Roman"/>
                <w:b/>
                <w:bCs/>
                <w:sz w:val="24"/>
                <w:szCs w:val="24"/>
              </w:rPr>
            </w:pPr>
          </w:p>
          <w:p w:rsidR="00612E9F" w:rsidRPr="00A332D1" w:rsidRDefault="00612E9F" w:rsidP="005D552D">
            <w:pPr>
              <w:rPr>
                <w:rFonts w:ascii="Times New Roman" w:hAnsi="Times New Roman" w:cs="Times New Roman"/>
                <w:b/>
                <w:bCs/>
                <w:sz w:val="24"/>
                <w:szCs w:val="24"/>
              </w:rPr>
            </w:pPr>
          </w:p>
          <w:p w:rsidR="004326C8" w:rsidRPr="00A332D1" w:rsidRDefault="004326C8" w:rsidP="004326C8">
            <w:pPr>
              <w:jc w:val="center"/>
              <w:rPr>
                <w:rFonts w:ascii="Times New Roman" w:hAnsi="Times New Roman" w:cs="Times New Roman"/>
                <w:b/>
                <w:bCs/>
                <w:sz w:val="24"/>
                <w:szCs w:val="24"/>
              </w:rPr>
            </w:pPr>
            <w:r w:rsidRPr="00A332D1">
              <w:rPr>
                <w:rFonts w:ascii="Times New Roman" w:hAnsi="Times New Roman" w:cs="Times New Roman"/>
                <w:b/>
                <w:bCs/>
                <w:sz w:val="24"/>
                <w:szCs w:val="24"/>
              </w:rPr>
              <w:t>Neni 14</w:t>
            </w:r>
          </w:p>
          <w:p w:rsidR="004326C8" w:rsidRPr="00A332D1" w:rsidRDefault="004326C8" w:rsidP="004326C8">
            <w:pPr>
              <w:jc w:val="center"/>
              <w:rPr>
                <w:rFonts w:ascii="Times New Roman" w:hAnsi="Times New Roman" w:cs="Times New Roman"/>
                <w:b/>
                <w:bCs/>
                <w:sz w:val="24"/>
                <w:szCs w:val="24"/>
              </w:rPr>
            </w:pPr>
            <w:r w:rsidRPr="00A332D1">
              <w:rPr>
                <w:rFonts w:ascii="Times New Roman" w:hAnsi="Times New Roman" w:cs="Times New Roman"/>
                <w:b/>
                <w:bCs/>
                <w:sz w:val="24"/>
                <w:szCs w:val="24"/>
              </w:rPr>
              <w:t>Transparenca dhe qasja në të dhëna</w:t>
            </w:r>
          </w:p>
          <w:p w:rsidR="004326C8" w:rsidRPr="00A332D1" w:rsidRDefault="004326C8" w:rsidP="004326C8">
            <w:pPr>
              <w:jc w:val="center"/>
              <w:rPr>
                <w:rFonts w:ascii="Times New Roman" w:hAnsi="Times New Roman" w:cs="Times New Roman"/>
                <w:b/>
                <w:bCs/>
                <w:sz w:val="24"/>
                <w:szCs w:val="24"/>
              </w:rPr>
            </w:pPr>
          </w:p>
          <w:p w:rsidR="004326C8" w:rsidRDefault="004326C8" w:rsidP="004326C8">
            <w:pPr>
              <w:jc w:val="both"/>
              <w:rPr>
                <w:rFonts w:ascii="Times New Roman" w:hAnsi="Times New Roman" w:cs="Times New Roman"/>
                <w:sz w:val="24"/>
                <w:szCs w:val="24"/>
              </w:rPr>
            </w:pPr>
            <w:r w:rsidRPr="00A332D1">
              <w:rPr>
                <w:rFonts w:ascii="Times New Roman" w:hAnsi="Times New Roman" w:cs="Times New Roman"/>
                <w:sz w:val="24"/>
                <w:szCs w:val="24"/>
              </w:rPr>
              <w:t>1. Të dhënat e mbledhura nga subjektet e autorizuara sipas vlerësimit të IHMK-</w:t>
            </w:r>
            <w:r w:rsidR="00947076" w:rsidRPr="00A332D1">
              <w:rPr>
                <w:rFonts w:ascii="Times New Roman" w:hAnsi="Times New Roman" w:cs="Times New Roman"/>
                <w:sz w:val="24"/>
                <w:szCs w:val="24"/>
              </w:rPr>
              <w:t>së bëhen</w:t>
            </w:r>
            <w:r w:rsidRPr="00A332D1">
              <w:rPr>
                <w:rFonts w:ascii="Times New Roman" w:hAnsi="Times New Roman" w:cs="Times New Roman"/>
                <w:sz w:val="24"/>
                <w:szCs w:val="24"/>
              </w:rPr>
              <w:t xml:space="preserve"> pjesë e rrjetit shtetëror të të dhënave hidrometeorologjike, të administruara nga IHMK.</w:t>
            </w:r>
          </w:p>
          <w:p w:rsidR="00947076" w:rsidRPr="00A332D1" w:rsidRDefault="00947076" w:rsidP="004326C8">
            <w:pPr>
              <w:jc w:val="both"/>
              <w:rPr>
                <w:rFonts w:ascii="Times New Roman" w:hAnsi="Times New Roman" w:cs="Times New Roman"/>
                <w:sz w:val="24"/>
                <w:szCs w:val="24"/>
              </w:rPr>
            </w:pPr>
          </w:p>
          <w:p w:rsidR="004326C8" w:rsidRPr="00A332D1" w:rsidRDefault="004326C8" w:rsidP="004326C8">
            <w:pPr>
              <w:jc w:val="both"/>
              <w:rPr>
                <w:rFonts w:ascii="Times New Roman" w:hAnsi="Times New Roman" w:cs="Times New Roman"/>
                <w:sz w:val="24"/>
                <w:szCs w:val="24"/>
              </w:rPr>
            </w:pPr>
            <w:r w:rsidRPr="00A332D1">
              <w:rPr>
                <w:rFonts w:ascii="Times New Roman" w:hAnsi="Times New Roman" w:cs="Times New Roman"/>
                <w:sz w:val="24"/>
                <w:szCs w:val="24"/>
              </w:rPr>
              <w:t>2. Qasja në këto të dhëna për publikun dhe palët e treta rregullohet sipas Ligjit përkatës për Qasje në Dokumente Publike.</w:t>
            </w:r>
          </w:p>
          <w:p w:rsidR="004326C8" w:rsidRDefault="004326C8" w:rsidP="004326C8">
            <w:pPr>
              <w:jc w:val="both"/>
              <w:rPr>
                <w:rFonts w:ascii="Times New Roman" w:hAnsi="Times New Roman" w:cs="Times New Roman"/>
                <w:sz w:val="24"/>
                <w:szCs w:val="24"/>
              </w:rPr>
            </w:pPr>
          </w:p>
          <w:p w:rsidR="00947076" w:rsidRPr="00A332D1" w:rsidRDefault="00947076" w:rsidP="004326C8">
            <w:pPr>
              <w:jc w:val="both"/>
              <w:rPr>
                <w:rFonts w:ascii="Times New Roman" w:hAnsi="Times New Roman" w:cs="Times New Roman"/>
                <w:sz w:val="24"/>
                <w:szCs w:val="24"/>
              </w:rPr>
            </w:pPr>
          </w:p>
          <w:p w:rsidR="004326C8" w:rsidRPr="00A332D1" w:rsidRDefault="004326C8" w:rsidP="004326C8">
            <w:pPr>
              <w:jc w:val="both"/>
              <w:rPr>
                <w:rFonts w:ascii="Times New Roman" w:hAnsi="Times New Roman" w:cs="Times New Roman"/>
                <w:sz w:val="24"/>
                <w:szCs w:val="24"/>
              </w:rPr>
            </w:pPr>
            <w:r w:rsidRPr="00A332D1">
              <w:rPr>
                <w:rFonts w:ascii="Times New Roman" w:hAnsi="Times New Roman" w:cs="Times New Roman"/>
                <w:sz w:val="24"/>
                <w:szCs w:val="24"/>
              </w:rPr>
              <w:t xml:space="preserve">3. </w:t>
            </w:r>
            <w:r w:rsidRPr="00FB1C36">
              <w:rPr>
                <w:rFonts w:ascii="Times New Roman" w:hAnsi="Times New Roman" w:cs="Times New Roman"/>
                <w:color w:val="000000" w:themeColor="text1"/>
                <w:sz w:val="24"/>
                <w:szCs w:val="24"/>
              </w:rPr>
              <w:t xml:space="preserve">Subjektet e autorizuara janë të obliguara </w:t>
            </w:r>
            <w:r w:rsidRPr="00A332D1">
              <w:rPr>
                <w:rFonts w:ascii="Times New Roman" w:hAnsi="Times New Roman" w:cs="Times New Roman"/>
                <w:sz w:val="24"/>
                <w:szCs w:val="24"/>
              </w:rPr>
              <w:t>të ruajnë konfidencialitetin e të dhënave që, sipas legjislacionit në fuqi, nuk janë të destinuara për publikim.</w:t>
            </w:r>
          </w:p>
          <w:p w:rsidR="004326C8" w:rsidRPr="00A332D1" w:rsidRDefault="004326C8" w:rsidP="004326C8">
            <w:pPr>
              <w:jc w:val="both"/>
              <w:rPr>
                <w:rFonts w:ascii="Times New Roman" w:hAnsi="Times New Roman" w:cs="Times New Roman"/>
                <w:sz w:val="24"/>
                <w:szCs w:val="24"/>
              </w:rPr>
            </w:pPr>
          </w:p>
          <w:p w:rsidR="004326C8" w:rsidRPr="00A332D1" w:rsidRDefault="004326C8" w:rsidP="004326C8">
            <w:pPr>
              <w:jc w:val="both"/>
              <w:rPr>
                <w:rFonts w:ascii="Times New Roman" w:hAnsi="Times New Roman" w:cs="Times New Roman"/>
                <w:sz w:val="24"/>
                <w:szCs w:val="24"/>
              </w:rPr>
            </w:pPr>
            <w:r w:rsidRPr="00A332D1">
              <w:rPr>
                <w:rFonts w:ascii="Times New Roman" w:hAnsi="Times New Roman" w:cs="Times New Roman"/>
                <w:sz w:val="24"/>
                <w:szCs w:val="24"/>
              </w:rPr>
              <w:t>4. Keqpërdorimi ose shpërndarja e paautorizuar e të dhënave trajtohet në pajtim me legjislacionin në fuqi.</w:t>
            </w:r>
          </w:p>
          <w:p w:rsidR="004326C8" w:rsidRDefault="004326C8" w:rsidP="004326C8">
            <w:pPr>
              <w:jc w:val="center"/>
              <w:rPr>
                <w:rFonts w:ascii="Times New Roman" w:hAnsi="Times New Roman" w:cs="Times New Roman"/>
                <w:b/>
                <w:bCs/>
                <w:sz w:val="24"/>
                <w:szCs w:val="24"/>
              </w:rPr>
            </w:pPr>
          </w:p>
          <w:p w:rsidR="00612E9F" w:rsidRPr="00A332D1" w:rsidRDefault="00612E9F" w:rsidP="004326C8">
            <w:pPr>
              <w:jc w:val="center"/>
              <w:rPr>
                <w:rFonts w:ascii="Times New Roman" w:hAnsi="Times New Roman" w:cs="Times New Roman"/>
                <w:b/>
                <w:bCs/>
                <w:sz w:val="24"/>
                <w:szCs w:val="24"/>
              </w:rPr>
            </w:pPr>
          </w:p>
          <w:p w:rsidR="004326C8" w:rsidRPr="00A332D1" w:rsidRDefault="004326C8" w:rsidP="004326C8">
            <w:pPr>
              <w:jc w:val="center"/>
              <w:rPr>
                <w:rFonts w:ascii="Times New Roman" w:hAnsi="Times New Roman" w:cs="Times New Roman"/>
                <w:b/>
                <w:bCs/>
                <w:sz w:val="24"/>
                <w:szCs w:val="24"/>
              </w:rPr>
            </w:pPr>
            <w:r w:rsidRPr="00A332D1">
              <w:rPr>
                <w:rFonts w:ascii="Times New Roman" w:hAnsi="Times New Roman" w:cs="Times New Roman"/>
                <w:b/>
                <w:bCs/>
                <w:sz w:val="24"/>
                <w:szCs w:val="24"/>
              </w:rPr>
              <w:t>Neni 15</w:t>
            </w:r>
          </w:p>
          <w:p w:rsidR="004326C8" w:rsidRPr="00A332D1" w:rsidRDefault="004326C8" w:rsidP="004326C8">
            <w:pPr>
              <w:jc w:val="center"/>
              <w:rPr>
                <w:rFonts w:ascii="Times New Roman" w:hAnsi="Times New Roman" w:cs="Times New Roman"/>
                <w:b/>
                <w:bCs/>
                <w:sz w:val="24"/>
                <w:szCs w:val="24"/>
              </w:rPr>
            </w:pPr>
            <w:r w:rsidRPr="00A332D1">
              <w:rPr>
                <w:rFonts w:ascii="Times New Roman" w:hAnsi="Times New Roman" w:cs="Times New Roman"/>
                <w:b/>
                <w:bCs/>
                <w:sz w:val="24"/>
                <w:szCs w:val="24"/>
              </w:rPr>
              <w:t>Regjistri</w:t>
            </w:r>
          </w:p>
          <w:p w:rsidR="004326C8" w:rsidRPr="00A332D1" w:rsidRDefault="004326C8" w:rsidP="004326C8">
            <w:pPr>
              <w:jc w:val="center"/>
              <w:rPr>
                <w:rFonts w:ascii="Times New Roman" w:hAnsi="Times New Roman" w:cs="Times New Roman"/>
                <w:b/>
                <w:bCs/>
                <w:sz w:val="24"/>
                <w:szCs w:val="24"/>
              </w:rPr>
            </w:pPr>
          </w:p>
          <w:p w:rsidR="004326C8" w:rsidRPr="00A332D1" w:rsidRDefault="004326C8" w:rsidP="004326C8">
            <w:pPr>
              <w:jc w:val="both"/>
              <w:rPr>
                <w:rFonts w:ascii="Times New Roman" w:hAnsi="Times New Roman" w:cs="Times New Roman"/>
                <w:sz w:val="24"/>
                <w:szCs w:val="24"/>
              </w:rPr>
            </w:pPr>
            <w:r w:rsidRPr="00A332D1">
              <w:rPr>
                <w:rFonts w:ascii="Times New Roman" w:hAnsi="Times New Roman" w:cs="Times New Roman"/>
                <w:sz w:val="24"/>
                <w:szCs w:val="24"/>
              </w:rPr>
              <w:t>1. Regjistrin e të dhënave për autorizimet e lëshuara e mban IHMK.</w:t>
            </w:r>
          </w:p>
          <w:p w:rsidR="004326C8" w:rsidRPr="00A332D1" w:rsidRDefault="004326C8" w:rsidP="004326C8">
            <w:pPr>
              <w:jc w:val="both"/>
              <w:rPr>
                <w:rFonts w:ascii="Times New Roman" w:hAnsi="Times New Roman" w:cs="Times New Roman"/>
                <w:sz w:val="24"/>
                <w:szCs w:val="24"/>
              </w:rPr>
            </w:pPr>
          </w:p>
          <w:p w:rsidR="004326C8" w:rsidRPr="00A332D1" w:rsidRDefault="004326C8" w:rsidP="004326C8">
            <w:pPr>
              <w:jc w:val="both"/>
              <w:rPr>
                <w:rFonts w:ascii="Times New Roman" w:hAnsi="Times New Roman" w:cs="Times New Roman"/>
                <w:sz w:val="24"/>
                <w:szCs w:val="24"/>
              </w:rPr>
            </w:pPr>
            <w:r w:rsidRPr="00A332D1">
              <w:rPr>
                <w:rFonts w:ascii="Times New Roman" w:hAnsi="Times New Roman" w:cs="Times New Roman"/>
                <w:sz w:val="24"/>
                <w:szCs w:val="24"/>
              </w:rPr>
              <w:t>2. Regjistri përmban së paku të dhënat për subjektin e autorizuar, numrin dhe datën e autorizimit, veprimtarinë e autorizuar, periudhën e vlefshmërisë dhe statusin e autorizimit.</w:t>
            </w:r>
          </w:p>
          <w:p w:rsidR="004326C8" w:rsidRPr="00A332D1" w:rsidRDefault="004326C8" w:rsidP="004326C8">
            <w:pPr>
              <w:jc w:val="center"/>
              <w:rPr>
                <w:rFonts w:ascii="Times New Roman" w:hAnsi="Times New Roman" w:cs="Times New Roman"/>
                <w:b/>
                <w:bCs/>
                <w:sz w:val="24"/>
                <w:szCs w:val="24"/>
              </w:rPr>
            </w:pPr>
          </w:p>
          <w:p w:rsidR="004326C8" w:rsidRPr="00A332D1" w:rsidRDefault="004326C8" w:rsidP="004326C8">
            <w:pPr>
              <w:jc w:val="center"/>
              <w:rPr>
                <w:rFonts w:ascii="Times New Roman" w:hAnsi="Times New Roman" w:cs="Times New Roman"/>
                <w:b/>
                <w:bCs/>
                <w:sz w:val="24"/>
                <w:szCs w:val="24"/>
              </w:rPr>
            </w:pPr>
            <w:r w:rsidRPr="00A332D1">
              <w:rPr>
                <w:rFonts w:ascii="Times New Roman" w:hAnsi="Times New Roman" w:cs="Times New Roman"/>
                <w:b/>
                <w:bCs/>
                <w:sz w:val="24"/>
                <w:szCs w:val="24"/>
              </w:rPr>
              <w:t>Neni 16</w:t>
            </w:r>
          </w:p>
          <w:p w:rsidR="004326C8" w:rsidRPr="00A332D1" w:rsidRDefault="004326C8" w:rsidP="004326C8">
            <w:pPr>
              <w:jc w:val="center"/>
              <w:rPr>
                <w:rFonts w:ascii="Times New Roman" w:hAnsi="Times New Roman" w:cs="Times New Roman"/>
                <w:b/>
                <w:bCs/>
                <w:sz w:val="24"/>
                <w:szCs w:val="24"/>
              </w:rPr>
            </w:pPr>
            <w:r w:rsidRPr="00A332D1">
              <w:rPr>
                <w:rFonts w:ascii="Times New Roman" w:hAnsi="Times New Roman" w:cs="Times New Roman"/>
                <w:b/>
                <w:bCs/>
                <w:sz w:val="24"/>
                <w:szCs w:val="24"/>
              </w:rPr>
              <w:t>Pagesa</w:t>
            </w:r>
          </w:p>
          <w:p w:rsidR="004326C8" w:rsidRPr="00A332D1" w:rsidRDefault="004326C8" w:rsidP="004326C8">
            <w:pPr>
              <w:jc w:val="center"/>
              <w:rPr>
                <w:rFonts w:ascii="Times New Roman" w:hAnsi="Times New Roman" w:cs="Times New Roman"/>
                <w:b/>
                <w:bCs/>
                <w:sz w:val="24"/>
                <w:szCs w:val="24"/>
              </w:rPr>
            </w:pPr>
          </w:p>
          <w:p w:rsidR="004326C8" w:rsidRPr="00A332D1" w:rsidRDefault="004326C8" w:rsidP="004326C8">
            <w:pPr>
              <w:jc w:val="both"/>
              <w:rPr>
                <w:rFonts w:ascii="Times New Roman" w:hAnsi="Times New Roman" w:cs="Times New Roman"/>
                <w:sz w:val="24"/>
                <w:szCs w:val="24"/>
              </w:rPr>
            </w:pPr>
            <w:r w:rsidRPr="00A332D1">
              <w:rPr>
                <w:rFonts w:ascii="Times New Roman" w:hAnsi="Times New Roman" w:cs="Times New Roman"/>
                <w:sz w:val="24"/>
                <w:szCs w:val="24"/>
              </w:rPr>
              <w:t>Lartësia e tarifës dhe mënyra e pagesës për autorizim për kryerjen e veprimtarisë hidrometeorologjike përcaktohen me Rregulloren përkatëse për përcaktimin e tarifave për shërbimet e ofruara nga IHMK.</w:t>
            </w:r>
          </w:p>
          <w:p w:rsidR="004326C8" w:rsidRDefault="004326C8" w:rsidP="004326C8">
            <w:pPr>
              <w:jc w:val="center"/>
              <w:rPr>
                <w:rFonts w:ascii="Times New Roman" w:hAnsi="Times New Roman" w:cs="Times New Roman"/>
                <w:b/>
                <w:bCs/>
                <w:sz w:val="24"/>
                <w:szCs w:val="24"/>
              </w:rPr>
            </w:pPr>
          </w:p>
          <w:p w:rsidR="004326C8" w:rsidRPr="00A332D1" w:rsidRDefault="004326C8" w:rsidP="004326C8">
            <w:pPr>
              <w:jc w:val="center"/>
              <w:rPr>
                <w:rFonts w:ascii="Times New Roman" w:hAnsi="Times New Roman" w:cs="Times New Roman"/>
                <w:b/>
                <w:bCs/>
                <w:sz w:val="24"/>
                <w:szCs w:val="24"/>
              </w:rPr>
            </w:pPr>
            <w:r w:rsidRPr="00A332D1">
              <w:rPr>
                <w:rFonts w:ascii="Times New Roman" w:hAnsi="Times New Roman" w:cs="Times New Roman"/>
                <w:b/>
                <w:bCs/>
                <w:sz w:val="24"/>
                <w:szCs w:val="24"/>
              </w:rPr>
              <w:t>Neni 17</w:t>
            </w:r>
          </w:p>
          <w:p w:rsidR="004326C8" w:rsidRPr="00A332D1" w:rsidRDefault="004326C8" w:rsidP="004326C8">
            <w:pPr>
              <w:jc w:val="center"/>
              <w:rPr>
                <w:rFonts w:ascii="Times New Roman" w:hAnsi="Times New Roman" w:cs="Times New Roman"/>
                <w:b/>
                <w:bCs/>
                <w:sz w:val="24"/>
                <w:szCs w:val="24"/>
              </w:rPr>
            </w:pPr>
            <w:r w:rsidRPr="00A332D1">
              <w:rPr>
                <w:rFonts w:ascii="Times New Roman" w:hAnsi="Times New Roman" w:cs="Times New Roman"/>
                <w:b/>
                <w:bCs/>
                <w:sz w:val="24"/>
                <w:szCs w:val="24"/>
              </w:rPr>
              <w:t>Dispozitat ndëshkuese</w:t>
            </w:r>
          </w:p>
          <w:p w:rsidR="004326C8" w:rsidRPr="00A332D1" w:rsidRDefault="004326C8" w:rsidP="004326C8">
            <w:pPr>
              <w:jc w:val="center"/>
              <w:rPr>
                <w:rFonts w:ascii="Times New Roman" w:hAnsi="Times New Roman" w:cs="Times New Roman"/>
                <w:b/>
                <w:bCs/>
                <w:sz w:val="24"/>
                <w:szCs w:val="24"/>
              </w:rPr>
            </w:pPr>
          </w:p>
          <w:p w:rsidR="004326C8" w:rsidRPr="00A332D1" w:rsidRDefault="004326C8" w:rsidP="004326C8">
            <w:pPr>
              <w:jc w:val="both"/>
              <w:rPr>
                <w:rFonts w:ascii="Times New Roman" w:hAnsi="Times New Roman" w:cs="Times New Roman"/>
                <w:sz w:val="24"/>
                <w:szCs w:val="24"/>
              </w:rPr>
            </w:pPr>
            <w:r w:rsidRPr="00A332D1">
              <w:rPr>
                <w:rFonts w:ascii="Times New Roman" w:hAnsi="Times New Roman" w:cs="Times New Roman"/>
                <w:sz w:val="24"/>
                <w:szCs w:val="24"/>
              </w:rPr>
              <w:t>Personi fizik ose juridik që shkel dispozitat e këtij Udhëzimi Administrativ është përgjegjës dhe sanksionohet në pajtim me dispozitat përkatëse të Ligjit Nr. 06/L-035 për Veprimtaritë Hidrometeorologjike.</w:t>
            </w:r>
          </w:p>
          <w:p w:rsidR="004326C8" w:rsidRDefault="004326C8" w:rsidP="004326C8">
            <w:pPr>
              <w:jc w:val="center"/>
              <w:rPr>
                <w:rFonts w:ascii="Times New Roman" w:hAnsi="Times New Roman" w:cs="Times New Roman"/>
                <w:b/>
                <w:bCs/>
                <w:sz w:val="24"/>
                <w:szCs w:val="24"/>
              </w:rPr>
            </w:pPr>
          </w:p>
          <w:p w:rsidR="005D552D" w:rsidRPr="00A332D1" w:rsidRDefault="005D552D" w:rsidP="00612E9F">
            <w:pPr>
              <w:rPr>
                <w:rFonts w:ascii="Times New Roman" w:hAnsi="Times New Roman" w:cs="Times New Roman"/>
                <w:b/>
                <w:bCs/>
                <w:sz w:val="24"/>
                <w:szCs w:val="24"/>
              </w:rPr>
            </w:pPr>
          </w:p>
          <w:p w:rsidR="004326C8" w:rsidRPr="00A332D1" w:rsidRDefault="004326C8" w:rsidP="004326C8">
            <w:pPr>
              <w:jc w:val="center"/>
              <w:rPr>
                <w:rFonts w:ascii="Times New Roman" w:hAnsi="Times New Roman" w:cs="Times New Roman"/>
                <w:b/>
                <w:bCs/>
                <w:sz w:val="24"/>
                <w:szCs w:val="24"/>
              </w:rPr>
            </w:pPr>
            <w:r w:rsidRPr="00A332D1">
              <w:rPr>
                <w:rFonts w:ascii="Times New Roman" w:hAnsi="Times New Roman" w:cs="Times New Roman"/>
                <w:b/>
                <w:bCs/>
                <w:sz w:val="24"/>
                <w:szCs w:val="24"/>
              </w:rPr>
              <w:t>Neni 18</w:t>
            </w:r>
          </w:p>
          <w:p w:rsidR="004326C8" w:rsidRPr="00A332D1" w:rsidRDefault="004326C8" w:rsidP="004326C8">
            <w:pPr>
              <w:jc w:val="center"/>
              <w:rPr>
                <w:rFonts w:ascii="Times New Roman" w:hAnsi="Times New Roman" w:cs="Times New Roman"/>
                <w:b/>
                <w:bCs/>
                <w:sz w:val="24"/>
                <w:szCs w:val="24"/>
              </w:rPr>
            </w:pPr>
            <w:r w:rsidRPr="00A332D1">
              <w:rPr>
                <w:rFonts w:ascii="Times New Roman" w:hAnsi="Times New Roman" w:cs="Times New Roman"/>
                <w:b/>
                <w:bCs/>
                <w:sz w:val="24"/>
                <w:szCs w:val="24"/>
              </w:rPr>
              <w:t>Mbikëqyrja inspektuese</w:t>
            </w:r>
          </w:p>
          <w:p w:rsidR="004326C8" w:rsidRPr="00A332D1" w:rsidRDefault="004326C8" w:rsidP="004326C8">
            <w:pPr>
              <w:jc w:val="center"/>
              <w:rPr>
                <w:rFonts w:ascii="Times New Roman" w:hAnsi="Times New Roman" w:cs="Times New Roman"/>
                <w:b/>
                <w:bCs/>
                <w:sz w:val="24"/>
                <w:szCs w:val="24"/>
              </w:rPr>
            </w:pPr>
          </w:p>
          <w:p w:rsidR="004326C8" w:rsidRPr="00A332D1" w:rsidRDefault="004326C8" w:rsidP="004326C8">
            <w:pPr>
              <w:jc w:val="both"/>
              <w:rPr>
                <w:rFonts w:ascii="Times New Roman" w:hAnsi="Times New Roman" w:cs="Times New Roman"/>
                <w:sz w:val="24"/>
                <w:szCs w:val="24"/>
              </w:rPr>
            </w:pPr>
            <w:r w:rsidRPr="00A332D1">
              <w:rPr>
                <w:rFonts w:ascii="Times New Roman" w:hAnsi="Times New Roman" w:cs="Times New Roman"/>
                <w:sz w:val="24"/>
                <w:szCs w:val="24"/>
              </w:rPr>
              <w:t>Mbikëqyrjen inspektuese të zbatimit të dispozitave të këtij Udhëzimi Administrativ e kryen Inspektorati Mjedisor, sipas dispozitave të përcaktuara në Udhëzimin Administrativ përkatës për Mbikëqyrjen Inspektive të Veprimtarisë Hidrometeorologjike.</w:t>
            </w:r>
          </w:p>
          <w:p w:rsidR="00947076" w:rsidRDefault="00947076" w:rsidP="005D552D">
            <w:pPr>
              <w:rPr>
                <w:rFonts w:ascii="Times New Roman" w:hAnsi="Times New Roman" w:cs="Times New Roman"/>
                <w:b/>
                <w:bCs/>
                <w:sz w:val="24"/>
                <w:szCs w:val="24"/>
              </w:rPr>
            </w:pPr>
          </w:p>
          <w:p w:rsidR="00947076" w:rsidRPr="00A332D1" w:rsidRDefault="00947076" w:rsidP="004326C8">
            <w:pPr>
              <w:jc w:val="center"/>
              <w:rPr>
                <w:rFonts w:ascii="Times New Roman" w:hAnsi="Times New Roman" w:cs="Times New Roman"/>
                <w:b/>
                <w:bCs/>
                <w:sz w:val="24"/>
                <w:szCs w:val="24"/>
              </w:rPr>
            </w:pPr>
          </w:p>
          <w:p w:rsidR="004326C8" w:rsidRPr="00A332D1" w:rsidRDefault="004326C8" w:rsidP="004326C8">
            <w:pPr>
              <w:jc w:val="center"/>
              <w:rPr>
                <w:rFonts w:ascii="Times New Roman" w:hAnsi="Times New Roman" w:cs="Times New Roman"/>
                <w:b/>
                <w:bCs/>
                <w:sz w:val="24"/>
                <w:szCs w:val="24"/>
              </w:rPr>
            </w:pPr>
            <w:r w:rsidRPr="00A332D1">
              <w:rPr>
                <w:rFonts w:ascii="Times New Roman" w:hAnsi="Times New Roman" w:cs="Times New Roman"/>
                <w:b/>
                <w:bCs/>
                <w:sz w:val="24"/>
                <w:szCs w:val="24"/>
              </w:rPr>
              <w:t>Neni 19</w:t>
            </w:r>
          </w:p>
          <w:p w:rsidR="004326C8" w:rsidRPr="00A332D1" w:rsidRDefault="004326C8" w:rsidP="004326C8">
            <w:pPr>
              <w:jc w:val="center"/>
              <w:rPr>
                <w:rFonts w:ascii="Times New Roman" w:hAnsi="Times New Roman" w:cs="Times New Roman"/>
                <w:b/>
                <w:bCs/>
                <w:sz w:val="24"/>
                <w:szCs w:val="24"/>
              </w:rPr>
            </w:pPr>
            <w:r w:rsidRPr="00A332D1">
              <w:rPr>
                <w:rFonts w:ascii="Times New Roman" w:hAnsi="Times New Roman" w:cs="Times New Roman"/>
                <w:b/>
                <w:bCs/>
                <w:sz w:val="24"/>
                <w:szCs w:val="24"/>
              </w:rPr>
              <w:t>Dispozitat kalimtare</w:t>
            </w:r>
          </w:p>
          <w:p w:rsidR="004326C8" w:rsidRPr="00A332D1" w:rsidRDefault="004326C8" w:rsidP="004326C8">
            <w:pPr>
              <w:jc w:val="center"/>
              <w:rPr>
                <w:rFonts w:ascii="Times New Roman" w:hAnsi="Times New Roman" w:cs="Times New Roman"/>
                <w:b/>
                <w:bCs/>
                <w:sz w:val="24"/>
                <w:szCs w:val="24"/>
              </w:rPr>
            </w:pPr>
          </w:p>
          <w:p w:rsidR="004326C8" w:rsidRPr="00A332D1" w:rsidRDefault="004326C8" w:rsidP="004326C8">
            <w:pPr>
              <w:jc w:val="both"/>
              <w:rPr>
                <w:rFonts w:ascii="Times New Roman" w:hAnsi="Times New Roman" w:cs="Times New Roman"/>
                <w:sz w:val="24"/>
                <w:szCs w:val="24"/>
              </w:rPr>
            </w:pPr>
            <w:r w:rsidRPr="00A332D1">
              <w:rPr>
                <w:rFonts w:ascii="Times New Roman" w:hAnsi="Times New Roman" w:cs="Times New Roman"/>
                <w:sz w:val="24"/>
                <w:szCs w:val="24"/>
              </w:rPr>
              <w:t>1. Subjektet që ushtrojnë veprimtari hidrometeorologjike në momentin e hyrjes në fuqi të këtij Udhëzimi Administrativ obligohen të aplikojnë për autorizim brenda afatit prej gjashtë (6) muajsh nga hyrja në fuqi e tij.</w:t>
            </w:r>
          </w:p>
          <w:p w:rsidR="004326C8" w:rsidRPr="00A332D1" w:rsidRDefault="004326C8" w:rsidP="004326C8">
            <w:pPr>
              <w:jc w:val="both"/>
              <w:rPr>
                <w:rFonts w:ascii="Times New Roman" w:hAnsi="Times New Roman" w:cs="Times New Roman"/>
                <w:sz w:val="24"/>
                <w:szCs w:val="24"/>
              </w:rPr>
            </w:pPr>
          </w:p>
          <w:p w:rsidR="004326C8" w:rsidRPr="00A332D1" w:rsidRDefault="004326C8" w:rsidP="004326C8">
            <w:pPr>
              <w:jc w:val="both"/>
              <w:rPr>
                <w:rFonts w:ascii="Times New Roman" w:hAnsi="Times New Roman" w:cs="Times New Roman"/>
                <w:sz w:val="24"/>
                <w:szCs w:val="24"/>
              </w:rPr>
            </w:pPr>
            <w:r w:rsidRPr="00A332D1">
              <w:rPr>
                <w:rFonts w:ascii="Times New Roman" w:hAnsi="Times New Roman" w:cs="Times New Roman"/>
                <w:sz w:val="24"/>
                <w:szCs w:val="24"/>
              </w:rPr>
              <w:t>2. Pas afatit të përcaktuar në paragrafin 1 të këtij neni, çdo subjekt që ushtron veprimtari pa autorizim konsiderohet se vepron në kundërshtim me Ligjin Nr. 06/L-035 për Veprimtaritë Hidrometeorologjike dhe i nënshtrohet sanksioneve përkatëse.</w:t>
            </w:r>
          </w:p>
          <w:p w:rsidR="004326C8" w:rsidRDefault="004326C8" w:rsidP="004326C8">
            <w:pPr>
              <w:jc w:val="both"/>
              <w:rPr>
                <w:rFonts w:ascii="Times New Roman" w:hAnsi="Times New Roman" w:cs="Times New Roman"/>
                <w:sz w:val="24"/>
                <w:szCs w:val="24"/>
              </w:rPr>
            </w:pPr>
          </w:p>
          <w:p w:rsidR="00947076" w:rsidRPr="00A332D1" w:rsidRDefault="00947076" w:rsidP="004326C8">
            <w:pPr>
              <w:jc w:val="both"/>
              <w:rPr>
                <w:rFonts w:ascii="Times New Roman" w:hAnsi="Times New Roman" w:cs="Times New Roman"/>
                <w:sz w:val="24"/>
                <w:szCs w:val="24"/>
              </w:rPr>
            </w:pPr>
          </w:p>
          <w:p w:rsidR="004326C8" w:rsidRPr="00A332D1" w:rsidRDefault="004326C8" w:rsidP="004326C8">
            <w:pPr>
              <w:jc w:val="both"/>
              <w:rPr>
                <w:rFonts w:ascii="Times New Roman" w:hAnsi="Times New Roman" w:cs="Times New Roman"/>
                <w:sz w:val="24"/>
                <w:szCs w:val="24"/>
              </w:rPr>
            </w:pPr>
            <w:r w:rsidRPr="00A332D1">
              <w:rPr>
                <w:rFonts w:ascii="Times New Roman" w:hAnsi="Times New Roman" w:cs="Times New Roman"/>
                <w:sz w:val="24"/>
                <w:szCs w:val="24"/>
              </w:rPr>
              <w:lastRenderedPageBreak/>
              <w:t>3. IHMK ofron asistencë këshilluese dhe udhëzime për subjektet ekzistuese gjatë periudhës kalimtare për përfshirjen e tyre në skemën e autorizimeve.</w:t>
            </w:r>
          </w:p>
          <w:p w:rsidR="004326C8" w:rsidRPr="00A332D1" w:rsidRDefault="004326C8" w:rsidP="004326C8">
            <w:pPr>
              <w:jc w:val="center"/>
              <w:rPr>
                <w:rFonts w:ascii="Times New Roman" w:eastAsia="Calibri" w:hAnsi="Times New Roman" w:cs="Times New Roman"/>
                <w:b/>
                <w:sz w:val="24"/>
                <w:szCs w:val="24"/>
              </w:rPr>
            </w:pPr>
          </w:p>
          <w:p w:rsidR="004326C8" w:rsidRPr="00A332D1" w:rsidRDefault="004326C8" w:rsidP="004326C8">
            <w:pPr>
              <w:jc w:val="center"/>
              <w:rPr>
                <w:rFonts w:ascii="Times New Roman" w:eastAsia="Calibri" w:hAnsi="Times New Roman" w:cs="Times New Roman"/>
                <w:b/>
                <w:sz w:val="24"/>
                <w:szCs w:val="24"/>
              </w:rPr>
            </w:pPr>
            <w:r w:rsidRPr="00A332D1">
              <w:rPr>
                <w:rFonts w:ascii="Times New Roman" w:eastAsia="Calibri" w:hAnsi="Times New Roman" w:cs="Times New Roman"/>
                <w:b/>
                <w:sz w:val="24"/>
                <w:szCs w:val="24"/>
              </w:rPr>
              <w:t>Neni 20</w:t>
            </w:r>
          </w:p>
          <w:p w:rsidR="004326C8" w:rsidRPr="00A332D1" w:rsidRDefault="004326C8" w:rsidP="004326C8">
            <w:pPr>
              <w:jc w:val="center"/>
              <w:rPr>
                <w:rFonts w:ascii="Times New Roman" w:eastAsia="Calibri" w:hAnsi="Times New Roman" w:cs="Times New Roman"/>
                <w:b/>
                <w:sz w:val="24"/>
                <w:szCs w:val="24"/>
              </w:rPr>
            </w:pPr>
            <w:r w:rsidRPr="00A332D1">
              <w:rPr>
                <w:rFonts w:ascii="Times New Roman" w:eastAsia="Calibri" w:hAnsi="Times New Roman" w:cs="Times New Roman"/>
                <w:b/>
                <w:sz w:val="24"/>
                <w:szCs w:val="24"/>
              </w:rPr>
              <w:t>Shtojcat</w:t>
            </w:r>
          </w:p>
          <w:p w:rsidR="004326C8" w:rsidRPr="00A332D1" w:rsidRDefault="004326C8" w:rsidP="004326C8">
            <w:pPr>
              <w:rPr>
                <w:rFonts w:ascii="Times New Roman" w:eastAsia="Calibri" w:hAnsi="Times New Roman" w:cs="Times New Roman"/>
                <w:b/>
                <w:sz w:val="24"/>
                <w:szCs w:val="24"/>
              </w:rPr>
            </w:pPr>
          </w:p>
          <w:p w:rsidR="004326C8" w:rsidRPr="00A332D1" w:rsidRDefault="004326C8" w:rsidP="004326C8">
            <w:pPr>
              <w:jc w:val="both"/>
              <w:rPr>
                <w:rFonts w:ascii="Times New Roman" w:eastAsia="Calibri" w:hAnsi="Times New Roman" w:cs="Times New Roman"/>
                <w:sz w:val="24"/>
                <w:szCs w:val="24"/>
              </w:rPr>
            </w:pPr>
            <w:r w:rsidRPr="00A332D1">
              <w:rPr>
                <w:rFonts w:ascii="Times New Roman" w:eastAsia="Calibri" w:hAnsi="Times New Roman" w:cs="Times New Roman"/>
                <w:sz w:val="24"/>
                <w:szCs w:val="24"/>
              </w:rPr>
              <w:t>1. Pjesë përbërëse e këtij Udhëzimi Administrativ janë Shtojcat:</w:t>
            </w:r>
          </w:p>
          <w:p w:rsidR="004326C8" w:rsidRPr="00A332D1" w:rsidRDefault="004326C8" w:rsidP="004326C8">
            <w:pPr>
              <w:jc w:val="both"/>
              <w:rPr>
                <w:rFonts w:ascii="Times New Roman" w:eastAsia="Calibri" w:hAnsi="Times New Roman" w:cs="Times New Roman"/>
                <w:sz w:val="24"/>
                <w:szCs w:val="24"/>
              </w:rPr>
            </w:pPr>
          </w:p>
          <w:p w:rsidR="004326C8" w:rsidRPr="00A332D1" w:rsidRDefault="004326C8" w:rsidP="004326C8">
            <w:pPr>
              <w:ind w:left="283"/>
              <w:jc w:val="both"/>
              <w:rPr>
                <w:rFonts w:ascii="Times New Roman" w:eastAsia="Calibri" w:hAnsi="Times New Roman" w:cs="Times New Roman"/>
                <w:sz w:val="24"/>
                <w:szCs w:val="24"/>
              </w:rPr>
            </w:pPr>
            <w:r w:rsidRPr="00A332D1">
              <w:rPr>
                <w:rFonts w:ascii="Times New Roman" w:eastAsia="Calibri" w:hAnsi="Times New Roman" w:cs="Times New Roman"/>
                <w:sz w:val="24"/>
                <w:szCs w:val="24"/>
              </w:rPr>
              <w:t xml:space="preserve">1.1.  Shtojca 1 – </w:t>
            </w:r>
            <w:r w:rsidRPr="00A332D1">
              <w:rPr>
                <w:rFonts w:ascii="Times New Roman" w:eastAsia="Calibri" w:hAnsi="Times New Roman" w:cs="Times New Roman"/>
                <w:bCs/>
                <w:sz w:val="24"/>
                <w:szCs w:val="24"/>
              </w:rPr>
              <w:t>Lista e dokumenteve që dorëzohen me aplikim;</w:t>
            </w:r>
          </w:p>
          <w:p w:rsidR="004326C8" w:rsidRPr="00A332D1" w:rsidRDefault="004326C8" w:rsidP="004326C8">
            <w:pPr>
              <w:ind w:left="283"/>
              <w:jc w:val="both"/>
              <w:rPr>
                <w:rFonts w:ascii="Times New Roman" w:eastAsia="Calibri" w:hAnsi="Times New Roman" w:cs="Times New Roman"/>
                <w:sz w:val="24"/>
                <w:szCs w:val="24"/>
              </w:rPr>
            </w:pPr>
          </w:p>
          <w:p w:rsidR="004326C8" w:rsidRPr="00A332D1" w:rsidRDefault="004326C8" w:rsidP="004326C8">
            <w:pPr>
              <w:ind w:left="283"/>
              <w:jc w:val="both"/>
              <w:rPr>
                <w:rFonts w:ascii="Times New Roman" w:eastAsia="Calibri" w:hAnsi="Times New Roman" w:cs="Times New Roman"/>
                <w:sz w:val="24"/>
                <w:szCs w:val="24"/>
              </w:rPr>
            </w:pPr>
            <w:r w:rsidRPr="00A332D1">
              <w:rPr>
                <w:rFonts w:ascii="Times New Roman" w:eastAsia="Calibri" w:hAnsi="Times New Roman" w:cs="Times New Roman"/>
                <w:sz w:val="24"/>
                <w:szCs w:val="24"/>
              </w:rPr>
              <w:t xml:space="preserve">1.2.  Shtojca 2 – </w:t>
            </w:r>
            <w:r w:rsidRPr="00A332D1">
              <w:rPr>
                <w:rFonts w:ascii="Times New Roman" w:eastAsia="Calibri" w:hAnsi="Times New Roman" w:cs="Times New Roman"/>
                <w:bCs/>
                <w:sz w:val="24"/>
                <w:szCs w:val="24"/>
              </w:rPr>
              <w:t>Standardet teknike minimale;</w:t>
            </w:r>
            <w:r w:rsidRPr="00A332D1">
              <w:rPr>
                <w:rFonts w:ascii="Times New Roman" w:eastAsia="Calibri" w:hAnsi="Times New Roman" w:cs="Times New Roman"/>
                <w:sz w:val="24"/>
                <w:szCs w:val="24"/>
              </w:rPr>
              <w:t xml:space="preserve"> </w:t>
            </w:r>
          </w:p>
          <w:p w:rsidR="004326C8" w:rsidRPr="00A332D1" w:rsidRDefault="004326C8" w:rsidP="004326C8">
            <w:pPr>
              <w:ind w:left="283"/>
              <w:jc w:val="both"/>
              <w:rPr>
                <w:rFonts w:ascii="Times New Roman" w:eastAsia="Calibri" w:hAnsi="Times New Roman" w:cs="Times New Roman"/>
                <w:sz w:val="24"/>
                <w:szCs w:val="24"/>
              </w:rPr>
            </w:pPr>
          </w:p>
          <w:p w:rsidR="004326C8" w:rsidRPr="00A332D1" w:rsidRDefault="004326C8" w:rsidP="004326C8">
            <w:pPr>
              <w:ind w:left="283"/>
              <w:jc w:val="both"/>
              <w:rPr>
                <w:rFonts w:ascii="Times New Roman" w:eastAsia="Calibri" w:hAnsi="Times New Roman" w:cs="Times New Roman"/>
                <w:sz w:val="24"/>
                <w:szCs w:val="24"/>
              </w:rPr>
            </w:pPr>
            <w:r w:rsidRPr="00A332D1">
              <w:rPr>
                <w:rFonts w:ascii="Times New Roman" w:eastAsia="Calibri" w:hAnsi="Times New Roman" w:cs="Times New Roman"/>
                <w:sz w:val="24"/>
                <w:szCs w:val="24"/>
              </w:rPr>
              <w:t xml:space="preserve">1.3. Shtojca 3 –  </w:t>
            </w:r>
            <w:r w:rsidRPr="00A332D1">
              <w:rPr>
                <w:rFonts w:ascii="Times New Roman" w:eastAsia="Calibri" w:hAnsi="Times New Roman" w:cs="Times New Roman"/>
                <w:bCs/>
                <w:sz w:val="24"/>
                <w:szCs w:val="24"/>
              </w:rPr>
              <w:t xml:space="preserve">Formulari i aplikimit për autorizim; dhe </w:t>
            </w:r>
          </w:p>
          <w:p w:rsidR="004326C8" w:rsidRPr="00A332D1" w:rsidRDefault="004326C8" w:rsidP="004326C8">
            <w:pPr>
              <w:ind w:left="283"/>
              <w:rPr>
                <w:rFonts w:ascii="Times New Roman" w:eastAsia="Calibri" w:hAnsi="Times New Roman" w:cs="Times New Roman"/>
                <w:sz w:val="24"/>
                <w:szCs w:val="24"/>
              </w:rPr>
            </w:pPr>
          </w:p>
          <w:p w:rsidR="004326C8" w:rsidRPr="00A332D1" w:rsidRDefault="004326C8" w:rsidP="004326C8">
            <w:pPr>
              <w:ind w:left="283"/>
              <w:jc w:val="both"/>
              <w:rPr>
                <w:rFonts w:ascii="Times New Roman" w:eastAsia="Calibri" w:hAnsi="Times New Roman" w:cs="Times New Roman"/>
                <w:sz w:val="24"/>
                <w:szCs w:val="24"/>
              </w:rPr>
            </w:pPr>
            <w:r w:rsidRPr="00A332D1">
              <w:rPr>
                <w:rFonts w:ascii="Times New Roman" w:eastAsia="Calibri" w:hAnsi="Times New Roman" w:cs="Times New Roman"/>
                <w:sz w:val="24"/>
                <w:szCs w:val="24"/>
              </w:rPr>
              <w:t xml:space="preserve">1.4. Shtojca 4 – </w:t>
            </w:r>
            <w:r w:rsidRPr="00A332D1">
              <w:rPr>
                <w:rFonts w:ascii="Times New Roman" w:eastAsia="Calibri" w:hAnsi="Times New Roman" w:cs="Times New Roman"/>
                <w:bCs/>
                <w:sz w:val="24"/>
                <w:szCs w:val="24"/>
              </w:rPr>
              <w:t>Formulari për raportim vjetor.</w:t>
            </w:r>
          </w:p>
          <w:p w:rsidR="004326C8" w:rsidRPr="00A332D1" w:rsidRDefault="004326C8" w:rsidP="004326C8">
            <w:pPr>
              <w:jc w:val="center"/>
              <w:rPr>
                <w:rFonts w:ascii="Times New Roman" w:eastAsia="Calibri" w:hAnsi="Times New Roman" w:cs="Times New Roman"/>
                <w:b/>
                <w:sz w:val="24"/>
                <w:szCs w:val="24"/>
              </w:rPr>
            </w:pPr>
          </w:p>
          <w:p w:rsidR="004326C8" w:rsidRPr="00A332D1" w:rsidRDefault="004326C8" w:rsidP="004326C8">
            <w:pPr>
              <w:jc w:val="center"/>
              <w:rPr>
                <w:rFonts w:ascii="Times New Roman" w:eastAsia="Calibri" w:hAnsi="Times New Roman" w:cs="Times New Roman"/>
                <w:b/>
                <w:sz w:val="24"/>
                <w:szCs w:val="24"/>
              </w:rPr>
            </w:pPr>
            <w:r w:rsidRPr="00A332D1">
              <w:rPr>
                <w:rFonts w:ascii="Times New Roman" w:eastAsia="Calibri" w:hAnsi="Times New Roman" w:cs="Times New Roman"/>
                <w:b/>
                <w:sz w:val="24"/>
                <w:szCs w:val="24"/>
              </w:rPr>
              <w:t>Neni 21</w:t>
            </w:r>
          </w:p>
          <w:p w:rsidR="004326C8" w:rsidRPr="00A332D1" w:rsidRDefault="004326C8" w:rsidP="004326C8">
            <w:pPr>
              <w:jc w:val="center"/>
              <w:rPr>
                <w:rFonts w:ascii="Times New Roman" w:eastAsia="Calibri" w:hAnsi="Times New Roman" w:cs="Times New Roman"/>
                <w:b/>
                <w:sz w:val="24"/>
                <w:szCs w:val="24"/>
              </w:rPr>
            </w:pPr>
            <w:r w:rsidRPr="00A332D1">
              <w:rPr>
                <w:rFonts w:ascii="Times New Roman" w:eastAsia="Calibri" w:hAnsi="Times New Roman" w:cs="Times New Roman"/>
                <w:b/>
                <w:sz w:val="24"/>
                <w:szCs w:val="24"/>
              </w:rPr>
              <w:t>Hyrja në fuqi</w:t>
            </w:r>
          </w:p>
          <w:p w:rsidR="004326C8" w:rsidRPr="00A332D1" w:rsidRDefault="004326C8" w:rsidP="004326C8">
            <w:pPr>
              <w:jc w:val="center"/>
              <w:rPr>
                <w:rFonts w:ascii="Times New Roman" w:eastAsia="Calibri" w:hAnsi="Times New Roman" w:cs="Times New Roman"/>
                <w:sz w:val="24"/>
                <w:szCs w:val="24"/>
              </w:rPr>
            </w:pPr>
          </w:p>
          <w:p w:rsidR="004326C8" w:rsidRPr="00A332D1" w:rsidRDefault="004326C8" w:rsidP="004326C8">
            <w:pPr>
              <w:jc w:val="both"/>
              <w:rPr>
                <w:rFonts w:ascii="Times New Roman" w:eastAsia="Calibri" w:hAnsi="Times New Roman" w:cs="Times New Roman"/>
                <w:sz w:val="24"/>
                <w:szCs w:val="24"/>
              </w:rPr>
            </w:pPr>
            <w:r w:rsidRPr="00A332D1">
              <w:rPr>
                <w:rFonts w:ascii="Times New Roman" w:eastAsia="Calibri" w:hAnsi="Times New Roman" w:cs="Times New Roman"/>
                <w:sz w:val="24"/>
                <w:szCs w:val="24"/>
              </w:rPr>
              <w:t>Ky Udhëzim Administrativ hyn në fuqi shtatë (7) ditë pas publikimit</w:t>
            </w:r>
            <w:r w:rsidRPr="00A332D1">
              <w:rPr>
                <w:rFonts w:ascii="Times New Roman" w:hAnsi="Times New Roman" w:cs="Times New Roman"/>
                <w:sz w:val="24"/>
                <w:szCs w:val="24"/>
              </w:rPr>
              <w:t xml:space="preserve"> në Gazetën Zyrtare të Republikës së Kosovës.</w:t>
            </w:r>
          </w:p>
          <w:p w:rsidR="00947076" w:rsidRDefault="00947076" w:rsidP="004326C8">
            <w:pPr>
              <w:jc w:val="both"/>
              <w:rPr>
                <w:rFonts w:ascii="Times New Roman" w:eastAsia="Calibri" w:hAnsi="Times New Roman" w:cs="Times New Roman"/>
                <w:sz w:val="24"/>
                <w:szCs w:val="24"/>
              </w:rPr>
            </w:pPr>
          </w:p>
          <w:p w:rsidR="005D552D" w:rsidRDefault="005D552D" w:rsidP="004326C8">
            <w:pPr>
              <w:jc w:val="both"/>
              <w:rPr>
                <w:rFonts w:ascii="Times New Roman" w:eastAsia="Calibri" w:hAnsi="Times New Roman" w:cs="Times New Roman"/>
                <w:sz w:val="24"/>
                <w:szCs w:val="24"/>
              </w:rPr>
            </w:pPr>
          </w:p>
          <w:p w:rsidR="005D552D" w:rsidRPr="00A332D1" w:rsidRDefault="005D552D" w:rsidP="004326C8">
            <w:pPr>
              <w:jc w:val="both"/>
              <w:rPr>
                <w:rFonts w:ascii="Times New Roman" w:eastAsia="Calibri" w:hAnsi="Times New Roman" w:cs="Times New Roman"/>
                <w:sz w:val="24"/>
                <w:szCs w:val="24"/>
              </w:rPr>
            </w:pPr>
          </w:p>
          <w:p w:rsidR="00612E9F" w:rsidRDefault="00612E9F" w:rsidP="004326C8">
            <w:pPr>
              <w:jc w:val="right"/>
              <w:rPr>
                <w:rFonts w:ascii="Times New Roman" w:eastAsia="Calibri" w:hAnsi="Times New Roman" w:cs="Times New Roman"/>
                <w:b/>
                <w:sz w:val="24"/>
                <w:szCs w:val="24"/>
              </w:rPr>
            </w:pPr>
          </w:p>
          <w:p w:rsidR="00612E9F" w:rsidRDefault="00612E9F" w:rsidP="004326C8">
            <w:pPr>
              <w:jc w:val="right"/>
              <w:rPr>
                <w:rFonts w:ascii="Times New Roman" w:eastAsia="Calibri" w:hAnsi="Times New Roman" w:cs="Times New Roman"/>
                <w:b/>
                <w:sz w:val="24"/>
                <w:szCs w:val="24"/>
              </w:rPr>
            </w:pPr>
          </w:p>
          <w:p w:rsidR="004326C8" w:rsidRPr="00A332D1" w:rsidRDefault="004326C8" w:rsidP="004326C8">
            <w:pPr>
              <w:jc w:val="right"/>
              <w:rPr>
                <w:rFonts w:ascii="Times New Roman" w:eastAsia="Calibri" w:hAnsi="Times New Roman" w:cs="Times New Roman"/>
                <w:b/>
                <w:sz w:val="24"/>
                <w:szCs w:val="24"/>
              </w:rPr>
            </w:pPr>
            <w:r w:rsidRPr="00A332D1">
              <w:rPr>
                <w:rFonts w:ascii="Times New Roman" w:eastAsia="Calibri" w:hAnsi="Times New Roman" w:cs="Times New Roman"/>
                <w:b/>
                <w:sz w:val="24"/>
                <w:szCs w:val="24"/>
              </w:rPr>
              <w:t>Fitore Pacolli Dalipi</w:t>
            </w:r>
          </w:p>
          <w:p w:rsidR="004326C8" w:rsidRPr="00A332D1" w:rsidRDefault="004326C8" w:rsidP="004326C8">
            <w:pPr>
              <w:jc w:val="right"/>
              <w:rPr>
                <w:rFonts w:ascii="Times New Roman" w:eastAsia="Calibri" w:hAnsi="Times New Roman" w:cs="Times New Roman"/>
                <w:sz w:val="24"/>
                <w:szCs w:val="24"/>
              </w:rPr>
            </w:pPr>
            <w:r w:rsidRPr="00A332D1">
              <w:rPr>
                <w:rFonts w:ascii="Times New Roman" w:eastAsia="Calibri" w:hAnsi="Times New Roman" w:cs="Times New Roman"/>
                <w:sz w:val="24"/>
                <w:szCs w:val="24"/>
              </w:rPr>
              <w:t>_______________________</w:t>
            </w:r>
          </w:p>
          <w:p w:rsidR="004326C8" w:rsidRPr="00A332D1" w:rsidRDefault="004326C8" w:rsidP="004326C8">
            <w:pPr>
              <w:jc w:val="right"/>
              <w:rPr>
                <w:rFonts w:ascii="Times New Roman" w:eastAsia="Calibri" w:hAnsi="Times New Roman" w:cs="Times New Roman"/>
                <w:sz w:val="24"/>
                <w:szCs w:val="24"/>
              </w:rPr>
            </w:pPr>
            <w:r w:rsidRPr="00A332D1">
              <w:rPr>
                <w:rFonts w:ascii="Times New Roman" w:eastAsia="Calibri" w:hAnsi="Times New Roman" w:cs="Times New Roman"/>
                <w:sz w:val="24"/>
                <w:szCs w:val="24"/>
              </w:rPr>
              <w:t xml:space="preserve">Ministre e Ministrisë së Mjedisit dhe Planifikimit Hapësinor </w:t>
            </w:r>
          </w:p>
          <w:p w:rsidR="004326C8" w:rsidRPr="00A332D1" w:rsidRDefault="004326C8" w:rsidP="004326C8">
            <w:pPr>
              <w:jc w:val="right"/>
              <w:rPr>
                <w:rFonts w:ascii="Times New Roman" w:eastAsia="Calibri" w:hAnsi="Times New Roman" w:cs="Times New Roman"/>
                <w:sz w:val="24"/>
                <w:szCs w:val="24"/>
              </w:rPr>
            </w:pPr>
          </w:p>
          <w:p w:rsidR="004326C8" w:rsidRPr="00A332D1" w:rsidRDefault="004326C8" w:rsidP="004326C8">
            <w:pPr>
              <w:jc w:val="right"/>
              <w:rPr>
                <w:rFonts w:ascii="Times New Roman" w:eastAsia="Calibri" w:hAnsi="Times New Roman" w:cs="Times New Roman"/>
                <w:sz w:val="24"/>
                <w:szCs w:val="24"/>
              </w:rPr>
            </w:pPr>
            <w:r w:rsidRPr="00A332D1">
              <w:rPr>
                <w:rFonts w:ascii="Times New Roman" w:eastAsia="Calibri" w:hAnsi="Times New Roman" w:cs="Times New Roman"/>
                <w:sz w:val="24"/>
                <w:szCs w:val="24"/>
              </w:rPr>
              <w:t>Prishtinë</w:t>
            </w:r>
          </w:p>
          <w:p w:rsidR="004326C8" w:rsidRPr="00A332D1" w:rsidRDefault="004326C8" w:rsidP="004326C8">
            <w:pPr>
              <w:jc w:val="right"/>
              <w:rPr>
                <w:rFonts w:ascii="Times New Roman" w:eastAsia="Calibri" w:hAnsi="Times New Roman" w:cs="Times New Roman"/>
                <w:sz w:val="24"/>
                <w:szCs w:val="24"/>
              </w:rPr>
            </w:pPr>
          </w:p>
          <w:p w:rsidR="004326C8" w:rsidRDefault="004326C8" w:rsidP="004326C8">
            <w:pPr>
              <w:jc w:val="right"/>
              <w:rPr>
                <w:rFonts w:ascii="Times New Roman" w:eastAsia="Calibri" w:hAnsi="Times New Roman" w:cs="Times New Roman"/>
                <w:sz w:val="24"/>
                <w:szCs w:val="24"/>
              </w:rPr>
            </w:pPr>
            <w:r w:rsidRPr="00A332D1">
              <w:rPr>
                <w:rFonts w:ascii="Times New Roman" w:eastAsia="Calibri" w:hAnsi="Times New Roman" w:cs="Times New Roman"/>
                <w:sz w:val="24"/>
                <w:szCs w:val="24"/>
              </w:rPr>
              <w:t>Datë</w:t>
            </w:r>
            <w:r>
              <w:rPr>
                <w:rFonts w:ascii="Times New Roman" w:eastAsia="Calibri" w:hAnsi="Times New Roman" w:cs="Times New Roman"/>
                <w:sz w:val="24"/>
                <w:szCs w:val="24"/>
              </w:rPr>
              <w:t>:</w:t>
            </w:r>
            <w:r w:rsidRPr="00A332D1">
              <w:rPr>
                <w:rFonts w:ascii="Times New Roman" w:eastAsia="Calibri" w:hAnsi="Times New Roman" w:cs="Times New Roman"/>
                <w:sz w:val="24"/>
                <w:szCs w:val="24"/>
              </w:rPr>
              <w:t xml:space="preserve"> ________</w:t>
            </w:r>
            <w:r>
              <w:rPr>
                <w:rFonts w:ascii="Times New Roman" w:eastAsia="Calibri" w:hAnsi="Times New Roman" w:cs="Times New Roman"/>
                <w:sz w:val="24"/>
                <w:szCs w:val="24"/>
              </w:rPr>
              <w:t xml:space="preserve"> </w:t>
            </w:r>
          </w:p>
          <w:p w:rsidR="004326C8" w:rsidRDefault="004326C8" w:rsidP="004326C8">
            <w:pPr>
              <w:jc w:val="both"/>
              <w:rPr>
                <w:rFonts w:ascii="Times New Roman" w:eastAsia="Calibri" w:hAnsi="Times New Roman" w:cs="Times New Roman"/>
                <w:sz w:val="24"/>
                <w:szCs w:val="24"/>
              </w:rPr>
            </w:pPr>
          </w:p>
          <w:p w:rsidR="004326C8" w:rsidRDefault="004326C8" w:rsidP="004326C8">
            <w:pPr>
              <w:jc w:val="both"/>
              <w:rPr>
                <w:rFonts w:ascii="Times New Roman" w:eastAsia="Calibri" w:hAnsi="Times New Roman" w:cs="Times New Roman"/>
                <w:sz w:val="24"/>
                <w:szCs w:val="24"/>
              </w:rPr>
            </w:pPr>
          </w:p>
          <w:p w:rsidR="004326C8" w:rsidRDefault="004326C8" w:rsidP="004326C8">
            <w:pPr>
              <w:jc w:val="both"/>
              <w:rPr>
                <w:rFonts w:ascii="Times New Roman" w:eastAsia="Calibri" w:hAnsi="Times New Roman" w:cs="Times New Roman"/>
                <w:sz w:val="24"/>
                <w:szCs w:val="24"/>
              </w:rPr>
            </w:pPr>
          </w:p>
          <w:p w:rsidR="004326C8" w:rsidRDefault="004326C8" w:rsidP="004326C8">
            <w:pPr>
              <w:jc w:val="both"/>
              <w:rPr>
                <w:rFonts w:ascii="Times New Roman" w:eastAsia="Calibri" w:hAnsi="Times New Roman" w:cs="Times New Roman"/>
                <w:sz w:val="24"/>
                <w:szCs w:val="24"/>
              </w:rPr>
            </w:pPr>
          </w:p>
          <w:p w:rsidR="004326C8" w:rsidRDefault="004326C8" w:rsidP="004326C8">
            <w:pPr>
              <w:jc w:val="both"/>
              <w:rPr>
                <w:rFonts w:ascii="Times New Roman" w:eastAsia="Calibri" w:hAnsi="Times New Roman" w:cs="Times New Roman"/>
                <w:sz w:val="24"/>
                <w:szCs w:val="24"/>
              </w:rPr>
            </w:pPr>
          </w:p>
          <w:p w:rsidR="004326C8" w:rsidRDefault="004326C8" w:rsidP="004326C8">
            <w:pPr>
              <w:jc w:val="both"/>
              <w:rPr>
                <w:rFonts w:ascii="Times New Roman" w:hAnsi="Times New Roman" w:cs="Times New Roman"/>
                <w:sz w:val="24"/>
                <w:szCs w:val="24"/>
              </w:rPr>
            </w:pPr>
          </w:p>
          <w:p w:rsidR="005D552D" w:rsidRDefault="005D552D" w:rsidP="004326C8">
            <w:pPr>
              <w:jc w:val="both"/>
              <w:rPr>
                <w:rFonts w:ascii="Times New Roman" w:hAnsi="Times New Roman" w:cs="Times New Roman"/>
                <w:sz w:val="24"/>
                <w:szCs w:val="24"/>
              </w:rPr>
            </w:pPr>
          </w:p>
          <w:p w:rsidR="005D552D" w:rsidRDefault="005D552D" w:rsidP="004326C8">
            <w:pPr>
              <w:jc w:val="both"/>
              <w:rPr>
                <w:rFonts w:ascii="Times New Roman" w:hAnsi="Times New Roman" w:cs="Times New Roman"/>
                <w:sz w:val="24"/>
                <w:szCs w:val="24"/>
              </w:rPr>
            </w:pPr>
          </w:p>
          <w:p w:rsidR="005D552D" w:rsidRDefault="005D552D" w:rsidP="004326C8">
            <w:pPr>
              <w:jc w:val="both"/>
              <w:rPr>
                <w:rFonts w:ascii="Times New Roman" w:hAnsi="Times New Roman" w:cs="Times New Roman"/>
                <w:sz w:val="24"/>
                <w:szCs w:val="24"/>
              </w:rPr>
            </w:pPr>
          </w:p>
          <w:p w:rsidR="005D552D" w:rsidRDefault="005D552D" w:rsidP="004326C8">
            <w:pPr>
              <w:jc w:val="both"/>
              <w:rPr>
                <w:rFonts w:ascii="Times New Roman" w:hAnsi="Times New Roman" w:cs="Times New Roman"/>
                <w:sz w:val="24"/>
                <w:szCs w:val="24"/>
              </w:rPr>
            </w:pPr>
          </w:p>
          <w:p w:rsidR="00612E9F" w:rsidRDefault="00612E9F" w:rsidP="004326C8">
            <w:pPr>
              <w:jc w:val="both"/>
              <w:rPr>
                <w:rFonts w:ascii="Times New Roman" w:hAnsi="Times New Roman" w:cs="Times New Roman"/>
                <w:sz w:val="24"/>
                <w:szCs w:val="24"/>
              </w:rPr>
            </w:pPr>
          </w:p>
          <w:p w:rsidR="00612E9F" w:rsidRDefault="00612E9F" w:rsidP="004326C8">
            <w:pPr>
              <w:jc w:val="both"/>
              <w:rPr>
                <w:rFonts w:ascii="Times New Roman" w:hAnsi="Times New Roman" w:cs="Times New Roman"/>
                <w:sz w:val="24"/>
                <w:szCs w:val="24"/>
              </w:rPr>
            </w:pPr>
          </w:p>
          <w:p w:rsidR="00612E9F" w:rsidRDefault="00612E9F" w:rsidP="004326C8">
            <w:pPr>
              <w:jc w:val="both"/>
              <w:rPr>
                <w:rFonts w:ascii="Times New Roman" w:hAnsi="Times New Roman" w:cs="Times New Roman"/>
                <w:sz w:val="24"/>
                <w:szCs w:val="24"/>
              </w:rPr>
            </w:pPr>
          </w:p>
        </w:tc>
        <w:tc>
          <w:tcPr>
            <w:tcW w:w="4317" w:type="dxa"/>
          </w:tcPr>
          <w:p w:rsidR="004326C8" w:rsidRPr="00B46FCB" w:rsidRDefault="004326C8" w:rsidP="004326C8">
            <w:pPr>
              <w:jc w:val="both"/>
              <w:rPr>
                <w:rFonts w:ascii="Times New Roman" w:hAnsi="Times New Roman" w:cs="Times New Roman"/>
                <w:b/>
                <w:sz w:val="24"/>
                <w:szCs w:val="24"/>
                <w:lang w:val="en-GB"/>
              </w:rPr>
            </w:pPr>
            <w:r w:rsidRPr="00B46FCB">
              <w:rPr>
                <w:rFonts w:ascii="Times New Roman" w:hAnsi="Times New Roman" w:cs="Times New Roman"/>
                <w:b/>
                <w:sz w:val="24"/>
                <w:szCs w:val="24"/>
                <w:lang w:val="en-GB"/>
              </w:rPr>
              <w:lastRenderedPageBreak/>
              <w:t>The Minister of the Ministry of Environment and Spatial Planning,</w:t>
            </w:r>
          </w:p>
          <w:p w:rsidR="004326C8" w:rsidRPr="00B46FCB" w:rsidRDefault="004326C8" w:rsidP="004326C8">
            <w:pPr>
              <w:jc w:val="both"/>
              <w:rPr>
                <w:rFonts w:ascii="Times New Roman" w:hAnsi="Times New Roman" w:cs="Times New Roman"/>
                <w:sz w:val="24"/>
                <w:szCs w:val="24"/>
                <w:lang w:val="en-GB"/>
              </w:rPr>
            </w:pPr>
          </w:p>
          <w:p w:rsidR="004326C8" w:rsidRPr="00B46FCB" w:rsidRDefault="004326C8" w:rsidP="004326C8">
            <w:pPr>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Pursuant to Article 9 paragraph 6 of Law No. 06/L-035 on Hydrometeorological Activities (Official Gazette, No. 19/18, dated 13.11.2018), Article 11 paragraph 1 sub-paragraph 1.5 of Law No. 08/L-117 on the Government of the Republic of Kosovo (Official Gazette, No. 34/22, dated 18.11.2022), and Article 9 paragraph 2 of Regulation (GRK) No. 17/2024 on Rules of Procedure of the Government of the Republic of Kosovo</w:t>
            </w:r>
            <w:r w:rsidRPr="00B46FCB">
              <w:rPr>
                <w:rFonts w:ascii="Times New Roman" w:eastAsia="Calibri" w:hAnsi="Times New Roman" w:cs="Times New Roman"/>
                <w:sz w:val="24"/>
                <w:szCs w:val="24"/>
                <w:lang w:val="en-GB"/>
              </w:rPr>
              <w:t>,</w:t>
            </w:r>
          </w:p>
          <w:p w:rsidR="004326C8" w:rsidRPr="00B46FCB" w:rsidRDefault="004326C8" w:rsidP="004326C8">
            <w:pPr>
              <w:jc w:val="both"/>
              <w:rPr>
                <w:rFonts w:ascii="Times New Roman" w:eastAsia="Calibri" w:hAnsi="Times New Roman" w:cs="Times New Roman"/>
                <w:sz w:val="24"/>
                <w:szCs w:val="24"/>
                <w:lang w:val="en-GB"/>
              </w:rPr>
            </w:pPr>
          </w:p>
          <w:p w:rsidR="004326C8" w:rsidRPr="00B46FCB" w:rsidRDefault="004326C8" w:rsidP="004326C8">
            <w:pPr>
              <w:jc w:val="both"/>
              <w:rPr>
                <w:rFonts w:ascii="Times New Roman" w:eastAsia="Calibri" w:hAnsi="Times New Roman" w:cs="Times New Roman"/>
                <w:sz w:val="24"/>
                <w:szCs w:val="24"/>
                <w:lang w:val="en-GB"/>
              </w:rPr>
            </w:pPr>
            <w:r w:rsidRPr="00B46FCB">
              <w:rPr>
                <w:rFonts w:ascii="Times New Roman" w:eastAsia="Calibri" w:hAnsi="Times New Roman" w:cs="Times New Roman"/>
                <w:sz w:val="24"/>
                <w:szCs w:val="24"/>
                <w:lang w:val="en-GB"/>
              </w:rPr>
              <w:t>Issues:</w:t>
            </w:r>
          </w:p>
          <w:p w:rsidR="004326C8" w:rsidRPr="00B46FCB" w:rsidRDefault="004326C8" w:rsidP="004326C8">
            <w:pPr>
              <w:jc w:val="both"/>
              <w:rPr>
                <w:rFonts w:ascii="Times New Roman" w:hAnsi="Times New Roman" w:cs="Times New Roman"/>
                <w:sz w:val="24"/>
                <w:szCs w:val="24"/>
                <w:lang w:val="en-GB"/>
              </w:rPr>
            </w:pPr>
          </w:p>
          <w:p w:rsidR="004326C8" w:rsidRPr="00B46FCB" w:rsidRDefault="004326C8" w:rsidP="004326C8">
            <w:pPr>
              <w:jc w:val="both"/>
              <w:outlineLvl w:val="2"/>
              <w:rPr>
                <w:rFonts w:ascii="Times New Roman" w:hAnsi="Times New Roman" w:cs="Times New Roman"/>
                <w:b/>
                <w:sz w:val="24"/>
                <w:szCs w:val="24"/>
                <w:lang w:val="en-GB"/>
              </w:rPr>
            </w:pPr>
            <w:r w:rsidRPr="00B46FCB">
              <w:rPr>
                <w:rFonts w:ascii="Times New Roman" w:hAnsi="Times New Roman" w:cs="Times New Roman"/>
                <w:b/>
                <w:sz w:val="24"/>
                <w:szCs w:val="24"/>
                <w:lang w:val="en-GB"/>
              </w:rPr>
              <w:t>ADMINISTRATIVE INSTRUCTION (MESP) NO. _____/2026 THE CONDITIONS FOR GRANTING THE AUTHORIZATION TO CONDUCT HYDROMETEOROLOGICAL ACTIVITIES</w:t>
            </w:r>
          </w:p>
          <w:p w:rsidR="004326C8" w:rsidRPr="00B46FCB" w:rsidRDefault="004326C8" w:rsidP="004326C8">
            <w:pPr>
              <w:jc w:val="center"/>
              <w:rPr>
                <w:rFonts w:ascii="Times New Roman" w:hAnsi="Times New Roman" w:cs="Times New Roman"/>
                <w:b/>
                <w:bCs/>
                <w:sz w:val="24"/>
                <w:szCs w:val="24"/>
                <w:lang w:val="en-GB"/>
              </w:rPr>
            </w:pPr>
          </w:p>
          <w:p w:rsidR="004326C8" w:rsidRPr="00B46FCB" w:rsidRDefault="004326C8" w:rsidP="004326C8">
            <w:pPr>
              <w:jc w:val="center"/>
              <w:rPr>
                <w:rFonts w:ascii="Times New Roman" w:hAnsi="Times New Roman" w:cs="Times New Roman"/>
                <w:b/>
                <w:bCs/>
                <w:sz w:val="24"/>
                <w:szCs w:val="24"/>
                <w:lang w:val="en-GB"/>
              </w:rPr>
            </w:pPr>
            <w:r w:rsidRPr="00B46FCB">
              <w:rPr>
                <w:rFonts w:ascii="Times New Roman" w:hAnsi="Times New Roman" w:cs="Times New Roman"/>
                <w:b/>
                <w:bCs/>
                <w:sz w:val="24"/>
                <w:szCs w:val="24"/>
                <w:lang w:val="en-GB"/>
              </w:rPr>
              <w:t>Article 1</w:t>
            </w:r>
          </w:p>
          <w:p w:rsidR="004326C8" w:rsidRPr="00B46FCB" w:rsidRDefault="004326C8" w:rsidP="004326C8">
            <w:pPr>
              <w:jc w:val="center"/>
              <w:rPr>
                <w:rFonts w:ascii="Times New Roman" w:hAnsi="Times New Roman" w:cs="Times New Roman"/>
                <w:b/>
                <w:bCs/>
                <w:sz w:val="24"/>
                <w:szCs w:val="24"/>
                <w:lang w:val="en-GB"/>
              </w:rPr>
            </w:pPr>
            <w:r w:rsidRPr="00B46FCB">
              <w:rPr>
                <w:rFonts w:ascii="Times New Roman" w:hAnsi="Times New Roman" w:cs="Times New Roman"/>
                <w:b/>
                <w:bCs/>
                <w:sz w:val="24"/>
                <w:szCs w:val="24"/>
                <w:lang w:val="en-GB"/>
              </w:rPr>
              <w:t>Purpose</w:t>
            </w:r>
          </w:p>
          <w:p w:rsidR="004326C8" w:rsidRPr="00B46FCB" w:rsidRDefault="004326C8" w:rsidP="004326C8">
            <w:pPr>
              <w:jc w:val="center"/>
              <w:rPr>
                <w:rFonts w:ascii="Times New Roman" w:hAnsi="Times New Roman" w:cs="Times New Roman"/>
                <w:b/>
                <w:bCs/>
                <w:sz w:val="24"/>
                <w:szCs w:val="24"/>
                <w:lang w:val="en-GB"/>
              </w:rPr>
            </w:pPr>
          </w:p>
          <w:p w:rsidR="004326C8" w:rsidRPr="00B46FCB" w:rsidRDefault="004326C8" w:rsidP="004326C8">
            <w:pPr>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 xml:space="preserve">This Administrative Instruction establishes the conditions, criteria, and procedures for the granting, renewal, suspension, and revocation of authorization to conduct hydrometeorological activities and other </w:t>
            </w:r>
            <w:r w:rsidRPr="00B46FCB">
              <w:rPr>
                <w:rFonts w:ascii="Times New Roman" w:hAnsi="Times New Roman" w:cs="Times New Roman"/>
                <w:sz w:val="24"/>
                <w:szCs w:val="24"/>
                <w:lang w:val="en-GB"/>
              </w:rPr>
              <w:lastRenderedPageBreak/>
              <w:t>hydrologi</w:t>
            </w:r>
            <w:r w:rsidR="005D552D">
              <w:rPr>
                <w:rFonts w:ascii="Times New Roman" w:hAnsi="Times New Roman" w:cs="Times New Roman"/>
                <w:sz w:val="24"/>
                <w:szCs w:val="24"/>
                <w:lang w:val="en-GB"/>
              </w:rPr>
              <w:t xml:space="preserve">cal and meteorological services, </w:t>
            </w:r>
            <w:r w:rsidRPr="00B46FCB">
              <w:rPr>
                <w:rFonts w:ascii="Times New Roman" w:hAnsi="Times New Roman" w:cs="Times New Roman"/>
                <w:sz w:val="24"/>
                <w:szCs w:val="24"/>
                <w:lang w:val="en-GB"/>
              </w:rPr>
              <w:t>with the exception of weather forecasting and specification, which fall under the exclusive competence of the Hydrometeorological Institute of Kosovo pursuant to Law No. 06/L-035 on Hydrometeorological Activities.</w:t>
            </w:r>
          </w:p>
          <w:p w:rsidR="004326C8" w:rsidRPr="00B46FCB" w:rsidRDefault="004326C8" w:rsidP="004326C8">
            <w:pPr>
              <w:jc w:val="center"/>
              <w:rPr>
                <w:rFonts w:ascii="Times New Roman" w:hAnsi="Times New Roman" w:cs="Times New Roman"/>
                <w:b/>
                <w:bCs/>
                <w:sz w:val="24"/>
                <w:szCs w:val="24"/>
                <w:lang w:val="en-GB"/>
              </w:rPr>
            </w:pPr>
          </w:p>
          <w:p w:rsidR="004326C8" w:rsidRPr="00B46FCB" w:rsidRDefault="004326C8" w:rsidP="004326C8">
            <w:pPr>
              <w:jc w:val="center"/>
              <w:rPr>
                <w:rFonts w:ascii="Times New Roman" w:hAnsi="Times New Roman" w:cs="Times New Roman"/>
                <w:b/>
                <w:bCs/>
                <w:sz w:val="24"/>
                <w:szCs w:val="24"/>
                <w:lang w:val="en-GB"/>
              </w:rPr>
            </w:pPr>
            <w:r w:rsidRPr="00B46FCB">
              <w:rPr>
                <w:rFonts w:ascii="Times New Roman" w:hAnsi="Times New Roman" w:cs="Times New Roman"/>
                <w:b/>
                <w:bCs/>
                <w:sz w:val="24"/>
                <w:szCs w:val="24"/>
                <w:lang w:val="en-GB"/>
              </w:rPr>
              <w:t>Article 2</w:t>
            </w:r>
          </w:p>
          <w:p w:rsidR="004326C8" w:rsidRPr="00B46FCB" w:rsidRDefault="004326C8" w:rsidP="004326C8">
            <w:pPr>
              <w:jc w:val="center"/>
              <w:rPr>
                <w:rFonts w:ascii="Times New Roman" w:hAnsi="Times New Roman" w:cs="Times New Roman"/>
                <w:b/>
                <w:bCs/>
                <w:sz w:val="24"/>
                <w:szCs w:val="24"/>
                <w:lang w:val="en-GB"/>
              </w:rPr>
            </w:pPr>
            <w:r w:rsidRPr="00B46FCB">
              <w:rPr>
                <w:rFonts w:ascii="Times New Roman" w:hAnsi="Times New Roman" w:cs="Times New Roman"/>
                <w:b/>
                <w:bCs/>
                <w:sz w:val="24"/>
                <w:szCs w:val="24"/>
                <w:lang w:val="en-GB"/>
              </w:rPr>
              <w:t>Scope</w:t>
            </w:r>
          </w:p>
          <w:p w:rsidR="004326C8" w:rsidRPr="00B46FCB" w:rsidRDefault="004326C8" w:rsidP="004326C8">
            <w:pPr>
              <w:jc w:val="center"/>
              <w:rPr>
                <w:rFonts w:ascii="Times New Roman" w:hAnsi="Times New Roman" w:cs="Times New Roman"/>
                <w:b/>
                <w:bCs/>
                <w:sz w:val="24"/>
                <w:szCs w:val="24"/>
                <w:lang w:val="en-GB"/>
              </w:rPr>
            </w:pPr>
          </w:p>
          <w:p w:rsidR="004326C8" w:rsidRPr="00B46FCB" w:rsidRDefault="004326C8" w:rsidP="004326C8">
            <w:pPr>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The provisions of this Administrative Instruction shall apply to public institutions and to natural and legal persons participating in the procedure for the application for, granting of, and implementation of authorizations to conduct hydrometeorological activities in the Republic of Kosovo.</w:t>
            </w:r>
          </w:p>
          <w:p w:rsidR="004326C8" w:rsidRPr="00B46FCB" w:rsidRDefault="004326C8" w:rsidP="004326C8">
            <w:pPr>
              <w:jc w:val="center"/>
              <w:rPr>
                <w:rFonts w:ascii="Times New Roman" w:hAnsi="Times New Roman" w:cs="Times New Roman"/>
                <w:b/>
                <w:bCs/>
                <w:sz w:val="24"/>
                <w:szCs w:val="24"/>
                <w:lang w:val="en-GB"/>
              </w:rPr>
            </w:pPr>
          </w:p>
          <w:p w:rsidR="004326C8" w:rsidRPr="00B46FCB" w:rsidRDefault="004326C8" w:rsidP="004326C8">
            <w:pPr>
              <w:jc w:val="center"/>
              <w:rPr>
                <w:rFonts w:ascii="Times New Roman" w:hAnsi="Times New Roman" w:cs="Times New Roman"/>
                <w:b/>
                <w:bCs/>
                <w:sz w:val="24"/>
                <w:szCs w:val="24"/>
                <w:lang w:val="en-GB"/>
              </w:rPr>
            </w:pPr>
            <w:r w:rsidRPr="00B46FCB">
              <w:rPr>
                <w:rFonts w:ascii="Times New Roman" w:hAnsi="Times New Roman" w:cs="Times New Roman"/>
                <w:b/>
                <w:bCs/>
                <w:sz w:val="24"/>
                <w:szCs w:val="24"/>
                <w:lang w:val="en-GB"/>
              </w:rPr>
              <w:t>Article 3</w:t>
            </w:r>
          </w:p>
          <w:p w:rsidR="004326C8" w:rsidRPr="00B46FCB" w:rsidRDefault="004326C8" w:rsidP="004326C8">
            <w:pPr>
              <w:jc w:val="center"/>
              <w:rPr>
                <w:rFonts w:ascii="Times New Roman" w:hAnsi="Times New Roman" w:cs="Times New Roman"/>
                <w:b/>
                <w:bCs/>
                <w:sz w:val="24"/>
                <w:szCs w:val="24"/>
                <w:lang w:val="en-GB"/>
              </w:rPr>
            </w:pPr>
            <w:r w:rsidRPr="00B46FCB">
              <w:rPr>
                <w:rFonts w:ascii="Times New Roman" w:hAnsi="Times New Roman" w:cs="Times New Roman"/>
                <w:b/>
                <w:bCs/>
                <w:sz w:val="24"/>
                <w:szCs w:val="24"/>
                <w:lang w:val="en-GB"/>
              </w:rPr>
              <w:t>Definitions</w:t>
            </w:r>
          </w:p>
          <w:p w:rsidR="004326C8" w:rsidRPr="00B46FCB" w:rsidRDefault="004326C8" w:rsidP="004326C8">
            <w:pPr>
              <w:jc w:val="center"/>
              <w:rPr>
                <w:rFonts w:ascii="Times New Roman" w:hAnsi="Times New Roman" w:cs="Times New Roman"/>
                <w:b/>
                <w:bCs/>
                <w:sz w:val="24"/>
                <w:szCs w:val="24"/>
                <w:lang w:val="en-GB"/>
              </w:rPr>
            </w:pPr>
          </w:p>
          <w:p w:rsidR="004326C8" w:rsidRPr="00B46FCB" w:rsidRDefault="004326C8" w:rsidP="004326C8">
            <w:pPr>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1. The terms used in this Administrative Instruction shall have the following meaning:</w:t>
            </w:r>
          </w:p>
          <w:p w:rsidR="004326C8" w:rsidRPr="00B46FCB" w:rsidRDefault="004326C8" w:rsidP="004326C8">
            <w:pPr>
              <w:ind w:left="720"/>
              <w:jc w:val="both"/>
              <w:rPr>
                <w:rFonts w:ascii="Times New Roman" w:hAnsi="Times New Roman" w:cs="Times New Roman"/>
                <w:sz w:val="24"/>
                <w:szCs w:val="24"/>
                <w:lang w:val="en-GB"/>
              </w:rPr>
            </w:pPr>
          </w:p>
          <w:p w:rsidR="004326C8" w:rsidRPr="00B46FCB" w:rsidRDefault="004326C8" w:rsidP="004326C8">
            <w:pPr>
              <w:ind w:left="283"/>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 xml:space="preserve">1.1. </w:t>
            </w:r>
            <w:r w:rsidRPr="00B46FCB">
              <w:rPr>
                <w:rFonts w:ascii="Times New Roman" w:hAnsi="Times New Roman" w:cs="Times New Roman"/>
                <w:b/>
                <w:bCs/>
                <w:sz w:val="24"/>
                <w:szCs w:val="24"/>
                <w:lang w:val="en-GB"/>
              </w:rPr>
              <w:t xml:space="preserve">Authorization </w:t>
            </w:r>
            <w:r w:rsidRPr="00B46FCB">
              <w:rPr>
                <w:rFonts w:ascii="Times New Roman" w:hAnsi="Times New Roman" w:cs="Times New Roman"/>
                <w:sz w:val="24"/>
                <w:szCs w:val="24"/>
                <w:lang w:val="en-GB"/>
              </w:rPr>
              <w:t xml:space="preserve">– the permit issued by the Ministry for conducting hydrometeorological activities, in accordance with Law No. 06/L-035 on </w:t>
            </w:r>
            <w:r w:rsidRPr="00B46FCB">
              <w:rPr>
                <w:rFonts w:ascii="Times New Roman" w:hAnsi="Times New Roman" w:cs="Times New Roman"/>
                <w:sz w:val="24"/>
                <w:szCs w:val="24"/>
                <w:lang w:val="en-GB"/>
              </w:rPr>
              <w:lastRenderedPageBreak/>
              <w:t>Hydrometeorological Activities and this Administrative Instruction;</w:t>
            </w:r>
          </w:p>
          <w:p w:rsidR="004326C8" w:rsidRPr="00B46FCB" w:rsidRDefault="004326C8" w:rsidP="004326C8">
            <w:pPr>
              <w:ind w:left="283"/>
              <w:jc w:val="both"/>
              <w:rPr>
                <w:rFonts w:ascii="Times New Roman" w:hAnsi="Times New Roman" w:cs="Times New Roman"/>
                <w:sz w:val="24"/>
                <w:szCs w:val="24"/>
                <w:lang w:val="en-GB"/>
              </w:rPr>
            </w:pPr>
          </w:p>
          <w:p w:rsidR="004326C8" w:rsidRPr="00B46FCB" w:rsidRDefault="004326C8" w:rsidP="004326C8">
            <w:pPr>
              <w:ind w:left="283"/>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 xml:space="preserve">1.2. </w:t>
            </w:r>
            <w:r w:rsidRPr="00B46FCB">
              <w:rPr>
                <w:rFonts w:ascii="Times New Roman" w:hAnsi="Times New Roman" w:cs="Times New Roman"/>
                <w:b/>
                <w:bCs/>
                <w:sz w:val="24"/>
                <w:szCs w:val="24"/>
                <w:lang w:val="en-GB"/>
              </w:rPr>
              <w:t>Applying entity</w:t>
            </w:r>
            <w:r w:rsidRPr="00B46FCB">
              <w:rPr>
                <w:rFonts w:ascii="Times New Roman" w:hAnsi="Times New Roman" w:cs="Times New Roman"/>
                <w:sz w:val="24"/>
                <w:szCs w:val="24"/>
                <w:lang w:val="en-GB"/>
              </w:rPr>
              <w:t xml:space="preserve"> – the natural or legal person applying for authorization to carry out hydrometeorological activities and to monitor air and water quality and soil pollution;</w:t>
            </w:r>
          </w:p>
          <w:p w:rsidR="004326C8" w:rsidRDefault="004326C8" w:rsidP="004326C8">
            <w:pPr>
              <w:ind w:left="283"/>
              <w:jc w:val="both"/>
              <w:rPr>
                <w:rFonts w:ascii="Times New Roman" w:hAnsi="Times New Roman" w:cs="Times New Roman"/>
                <w:sz w:val="24"/>
                <w:szCs w:val="24"/>
                <w:lang w:val="en-GB"/>
              </w:rPr>
            </w:pPr>
          </w:p>
          <w:p w:rsidR="005D552D" w:rsidRPr="00B46FCB" w:rsidRDefault="005D552D" w:rsidP="004326C8">
            <w:pPr>
              <w:ind w:left="283"/>
              <w:jc w:val="both"/>
              <w:rPr>
                <w:rFonts w:ascii="Times New Roman" w:hAnsi="Times New Roman" w:cs="Times New Roman"/>
                <w:sz w:val="24"/>
                <w:szCs w:val="24"/>
                <w:lang w:val="en-GB"/>
              </w:rPr>
            </w:pPr>
          </w:p>
          <w:p w:rsidR="004326C8" w:rsidRPr="00B46FCB" w:rsidRDefault="004326C8" w:rsidP="004326C8">
            <w:pPr>
              <w:ind w:left="283"/>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 xml:space="preserve">1.3. </w:t>
            </w:r>
            <w:r w:rsidRPr="00B46FCB">
              <w:rPr>
                <w:rFonts w:ascii="Times New Roman" w:hAnsi="Times New Roman" w:cs="Times New Roman"/>
                <w:b/>
                <w:bCs/>
                <w:sz w:val="24"/>
                <w:szCs w:val="24"/>
                <w:lang w:val="en-GB"/>
              </w:rPr>
              <w:t>Hydrometeorological data</w:t>
            </w:r>
            <w:r w:rsidRPr="00B46FCB">
              <w:rPr>
                <w:rFonts w:ascii="Times New Roman" w:hAnsi="Times New Roman" w:cs="Times New Roman"/>
                <w:sz w:val="24"/>
                <w:szCs w:val="24"/>
                <w:lang w:val="en-GB"/>
              </w:rPr>
              <w:t xml:space="preserve"> – data collected via specialized equipment for measuring and monitoring atmospheric conditions, wind, precipitation, water flows, temperature, humidity, atmospheric pressure, and other similar parameters;</w:t>
            </w:r>
          </w:p>
          <w:p w:rsidR="004326C8" w:rsidRPr="00B46FCB" w:rsidRDefault="004326C8" w:rsidP="004326C8">
            <w:pPr>
              <w:ind w:left="283"/>
              <w:jc w:val="both"/>
              <w:rPr>
                <w:rFonts w:ascii="Times New Roman" w:hAnsi="Times New Roman" w:cs="Times New Roman"/>
                <w:sz w:val="24"/>
                <w:szCs w:val="24"/>
                <w:lang w:val="en-GB"/>
              </w:rPr>
            </w:pPr>
          </w:p>
          <w:p w:rsidR="004326C8" w:rsidRPr="00B46FCB" w:rsidRDefault="004326C8" w:rsidP="004326C8">
            <w:pPr>
              <w:ind w:left="283"/>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 xml:space="preserve">1.4. </w:t>
            </w:r>
            <w:r w:rsidRPr="00B46FCB">
              <w:rPr>
                <w:rFonts w:ascii="Times New Roman" w:hAnsi="Times New Roman" w:cs="Times New Roman"/>
                <w:b/>
                <w:bCs/>
                <w:sz w:val="24"/>
                <w:szCs w:val="24"/>
                <w:lang w:val="en-GB"/>
              </w:rPr>
              <w:t>Hydrometeorological activities</w:t>
            </w:r>
            <w:r w:rsidRPr="00B46FCB">
              <w:rPr>
                <w:rFonts w:ascii="Times New Roman" w:hAnsi="Times New Roman" w:cs="Times New Roman"/>
                <w:sz w:val="24"/>
                <w:szCs w:val="24"/>
                <w:lang w:val="en-GB"/>
              </w:rPr>
              <w:t xml:space="preserve"> – the group of processes and activities related to the observation, measurement, analysis, collection, processing, and dissemination of data on water, soil, air, and climate, including meteorological, hydrological, and pollution measurements;</w:t>
            </w:r>
          </w:p>
          <w:p w:rsidR="004326C8" w:rsidRDefault="004326C8" w:rsidP="004326C8">
            <w:pPr>
              <w:ind w:left="283"/>
              <w:jc w:val="both"/>
              <w:rPr>
                <w:rFonts w:ascii="Times New Roman" w:hAnsi="Times New Roman" w:cs="Times New Roman"/>
                <w:sz w:val="24"/>
                <w:szCs w:val="24"/>
                <w:lang w:val="en-GB"/>
              </w:rPr>
            </w:pPr>
          </w:p>
          <w:p w:rsidR="004326C8" w:rsidRPr="00B46FCB" w:rsidRDefault="004326C8" w:rsidP="004326C8">
            <w:pPr>
              <w:ind w:left="283"/>
              <w:jc w:val="both"/>
              <w:rPr>
                <w:rFonts w:ascii="Times New Roman" w:hAnsi="Times New Roman" w:cs="Times New Roman"/>
                <w:sz w:val="24"/>
                <w:szCs w:val="24"/>
                <w:lang w:val="en-GB"/>
              </w:rPr>
            </w:pPr>
          </w:p>
          <w:p w:rsidR="004326C8" w:rsidRPr="00B46FCB" w:rsidRDefault="004326C8" w:rsidP="004326C8">
            <w:pPr>
              <w:ind w:left="283"/>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 xml:space="preserve">1.5. </w:t>
            </w:r>
            <w:r>
              <w:rPr>
                <w:rFonts w:ascii="Times New Roman" w:hAnsi="Times New Roman" w:cs="Times New Roman"/>
                <w:b/>
                <w:bCs/>
                <w:sz w:val="24"/>
                <w:szCs w:val="24"/>
                <w:lang w:val="en-GB"/>
              </w:rPr>
              <w:t>HMIK</w:t>
            </w:r>
            <w:r w:rsidRPr="00B46FCB">
              <w:rPr>
                <w:rFonts w:ascii="Times New Roman" w:hAnsi="Times New Roman" w:cs="Times New Roman"/>
                <w:sz w:val="24"/>
                <w:szCs w:val="24"/>
                <w:lang w:val="en-GB"/>
              </w:rPr>
              <w:t xml:space="preserve"> – Hydrometeorological Institute of Kosovo.</w:t>
            </w:r>
          </w:p>
          <w:p w:rsidR="004326C8" w:rsidRPr="00B46FCB" w:rsidRDefault="004326C8" w:rsidP="004326C8">
            <w:pPr>
              <w:ind w:left="283"/>
              <w:jc w:val="both"/>
              <w:rPr>
                <w:rFonts w:ascii="Times New Roman" w:hAnsi="Times New Roman" w:cs="Times New Roman"/>
                <w:sz w:val="24"/>
                <w:szCs w:val="24"/>
                <w:lang w:val="en-GB"/>
              </w:rPr>
            </w:pPr>
          </w:p>
          <w:p w:rsidR="004326C8" w:rsidRPr="00B46FCB" w:rsidRDefault="004326C8" w:rsidP="004326C8">
            <w:pPr>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lastRenderedPageBreak/>
              <w:t>2. Other terms used in this Administrative Instruction shall have the same meaning as the terms used in Law No. 06/L-035 on Hydrometeorological Activities.</w:t>
            </w:r>
          </w:p>
          <w:p w:rsidR="004326C8" w:rsidRDefault="004326C8" w:rsidP="004326C8">
            <w:pPr>
              <w:jc w:val="both"/>
              <w:rPr>
                <w:rFonts w:ascii="Times New Roman" w:hAnsi="Times New Roman" w:cs="Times New Roman"/>
                <w:sz w:val="24"/>
                <w:szCs w:val="24"/>
                <w:lang w:val="en-GB"/>
              </w:rPr>
            </w:pPr>
          </w:p>
          <w:p w:rsidR="005D552D" w:rsidRPr="00B46FCB" w:rsidRDefault="005D552D" w:rsidP="004326C8">
            <w:pPr>
              <w:jc w:val="both"/>
              <w:rPr>
                <w:rFonts w:ascii="Times New Roman" w:hAnsi="Times New Roman" w:cs="Times New Roman"/>
                <w:sz w:val="24"/>
                <w:szCs w:val="24"/>
                <w:lang w:val="en-GB"/>
              </w:rPr>
            </w:pPr>
          </w:p>
          <w:p w:rsidR="004326C8" w:rsidRPr="00B46FCB" w:rsidRDefault="004326C8" w:rsidP="004326C8">
            <w:pPr>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3. For the purposes of this Administrative Instruction, nouns in the masculine gender shall also include nouns in the feminine gender, and vice versa, without discrimination.</w:t>
            </w:r>
          </w:p>
          <w:p w:rsidR="004326C8" w:rsidRPr="00B46FCB" w:rsidRDefault="004326C8" w:rsidP="004326C8">
            <w:pPr>
              <w:jc w:val="center"/>
              <w:rPr>
                <w:rFonts w:ascii="Times New Roman" w:hAnsi="Times New Roman" w:cs="Times New Roman"/>
                <w:b/>
                <w:bCs/>
                <w:sz w:val="24"/>
                <w:szCs w:val="24"/>
                <w:lang w:val="en-GB"/>
              </w:rPr>
            </w:pPr>
          </w:p>
          <w:p w:rsidR="004326C8" w:rsidRPr="00B46FCB" w:rsidRDefault="004326C8" w:rsidP="004326C8">
            <w:pPr>
              <w:jc w:val="center"/>
              <w:rPr>
                <w:rFonts w:ascii="Times New Roman" w:hAnsi="Times New Roman" w:cs="Times New Roman"/>
                <w:b/>
                <w:bCs/>
                <w:sz w:val="24"/>
                <w:szCs w:val="24"/>
                <w:lang w:val="en-GB"/>
              </w:rPr>
            </w:pPr>
            <w:r w:rsidRPr="00B46FCB">
              <w:rPr>
                <w:rFonts w:ascii="Times New Roman" w:hAnsi="Times New Roman" w:cs="Times New Roman"/>
                <w:b/>
                <w:bCs/>
                <w:sz w:val="24"/>
                <w:szCs w:val="24"/>
                <w:lang w:val="en-GB"/>
              </w:rPr>
              <w:t>Article 4</w:t>
            </w:r>
          </w:p>
          <w:p w:rsidR="004326C8" w:rsidRPr="00B46FCB" w:rsidRDefault="004326C8" w:rsidP="004326C8">
            <w:pPr>
              <w:jc w:val="center"/>
              <w:rPr>
                <w:rFonts w:ascii="Times New Roman" w:hAnsi="Times New Roman" w:cs="Times New Roman"/>
                <w:b/>
                <w:bCs/>
                <w:sz w:val="24"/>
                <w:szCs w:val="24"/>
                <w:lang w:val="en-GB"/>
              </w:rPr>
            </w:pPr>
            <w:r w:rsidRPr="00B46FCB">
              <w:rPr>
                <w:rFonts w:ascii="Times New Roman" w:hAnsi="Times New Roman" w:cs="Times New Roman"/>
                <w:b/>
                <w:bCs/>
                <w:sz w:val="24"/>
                <w:szCs w:val="24"/>
                <w:lang w:val="en-GB"/>
              </w:rPr>
              <w:t>Activities requiring authorization</w:t>
            </w:r>
          </w:p>
          <w:p w:rsidR="004326C8" w:rsidRPr="00B46FCB" w:rsidRDefault="004326C8" w:rsidP="004326C8">
            <w:pPr>
              <w:jc w:val="center"/>
              <w:rPr>
                <w:rFonts w:ascii="Times New Roman" w:hAnsi="Times New Roman" w:cs="Times New Roman"/>
                <w:b/>
                <w:bCs/>
                <w:sz w:val="24"/>
                <w:szCs w:val="24"/>
                <w:lang w:val="en-GB"/>
              </w:rPr>
            </w:pPr>
          </w:p>
          <w:p w:rsidR="004326C8" w:rsidRPr="00B46FCB" w:rsidRDefault="004326C8" w:rsidP="004326C8">
            <w:pPr>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1. Authorization shall be granted for the following activities:</w:t>
            </w:r>
          </w:p>
          <w:p w:rsidR="004326C8" w:rsidRPr="00B46FCB" w:rsidRDefault="004326C8" w:rsidP="004326C8">
            <w:pPr>
              <w:jc w:val="both"/>
              <w:rPr>
                <w:rFonts w:ascii="Times New Roman" w:hAnsi="Times New Roman" w:cs="Times New Roman"/>
                <w:sz w:val="24"/>
                <w:szCs w:val="24"/>
                <w:lang w:val="en-GB"/>
              </w:rPr>
            </w:pPr>
          </w:p>
          <w:p w:rsidR="004326C8" w:rsidRPr="00B46FCB" w:rsidRDefault="004326C8" w:rsidP="004326C8">
            <w:pPr>
              <w:ind w:left="283"/>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1.1. Measuring and monitoring meteorological, climatic, and hydrological phenomena, as well as air, water, and soil quality);</w:t>
            </w:r>
          </w:p>
          <w:p w:rsidR="004326C8" w:rsidRPr="00B46FCB" w:rsidRDefault="004326C8" w:rsidP="004326C8">
            <w:pPr>
              <w:ind w:left="283"/>
              <w:jc w:val="both"/>
              <w:rPr>
                <w:rFonts w:ascii="Times New Roman" w:hAnsi="Times New Roman" w:cs="Times New Roman"/>
                <w:sz w:val="24"/>
                <w:szCs w:val="24"/>
                <w:lang w:val="en-GB"/>
              </w:rPr>
            </w:pPr>
          </w:p>
          <w:p w:rsidR="004326C8" w:rsidRPr="00B46FCB" w:rsidRDefault="004326C8" w:rsidP="004326C8">
            <w:pPr>
              <w:ind w:left="283"/>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1.2. Processing and analysing hydrometeorological data and data on air, water, and soil quality);</w:t>
            </w:r>
          </w:p>
          <w:p w:rsidR="004326C8" w:rsidRPr="00B46FCB" w:rsidRDefault="004326C8" w:rsidP="004326C8">
            <w:pPr>
              <w:ind w:left="283"/>
              <w:jc w:val="both"/>
              <w:rPr>
                <w:rFonts w:ascii="Times New Roman" w:hAnsi="Times New Roman" w:cs="Times New Roman"/>
                <w:sz w:val="24"/>
                <w:szCs w:val="24"/>
                <w:lang w:val="en-GB"/>
              </w:rPr>
            </w:pPr>
          </w:p>
          <w:p w:rsidR="004326C8" w:rsidRPr="00B46FCB" w:rsidRDefault="004326C8" w:rsidP="004326C8">
            <w:pPr>
              <w:ind w:left="283"/>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1.3. Managing and operating networks of monitoring stations;</w:t>
            </w:r>
          </w:p>
          <w:p w:rsidR="004326C8" w:rsidRPr="00B46FCB" w:rsidRDefault="004326C8" w:rsidP="004326C8">
            <w:pPr>
              <w:ind w:left="283"/>
              <w:jc w:val="both"/>
              <w:rPr>
                <w:rFonts w:ascii="Times New Roman" w:hAnsi="Times New Roman" w:cs="Times New Roman"/>
                <w:sz w:val="24"/>
                <w:szCs w:val="24"/>
                <w:lang w:val="en-GB"/>
              </w:rPr>
            </w:pPr>
          </w:p>
          <w:p w:rsidR="004326C8" w:rsidRPr="00B46FCB" w:rsidRDefault="004326C8" w:rsidP="004326C8">
            <w:pPr>
              <w:ind w:left="283"/>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1.4. Providing hydrometeorological services;</w:t>
            </w:r>
          </w:p>
          <w:p w:rsidR="004326C8" w:rsidRPr="00B46FCB" w:rsidRDefault="004326C8" w:rsidP="004326C8">
            <w:pPr>
              <w:ind w:left="283"/>
              <w:jc w:val="both"/>
              <w:rPr>
                <w:rFonts w:ascii="Times New Roman" w:hAnsi="Times New Roman" w:cs="Times New Roman"/>
                <w:sz w:val="24"/>
                <w:szCs w:val="24"/>
                <w:lang w:val="en-GB"/>
              </w:rPr>
            </w:pPr>
          </w:p>
          <w:p w:rsidR="004326C8" w:rsidRPr="00B46FCB" w:rsidRDefault="004326C8" w:rsidP="004326C8">
            <w:pPr>
              <w:ind w:left="283"/>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1.5. Implementing early warning systems, in accordance with the competencies defined by Law No. 06/L-035 on Hydrometeorological Activities.</w:t>
            </w:r>
          </w:p>
          <w:p w:rsidR="004326C8" w:rsidRPr="00B46FCB" w:rsidRDefault="004326C8" w:rsidP="004326C8">
            <w:pPr>
              <w:jc w:val="center"/>
              <w:rPr>
                <w:rFonts w:ascii="Times New Roman" w:hAnsi="Times New Roman" w:cs="Times New Roman"/>
                <w:b/>
                <w:bCs/>
                <w:sz w:val="24"/>
                <w:szCs w:val="24"/>
                <w:lang w:val="en-GB"/>
              </w:rPr>
            </w:pPr>
          </w:p>
          <w:p w:rsidR="00947076" w:rsidRDefault="00947076" w:rsidP="005D552D">
            <w:pPr>
              <w:rPr>
                <w:rFonts w:ascii="Times New Roman" w:hAnsi="Times New Roman" w:cs="Times New Roman"/>
                <w:b/>
                <w:bCs/>
                <w:sz w:val="24"/>
                <w:szCs w:val="24"/>
                <w:lang w:val="en-GB"/>
              </w:rPr>
            </w:pPr>
          </w:p>
          <w:p w:rsidR="004326C8" w:rsidRPr="00B46FCB" w:rsidRDefault="004326C8" w:rsidP="004326C8">
            <w:pPr>
              <w:jc w:val="center"/>
              <w:rPr>
                <w:rFonts w:ascii="Times New Roman" w:hAnsi="Times New Roman" w:cs="Times New Roman"/>
                <w:b/>
                <w:bCs/>
                <w:sz w:val="24"/>
                <w:szCs w:val="24"/>
                <w:lang w:val="en-GB"/>
              </w:rPr>
            </w:pPr>
            <w:r w:rsidRPr="00B46FCB">
              <w:rPr>
                <w:rFonts w:ascii="Times New Roman" w:hAnsi="Times New Roman" w:cs="Times New Roman"/>
                <w:b/>
                <w:bCs/>
                <w:sz w:val="24"/>
                <w:szCs w:val="24"/>
                <w:lang w:val="en-GB"/>
              </w:rPr>
              <w:t>Article 5</w:t>
            </w:r>
          </w:p>
          <w:p w:rsidR="004326C8" w:rsidRPr="00B46FCB" w:rsidRDefault="004326C8" w:rsidP="004326C8">
            <w:pPr>
              <w:jc w:val="center"/>
              <w:rPr>
                <w:rFonts w:ascii="Times New Roman" w:hAnsi="Times New Roman" w:cs="Times New Roman"/>
                <w:b/>
                <w:bCs/>
                <w:sz w:val="24"/>
                <w:szCs w:val="24"/>
                <w:lang w:val="en-GB"/>
              </w:rPr>
            </w:pPr>
            <w:r w:rsidRPr="00B46FCB">
              <w:rPr>
                <w:rFonts w:ascii="Times New Roman" w:hAnsi="Times New Roman" w:cs="Times New Roman"/>
                <w:b/>
                <w:bCs/>
                <w:sz w:val="24"/>
                <w:szCs w:val="24"/>
                <w:lang w:val="en-GB"/>
              </w:rPr>
              <w:t>General conditions</w:t>
            </w:r>
          </w:p>
          <w:p w:rsidR="004326C8" w:rsidRPr="00B46FCB" w:rsidRDefault="004326C8" w:rsidP="004326C8">
            <w:pPr>
              <w:jc w:val="center"/>
              <w:rPr>
                <w:rFonts w:ascii="Times New Roman" w:hAnsi="Times New Roman" w:cs="Times New Roman"/>
                <w:b/>
                <w:bCs/>
                <w:sz w:val="24"/>
                <w:szCs w:val="24"/>
                <w:lang w:val="en-GB"/>
              </w:rPr>
            </w:pPr>
          </w:p>
          <w:p w:rsidR="004326C8" w:rsidRPr="00B46FCB" w:rsidRDefault="004326C8" w:rsidP="004326C8">
            <w:pPr>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1. In order to obtain the authorization, the applying entity shall meet the following conditions:</w:t>
            </w:r>
          </w:p>
          <w:p w:rsidR="004326C8" w:rsidRPr="00B46FCB" w:rsidRDefault="004326C8" w:rsidP="004326C8">
            <w:pPr>
              <w:ind w:left="720"/>
              <w:jc w:val="both"/>
              <w:rPr>
                <w:rFonts w:ascii="Times New Roman" w:hAnsi="Times New Roman" w:cs="Times New Roman"/>
                <w:sz w:val="24"/>
                <w:szCs w:val="24"/>
                <w:lang w:val="en-GB"/>
              </w:rPr>
            </w:pPr>
          </w:p>
          <w:p w:rsidR="004326C8" w:rsidRPr="00B46FCB" w:rsidRDefault="004326C8" w:rsidP="004326C8">
            <w:pPr>
              <w:ind w:left="283"/>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1.1. Be registered in the Republic of Kosovo, in accordance with the applicable legislation;</w:t>
            </w:r>
          </w:p>
          <w:p w:rsidR="004326C8" w:rsidRPr="00B46FCB" w:rsidRDefault="004326C8" w:rsidP="004326C8">
            <w:pPr>
              <w:ind w:left="283"/>
              <w:jc w:val="both"/>
              <w:rPr>
                <w:rFonts w:ascii="Times New Roman" w:hAnsi="Times New Roman" w:cs="Times New Roman"/>
                <w:sz w:val="24"/>
                <w:szCs w:val="24"/>
                <w:lang w:val="en-GB"/>
              </w:rPr>
            </w:pPr>
          </w:p>
          <w:p w:rsidR="004326C8" w:rsidRPr="00B46FCB" w:rsidRDefault="004326C8" w:rsidP="004326C8">
            <w:pPr>
              <w:ind w:left="283"/>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1.2. Have qualified personnel in the relevant field of activity for which the authorization is sought, including at least one specialist with higher education in meteorology, hydrology, physics, environmental sciences, or a related field, with relevant experience;</w:t>
            </w:r>
          </w:p>
          <w:p w:rsidR="004326C8" w:rsidRDefault="004326C8" w:rsidP="004326C8">
            <w:pPr>
              <w:ind w:left="283"/>
              <w:jc w:val="both"/>
              <w:rPr>
                <w:rFonts w:ascii="Times New Roman" w:hAnsi="Times New Roman" w:cs="Times New Roman"/>
                <w:sz w:val="24"/>
                <w:szCs w:val="24"/>
                <w:lang w:val="en-GB"/>
              </w:rPr>
            </w:pPr>
          </w:p>
          <w:p w:rsidR="00947076" w:rsidRPr="00B46FCB" w:rsidRDefault="00947076" w:rsidP="004326C8">
            <w:pPr>
              <w:ind w:left="283"/>
              <w:jc w:val="both"/>
              <w:rPr>
                <w:rFonts w:ascii="Times New Roman" w:hAnsi="Times New Roman" w:cs="Times New Roman"/>
                <w:sz w:val="24"/>
                <w:szCs w:val="24"/>
                <w:lang w:val="en-GB"/>
              </w:rPr>
            </w:pPr>
          </w:p>
          <w:p w:rsidR="004326C8" w:rsidRPr="00B46FCB" w:rsidRDefault="004326C8" w:rsidP="004326C8">
            <w:pPr>
              <w:ind w:left="283"/>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 xml:space="preserve">1.3. Provide evidence that it owns or has access to certified technical equipment for carrying out the activity for which the authorization is sought, or that it has entered into an agreement with other </w:t>
            </w:r>
            <w:r w:rsidRPr="00B46FCB">
              <w:rPr>
                <w:rFonts w:ascii="Times New Roman" w:hAnsi="Times New Roman" w:cs="Times New Roman"/>
                <w:sz w:val="24"/>
                <w:szCs w:val="24"/>
                <w:lang w:val="en-GB"/>
              </w:rPr>
              <w:lastRenderedPageBreak/>
              <w:t>economic operators for the performance of the relevant measurements;</w:t>
            </w:r>
          </w:p>
          <w:p w:rsidR="004326C8" w:rsidRPr="00B46FCB" w:rsidRDefault="004326C8" w:rsidP="004326C8">
            <w:pPr>
              <w:ind w:left="283"/>
              <w:jc w:val="both"/>
              <w:rPr>
                <w:rFonts w:ascii="Times New Roman" w:hAnsi="Times New Roman" w:cs="Times New Roman"/>
                <w:sz w:val="24"/>
                <w:szCs w:val="24"/>
                <w:lang w:val="en-GB"/>
              </w:rPr>
            </w:pPr>
          </w:p>
          <w:p w:rsidR="004326C8" w:rsidRPr="00B46FCB" w:rsidRDefault="004326C8" w:rsidP="004326C8">
            <w:pPr>
              <w:ind w:left="283"/>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1.4. Submit the working procedures and methodology, including a description of the activities planned to be carried out, the method of operation, the measurement methods and scope, reporting deadlines, and monitoring objectives;</w:t>
            </w:r>
          </w:p>
          <w:p w:rsidR="004326C8" w:rsidRPr="00B46FCB" w:rsidRDefault="004326C8" w:rsidP="004326C8">
            <w:pPr>
              <w:ind w:left="283"/>
              <w:jc w:val="both"/>
              <w:rPr>
                <w:rFonts w:ascii="Times New Roman" w:hAnsi="Times New Roman" w:cs="Times New Roman"/>
                <w:sz w:val="24"/>
                <w:szCs w:val="24"/>
                <w:lang w:val="en-GB"/>
              </w:rPr>
            </w:pPr>
          </w:p>
          <w:p w:rsidR="004326C8" w:rsidRPr="00B46FCB" w:rsidRDefault="004326C8" w:rsidP="004326C8">
            <w:pPr>
              <w:ind w:left="283"/>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1.5. Provide evidence that it has sufficient capacities for the storage, management, processing, and protection of data obtained through measurements, monitoring, and assessment, in accordance with the relevant standards of the World Meteorological Organization (WMO) and the International Organization for Standardization (ISO).</w:t>
            </w:r>
          </w:p>
          <w:p w:rsidR="004326C8" w:rsidRPr="00B46FCB" w:rsidRDefault="004326C8" w:rsidP="004326C8">
            <w:pPr>
              <w:jc w:val="center"/>
              <w:rPr>
                <w:rFonts w:ascii="Times New Roman" w:hAnsi="Times New Roman" w:cs="Times New Roman"/>
                <w:b/>
                <w:bCs/>
                <w:sz w:val="24"/>
                <w:szCs w:val="24"/>
                <w:lang w:val="en-GB"/>
              </w:rPr>
            </w:pPr>
          </w:p>
          <w:p w:rsidR="004326C8" w:rsidRPr="00B46FCB" w:rsidRDefault="004326C8" w:rsidP="004326C8">
            <w:pPr>
              <w:jc w:val="center"/>
              <w:rPr>
                <w:rFonts w:ascii="Times New Roman" w:hAnsi="Times New Roman" w:cs="Times New Roman"/>
                <w:b/>
                <w:bCs/>
                <w:sz w:val="24"/>
                <w:szCs w:val="24"/>
                <w:lang w:val="en-GB"/>
              </w:rPr>
            </w:pPr>
            <w:r w:rsidRPr="00B46FCB">
              <w:rPr>
                <w:rFonts w:ascii="Times New Roman" w:hAnsi="Times New Roman" w:cs="Times New Roman"/>
                <w:b/>
                <w:bCs/>
                <w:sz w:val="24"/>
                <w:szCs w:val="24"/>
                <w:lang w:val="en-GB"/>
              </w:rPr>
              <w:t>Article 6</w:t>
            </w:r>
          </w:p>
          <w:p w:rsidR="004326C8" w:rsidRPr="00B46FCB" w:rsidRDefault="004326C8" w:rsidP="004326C8">
            <w:pPr>
              <w:jc w:val="center"/>
              <w:rPr>
                <w:rFonts w:ascii="Times New Roman" w:hAnsi="Times New Roman" w:cs="Times New Roman"/>
                <w:b/>
                <w:bCs/>
                <w:sz w:val="24"/>
                <w:szCs w:val="24"/>
                <w:lang w:val="en-GB"/>
              </w:rPr>
            </w:pPr>
            <w:r w:rsidRPr="00B46FCB">
              <w:rPr>
                <w:rFonts w:ascii="Times New Roman" w:hAnsi="Times New Roman" w:cs="Times New Roman"/>
                <w:b/>
                <w:bCs/>
                <w:sz w:val="24"/>
                <w:szCs w:val="24"/>
                <w:lang w:val="en-GB"/>
              </w:rPr>
              <w:t>Technical and operational conditions</w:t>
            </w:r>
          </w:p>
          <w:p w:rsidR="004326C8" w:rsidRPr="00B46FCB" w:rsidRDefault="004326C8" w:rsidP="004326C8">
            <w:pPr>
              <w:jc w:val="center"/>
              <w:rPr>
                <w:rFonts w:ascii="Times New Roman" w:hAnsi="Times New Roman" w:cs="Times New Roman"/>
                <w:b/>
                <w:bCs/>
                <w:sz w:val="24"/>
                <w:szCs w:val="24"/>
                <w:lang w:val="en-GB"/>
              </w:rPr>
            </w:pPr>
          </w:p>
          <w:p w:rsidR="004326C8" w:rsidRPr="00B46FCB" w:rsidRDefault="004326C8" w:rsidP="004326C8">
            <w:pPr>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1. In order to obtain the authorization, the applying entity shall meet the technical and operational conditions:</w:t>
            </w:r>
          </w:p>
          <w:p w:rsidR="004326C8" w:rsidRPr="00B46FCB" w:rsidRDefault="004326C8" w:rsidP="004326C8">
            <w:pPr>
              <w:ind w:left="283"/>
              <w:jc w:val="both"/>
              <w:rPr>
                <w:rFonts w:ascii="Times New Roman" w:hAnsi="Times New Roman" w:cs="Times New Roman"/>
                <w:sz w:val="24"/>
                <w:szCs w:val="24"/>
                <w:lang w:val="en-GB"/>
              </w:rPr>
            </w:pPr>
          </w:p>
          <w:p w:rsidR="004326C8" w:rsidRPr="00B46FCB" w:rsidRDefault="004326C8" w:rsidP="004326C8">
            <w:pPr>
              <w:ind w:left="283"/>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1.1. Have calibration certificates for the measuring equipment in use;</w:t>
            </w:r>
          </w:p>
          <w:p w:rsidR="004326C8" w:rsidRPr="00B46FCB" w:rsidRDefault="004326C8" w:rsidP="004326C8">
            <w:pPr>
              <w:ind w:left="283"/>
              <w:jc w:val="both"/>
              <w:rPr>
                <w:rFonts w:ascii="Times New Roman" w:hAnsi="Times New Roman" w:cs="Times New Roman"/>
                <w:sz w:val="24"/>
                <w:szCs w:val="24"/>
                <w:lang w:val="en-GB"/>
              </w:rPr>
            </w:pPr>
          </w:p>
          <w:p w:rsidR="004326C8" w:rsidRPr="00B46FCB" w:rsidRDefault="004326C8" w:rsidP="004326C8">
            <w:pPr>
              <w:ind w:left="283"/>
              <w:jc w:val="both"/>
              <w:rPr>
                <w:rFonts w:ascii="Times New Roman" w:hAnsi="Times New Roman" w:cs="Times New Roman"/>
                <w:color w:val="FF0000"/>
                <w:sz w:val="24"/>
                <w:szCs w:val="24"/>
                <w:lang w:val="en-GB"/>
              </w:rPr>
            </w:pPr>
            <w:r w:rsidRPr="00B46FCB">
              <w:rPr>
                <w:rFonts w:ascii="Times New Roman" w:hAnsi="Times New Roman" w:cs="Times New Roman"/>
                <w:sz w:val="24"/>
                <w:szCs w:val="24"/>
                <w:lang w:val="en-GB"/>
              </w:rPr>
              <w:lastRenderedPageBreak/>
              <w:t>1.</w:t>
            </w:r>
            <w:r w:rsidRPr="00B46FCB">
              <w:rPr>
                <w:rFonts w:ascii="Times New Roman" w:hAnsi="Times New Roman" w:cs="Times New Roman"/>
                <w:color w:val="000000" w:themeColor="text1"/>
                <w:sz w:val="24"/>
                <w:szCs w:val="24"/>
                <w:lang w:val="en-GB"/>
              </w:rPr>
              <w:t xml:space="preserve">2. </w:t>
            </w:r>
            <w:r w:rsidRPr="00B46FCB">
              <w:rPr>
                <w:rFonts w:ascii="Times New Roman" w:hAnsi="Times New Roman" w:cs="Times New Roman"/>
                <w:sz w:val="24"/>
                <w:szCs w:val="24"/>
                <w:lang w:val="en-GB"/>
              </w:rPr>
              <w:t>Obtain approval for the location where the measuring equipment is to be installed, where required, and install the equipment at suitable locations, supported by the relevant technical documentation</w:t>
            </w:r>
            <w:r w:rsidRPr="00B46FCB">
              <w:rPr>
                <w:rFonts w:ascii="Times New Roman" w:hAnsi="Times New Roman" w:cs="Times New Roman"/>
                <w:color w:val="000000" w:themeColor="text1"/>
                <w:sz w:val="24"/>
                <w:szCs w:val="24"/>
                <w:lang w:val="en-GB"/>
              </w:rPr>
              <w:t xml:space="preserve">; </w:t>
            </w:r>
          </w:p>
          <w:p w:rsidR="004326C8" w:rsidRPr="00B46FCB" w:rsidRDefault="004326C8" w:rsidP="004326C8">
            <w:pPr>
              <w:ind w:left="283"/>
              <w:jc w:val="both"/>
              <w:rPr>
                <w:rFonts w:ascii="Times New Roman" w:hAnsi="Times New Roman" w:cs="Times New Roman"/>
                <w:sz w:val="24"/>
                <w:szCs w:val="24"/>
                <w:lang w:val="en-GB"/>
              </w:rPr>
            </w:pPr>
          </w:p>
          <w:p w:rsidR="004326C8" w:rsidRPr="00B46FCB" w:rsidRDefault="004326C8" w:rsidP="004326C8">
            <w:pPr>
              <w:ind w:left="283"/>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1.3. Ensure that the measuring equipment is accompanied by the relevant technical documentation or certificate issued by the manufacturer;</w:t>
            </w:r>
          </w:p>
          <w:p w:rsidR="004326C8" w:rsidRPr="00B46FCB" w:rsidRDefault="004326C8" w:rsidP="004326C8">
            <w:pPr>
              <w:ind w:left="283"/>
              <w:jc w:val="both"/>
              <w:rPr>
                <w:rFonts w:ascii="Times New Roman" w:hAnsi="Times New Roman" w:cs="Times New Roman"/>
                <w:sz w:val="24"/>
                <w:szCs w:val="24"/>
                <w:lang w:val="en-GB"/>
              </w:rPr>
            </w:pPr>
          </w:p>
          <w:p w:rsidR="004326C8" w:rsidRPr="00B46FCB" w:rsidRDefault="004326C8" w:rsidP="004326C8">
            <w:pPr>
              <w:ind w:left="283"/>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1.4. Guarantee the accuracy, verifiability, and quality of data;</w:t>
            </w:r>
          </w:p>
          <w:p w:rsidR="004326C8" w:rsidRDefault="004326C8" w:rsidP="004326C8">
            <w:pPr>
              <w:ind w:left="283"/>
              <w:jc w:val="both"/>
              <w:rPr>
                <w:rFonts w:ascii="Times New Roman" w:hAnsi="Times New Roman" w:cs="Times New Roman"/>
                <w:sz w:val="24"/>
                <w:szCs w:val="24"/>
                <w:lang w:val="en-GB"/>
              </w:rPr>
            </w:pPr>
          </w:p>
          <w:p w:rsidR="00947076" w:rsidRPr="00B46FCB" w:rsidRDefault="00947076" w:rsidP="004326C8">
            <w:pPr>
              <w:ind w:left="283"/>
              <w:jc w:val="both"/>
              <w:rPr>
                <w:rFonts w:ascii="Times New Roman" w:hAnsi="Times New Roman" w:cs="Times New Roman"/>
                <w:sz w:val="24"/>
                <w:szCs w:val="24"/>
                <w:lang w:val="en-GB"/>
              </w:rPr>
            </w:pPr>
          </w:p>
          <w:p w:rsidR="004326C8" w:rsidRPr="00B46FCB" w:rsidRDefault="004326C8" w:rsidP="004326C8">
            <w:pPr>
              <w:ind w:left="283"/>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1.5. Ensure that the collected data are made available to the competent institutions through digital platforms or other formats specified by the HMIK;</w:t>
            </w:r>
          </w:p>
          <w:p w:rsidR="004326C8" w:rsidRDefault="004326C8" w:rsidP="004326C8">
            <w:pPr>
              <w:ind w:left="283"/>
              <w:jc w:val="both"/>
              <w:rPr>
                <w:rFonts w:ascii="Times New Roman" w:hAnsi="Times New Roman" w:cs="Times New Roman"/>
                <w:sz w:val="24"/>
                <w:szCs w:val="24"/>
                <w:lang w:val="en-GB"/>
              </w:rPr>
            </w:pPr>
          </w:p>
          <w:p w:rsidR="00947076" w:rsidRPr="00B46FCB" w:rsidRDefault="00947076" w:rsidP="004326C8">
            <w:pPr>
              <w:ind w:left="283"/>
              <w:jc w:val="both"/>
              <w:rPr>
                <w:rFonts w:ascii="Times New Roman" w:hAnsi="Times New Roman" w:cs="Times New Roman"/>
                <w:sz w:val="24"/>
                <w:szCs w:val="24"/>
                <w:lang w:val="en-GB"/>
              </w:rPr>
            </w:pPr>
          </w:p>
          <w:p w:rsidR="004326C8" w:rsidRPr="00B46FCB" w:rsidRDefault="004326C8" w:rsidP="004326C8">
            <w:pPr>
              <w:ind w:left="283"/>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1.6. Retain the data for at least ten (10) years.</w:t>
            </w:r>
          </w:p>
          <w:p w:rsidR="004326C8" w:rsidRDefault="004326C8" w:rsidP="004326C8">
            <w:pPr>
              <w:jc w:val="center"/>
              <w:rPr>
                <w:rFonts w:ascii="Times New Roman" w:hAnsi="Times New Roman" w:cs="Times New Roman"/>
                <w:b/>
                <w:bCs/>
                <w:sz w:val="24"/>
                <w:szCs w:val="24"/>
                <w:lang w:val="en-GB"/>
              </w:rPr>
            </w:pPr>
          </w:p>
          <w:p w:rsidR="00947076" w:rsidRPr="00B46FCB" w:rsidRDefault="00947076" w:rsidP="004326C8">
            <w:pPr>
              <w:jc w:val="center"/>
              <w:rPr>
                <w:rFonts w:ascii="Times New Roman" w:hAnsi="Times New Roman" w:cs="Times New Roman"/>
                <w:b/>
                <w:bCs/>
                <w:sz w:val="24"/>
                <w:szCs w:val="24"/>
                <w:lang w:val="en-GB"/>
              </w:rPr>
            </w:pPr>
          </w:p>
          <w:p w:rsidR="004326C8" w:rsidRPr="00B46FCB" w:rsidRDefault="004326C8" w:rsidP="004326C8">
            <w:pPr>
              <w:jc w:val="center"/>
              <w:rPr>
                <w:rFonts w:ascii="Times New Roman" w:hAnsi="Times New Roman" w:cs="Times New Roman"/>
                <w:b/>
                <w:bCs/>
                <w:sz w:val="24"/>
                <w:szCs w:val="24"/>
                <w:lang w:val="en-GB"/>
              </w:rPr>
            </w:pPr>
            <w:r w:rsidRPr="00B46FCB">
              <w:rPr>
                <w:rFonts w:ascii="Times New Roman" w:hAnsi="Times New Roman" w:cs="Times New Roman"/>
                <w:b/>
                <w:bCs/>
                <w:sz w:val="24"/>
                <w:szCs w:val="24"/>
                <w:lang w:val="en-GB"/>
              </w:rPr>
              <w:t>Article 7</w:t>
            </w:r>
          </w:p>
          <w:p w:rsidR="004326C8" w:rsidRPr="00B46FCB" w:rsidRDefault="004326C8" w:rsidP="004326C8">
            <w:pPr>
              <w:jc w:val="center"/>
              <w:rPr>
                <w:rFonts w:ascii="Times New Roman" w:hAnsi="Times New Roman" w:cs="Times New Roman"/>
                <w:b/>
                <w:bCs/>
                <w:sz w:val="24"/>
                <w:szCs w:val="24"/>
                <w:lang w:val="en-GB"/>
              </w:rPr>
            </w:pPr>
            <w:r w:rsidRPr="00B46FCB">
              <w:rPr>
                <w:rFonts w:ascii="Times New Roman" w:hAnsi="Times New Roman" w:cs="Times New Roman"/>
                <w:b/>
                <w:bCs/>
                <w:sz w:val="24"/>
                <w:szCs w:val="24"/>
                <w:lang w:val="en-GB"/>
              </w:rPr>
              <w:t>Legal and administrative conditions</w:t>
            </w:r>
          </w:p>
          <w:p w:rsidR="004326C8" w:rsidRPr="00B46FCB" w:rsidRDefault="004326C8" w:rsidP="004326C8">
            <w:pPr>
              <w:jc w:val="center"/>
              <w:rPr>
                <w:rFonts w:ascii="Times New Roman" w:hAnsi="Times New Roman" w:cs="Times New Roman"/>
                <w:b/>
                <w:bCs/>
                <w:sz w:val="24"/>
                <w:szCs w:val="24"/>
                <w:lang w:val="en-GB"/>
              </w:rPr>
            </w:pPr>
          </w:p>
          <w:p w:rsidR="004326C8" w:rsidRPr="00B46FCB" w:rsidRDefault="004326C8" w:rsidP="004326C8">
            <w:pPr>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1. In order to obtain the authorization, the applying entity shall meet the following legal and administrative conditions:</w:t>
            </w:r>
          </w:p>
          <w:p w:rsidR="004326C8" w:rsidRPr="00B46FCB" w:rsidRDefault="004326C8" w:rsidP="004326C8">
            <w:pPr>
              <w:jc w:val="both"/>
              <w:rPr>
                <w:rFonts w:ascii="Times New Roman" w:hAnsi="Times New Roman" w:cs="Times New Roman"/>
                <w:sz w:val="24"/>
                <w:szCs w:val="24"/>
                <w:lang w:val="en-GB"/>
              </w:rPr>
            </w:pPr>
          </w:p>
          <w:p w:rsidR="004326C8" w:rsidRPr="00B46FCB" w:rsidRDefault="004326C8" w:rsidP="004326C8">
            <w:pPr>
              <w:ind w:left="283"/>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1.1. Obtain prior approvals from the relevant institutions, where required for the exercise of the activity for which the authorization is sought;</w:t>
            </w:r>
          </w:p>
          <w:p w:rsidR="004326C8" w:rsidRPr="00B46FCB" w:rsidRDefault="004326C8" w:rsidP="004326C8">
            <w:pPr>
              <w:ind w:left="283"/>
              <w:jc w:val="both"/>
              <w:rPr>
                <w:rFonts w:ascii="Times New Roman" w:hAnsi="Times New Roman" w:cs="Times New Roman"/>
                <w:sz w:val="24"/>
                <w:szCs w:val="24"/>
                <w:lang w:val="en-GB"/>
              </w:rPr>
            </w:pPr>
          </w:p>
          <w:p w:rsidR="004326C8" w:rsidRPr="00B46FCB" w:rsidRDefault="004326C8" w:rsidP="004326C8">
            <w:pPr>
              <w:ind w:left="283"/>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1.2. Submit a criminal record certificate issued by the competent court, attesting that the applicant has not been convicted of offenses related to the field of hydrometeorological activity;</w:t>
            </w:r>
          </w:p>
          <w:p w:rsidR="004326C8" w:rsidRPr="00B46FCB" w:rsidRDefault="004326C8" w:rsidP="004326C8">
            <w:pPr>
              <w:ind w:left="283"/>
              <w:jc w:val="both"/>
              <w:rPr>
                <w:rFonts w:ascii="Times New Roman" w:hAnsi="Times New Roman" w:cs="Times New Roman"/>
                <w:sz w:val="24"/>
                <w:szCs w:val="24"/>
                <w:lang w:val="en-GB"/>
              </w:rPr>
            </w:pPr>
          </w:p>
          <w:p w:rsidR="004326C8" w:rsidRPr="00B46FCB" w:rsidRDefault="004326C8" w:rsidP="004326C8">
            <w:pPr>
              <w:ind w:left="283"/>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1.3. Submit a residence permit issued by the Ministry of Internal Affairs, if the owner or legal representative is not a citizen of the Republic of Kosovo.</w:t>
            </w:r>
          </w:p>
          <w:p w:rsidR="004326C8" w:rsidRDefault="004326C8" w:rsidP="004326C8">
            <w:pPr>
              <w:ind w:left="283"/>
              <w:jc w:val="both"/>
              <w:rPr>
                <w:rFonts w:ascii="Times New Roman" w:hAnsi="Times New Roman" w:cs="Times New Roman"/>
                <w:sz w:val="24"/>
                <w:szCs w:val="24"/>
                <w:lang w:val="en-GB"/>
              </w:rPr>
            </w:pPr>
          </w:p>
          <w:p w:rsidR="00947076" w:rsidRPr="00B46FCB" w:rsidRDefault="00947076" w:rsidP="004326C8">
            <w:pPr>
              <w:ind w:left="283"/>
              <w:jc w:val="both"/>
              <w:rPr>
                <w:rFonts w:ascii="Times New Roman" w:hAnsi="Times New Roman" w:cs="Times New Roman"/>
                <w:sz w:val="24"/>
                <w:szCs w:val="24"/>
                <w:lang w:val="en-GB"/>
              </w:rPr>
            </w:pPr>
          </w:p>
          <w:p w:rsidR="004326C8" w:rsidRPr="00B46FCB" w:rsidRDefault="004326C8" w:rsidP="004326C8">
            <w:pPr>
              <w:jc w:val="center"/>
              <w:rPr>
                <w:rFonts w:ascii="Times New Roman" w:hAnsi="Times New Roman" w:cs="Times New Roman"/>
                <w:b/>
                <w:bCs/>
                <w:sz w:val="24"/>
                <w:szCs w:val="24"/>
                <w:lang w:val="en-GB"/>
              </w:rPr>
            </w:pPr>
            <w:r w:rsidRPr="00B46FCB">
              <w:rPr>
                <w:rFonts w:ascii="Times New Roman" w:hAnsi="Times New Roman" w:cs="Times New Roman"/>
                <w:b/>
                <w:bCs/>
                <w:sz w:val="24"/>
                <w:szCs w:val="24"/>
                <w:lang w:val="en-GB"/>
              </w:rPr>
              <w:t>Article 8</w:t>
            </w:r>
          </w:p>
          <w:p w:rsidR="004326C8" w:rsidRPr="00B46FCB" w:rsidRDefault="004326C8" w:rsidP="004326C8">
            <w:pPr>
              <w:jc w:val="center"/>
              <w:rPr>
                <w:rFonts w:ascii="Times New Roman" w:hAnsi="Times New Roman" w:cs="Times New Roman"/>
                <w:b/>
                <w:bCs/>
                <w:sz w:val="24"/>
                <w:szCs w:val="24"/>
                <w:lang w:val="en-GB"/>
              </w:rPr>
            </w:pPr>
            <w:r w:rsidRPr="00B46FCB">
              <w:rPr>
                <w:rFonts w:ascii="Times New Roman" w:hAnsi="Times New Roman" w:cs="Times New Roman"/>
                <w:b/>
                <w:bCs/>
                <w:sz w:val="24"/>
                <w:szCs w:val="24"/>
                <w:lang w:val="en-GB"/>
              </w:rPr>
              <w:t>Commission for the review and evaluation of applications</w:t>
            </w:r>
          </w:p>
          <w:p w:rsidR="004326C8" w:rsidRPr="00B46FCB" w:rsidRDefault="004326C8" w:rsidP="004326C8">
            <w:pPr>
              <w:jc w:val="center"/>
              <w:rPr>
                <w:rFonts w:ascii="Times New Roman" w:hAnsi="Times New Roman" w:cs="Times New Roman"/>
                <w:b/>
                <w:bCs/>
                <w:sz w:val="24"/>
                <w:szCs w:val="24"/>
                <w:lang w:val="en-GB"/>
              </w:rPr>
            </w:pPr>
          </w:p>
          <w:p w:rsidR="004326C8" w:rsidRPr="00B46FCB" w:rsidRDefault="004326C8" w:rsidP="004326C8">
            <w:pPr>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1. The Commission for the Review and Evaluation of Applications for the Granting of Authorization (hereinafter, the Commission) shall be established by a decision of the Minister.</w:t>
            </w:r>
          </w:p>
          <w:p w:rsidR="004326C8" w:rsidRPr="00B46FCB" w:rsidRDefault="004326C8" w:rsidP="004326C8">
            <w:pPr>
              <w:jc w:val="both"/>
              <w:rPr>
                <w:rFonts w:ascii="Times New Roman" w:hAnsi="Times New Roman" w:cs="Times New Roman"/>
                <w:sz w:val="24"/>
                <w:szCs w:val="24"/>
                <w:lang w:val="en-GB"/>
              </w:rPr>
            </w:pPr>
          </w:p>
          <w:p w:rsidR="004326C8" w:rsidRPr="00B46FCB" w:rsidRDefault="004326C8" w:rsidP="004326C8">
            <w:pPr>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 xml:space="preserve">2. The Commission shall consist of five (5) members from the HMIK and the Ministry, of whom at least two (2) shall be professionals in the field of meteorology or </w:t>
            </w:r>
            <w:r w:rsidRPr="00B46FCB">
              <w:rPr>
                <w:rFonts w:ascii="Times New Roman" w:hAnsi="Times New Roman" w:cs="Times New Roman"/>
                <w:sz w:val="24"/>
                <w:szCs w:val="24"/>
                <w:lang w:val="en-GB"/>
              </w:rPr>
              <w:lastRenderedPageBreak/>
              <w:t>hydrology and one (1) shall be a legal expert.</w:t>
            </w:r>
          </w:p>
          <w:p w:rsidR="004326C8" w:rsidRPr="00B46FCB" w:rsidRDefault="004326C8" w:rsidP="004326C8">
            <w:pPr>
              <w:jc w:val="both"/>
              <w:rPr>
                <w:rFonts w:ascii="Times New Roman" w:hAnsi="Times New Roman" w:cs="Times New Roman"/>
                <w:sz w:val="24"/>
                <w:szCs w:val="24"/>
                <w:lang w:val="en-GB"/>
              </w:rPr>
            </w:pPr>
          </w:p>
          <w:p w:rsidR="004326C8" w:rsidRPr="00B46FCB" w:rsidRDefault="004326C8" w:rsidP="004326C8">
            <w:pPr>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3. The term of the Commission shall be two (2) years.</w:t>
            </w:r>
          </w:p>
          <w:p w:rsidR="004326C8" w:rsidRPr="00B46FCB" w:rsidRDefault="004326C8" w:rsidP="004326C8">
            <w:pPr>
              <w:jc w:val="both"/>
              <w:rPr>
                <w:rFonts w:ascii="Times New Roman" w:hAnsi="Times New Roman" w:cs="Times New Roman"/>
                <w:sz w:val="24"/>
                <w:szCs w:val="24"/>
                <w:lang w:val="en-GB"/>
              </w:rPr>
            </w:pPr>
          </w:p>
          <w:p w:rsidR="004326C8" w:rsidRDefault="004326C8" w:rsidP="004326C8">
            <w:pPr>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4. HMIK shall perform the function of the Commission Secretariat.</w:t>
            </w:r>
          </w:p>
          <w:p w:rsidR="00947076" w:rsidRPr="00B46FCB" w:rsidRDefault="00947076" w:rsidP="004326C8">
            <w:pPr>
              <w:jc w:val="both"/>
              <w:rPr>
                <w:rFonts w:ascii="Times New Roman" w:hAnsi="Times New Roman" w:cs="Times New Roman"/>
                <w:sz w:val="24"/>
                <w:szCs w:val="24"/>
                <w:lang w:val="en-GB"/>
              </w:rPr>
            </w:pPr>
          </w:p>
          <w:p w:rsidR="004326C8" w:rsidRPr="00B46FCB" w:rsidRDefault="004326C8" w:rsidP="004326C8">
            <w:pPr>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5. The Commission shall have the following duties:</w:t>
            </w:r>
          </w:p>
          <w:p w:rsidR="004326C8" w:rsidRPr="00B46FCB" w:rsidRDefault="004326C8" w:rsidP="004326C8">
            <w:pPr>
              <w:jc w:val="both"/>
              <w:rPr>
                <w:rFonts w:ascii="Times New Roman" w:hAnsi="Times New Roman" w:cs="Times New Roman"/>
                <w:sz w:val="24"/>
                <w:szCs w:val="24"/>
                <w:lang w:val="en-GB"/>
              </w:rPr>
            </w:pPr>
          </w:p>
          <w:p w:rsidR="004326C8" w:rsidRPr="00B46FCB" w:rsidRDefault="004326C8" w:rsidP="004326C8">
            <w:pPr>
              <w:ind w:left="283"/>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5.1. Review the applications submitted for obtaining authorization;</w:t>
            </w:r>
          </w:p>
          <w:p w:rsidR="004326C8" w:rsidRPr="00B46FCB" w:rsidRDefault="004326C8" w:rsidP="004326C8">
            <w:pPr>
              <w:ind w:left="283"/>
              <w:jc w:val="both"/>
              <w:rPr>
                <w:rFonts w:ascii="Times New Roman" w:hAnsi="Times New Roman" w:cs="Times New Roman"/>
                <w:sz w:val="24"/>
                <w:szCs w:val="24"/>
                <w:lang w:val="en-GB"/>
              </w:rPr>
            </w:pPr>
          </w:p>
          <w:p w:rsidR="004326C8" w:rsidRPr="00B46FCB" w:rsidRDefault="004326C8" w:rsidP="004326C8">
            <w:pPr>
              <w:ind w:left="283"/>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 xml:space="preserve">5.2. Assess the fulfilment of the general, technical, operational, legal, and administrative requirements by the applicant entity; </w:t>
            </w:r>
          </w:p>
          <w:p w:rsidR="004326C8" w:rsidRPr="00B46FCB" w:rsidRDefault="004326C8" w:rsidP="004326C8">
            <w:pPr>
              <w:ind w:left="283"/>
              <w:jc w:val="both"/>
              <w:rPr>
                <w:rFonts w:ascii="Times New Roman" w:hAnsi="Times New Roman" w:cs="Times New Roman"/>
                <w:sz w:val="24"/>
                <w:szCs w:val="24"/>
                <w:lang w:val="en-GB"/>
              </w:rPr>
            </w:pPr>
          </w:p>
          <w:p w:rsidR="004326C8" w:rsidRPr="00B46FCB" w:rsidRDefault="004326C8" w:rsidP="004326C8">
            <w:pPr>
              <w:ind w:left="283"/>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5.3. Request additional information, clarifications, or supplementary documents from the applicant entity where necessary for the assessment of the application;</w:t>
            </w:r>
          </w:p>
          <w:p w:rsidR="004326C8" w:rsidRPr="00B46FCB" w:rsidRDefault="004326C8" w:rsidP="004326C8">
            <w:pPr>
              <w:ind w:left="283"/>
              <w:jc w:val="both"/>
              <w:rPr>
                <w:rFonts w:ascii="Times New Roman" w:hAnsi="Times New Roman" w:cs="Times New Roman"/>
                <w:sz w:val="24"/>
                <w:szCs w:val="24"/>
                <w:lang w:val="en-GB"/>
              </w:rPr>
            </w:pPr>
          </w:p>
          <w:p w:rsidR="004326C8" w:rsidRPr="00B46FCB" w:rsidRDefault="004326C8" w:rsidP="004326C8">
            <w:pPr>
              <w:ind w:left="283"/>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5.4. Where necessary, conduct on-site assessment visits or request professional and technical verification from the HMIK;</w:t>
            </w:r>
          </w:p>
          <w:p w:rsidR="004326C8" w:rsidRPr="00B46FCB" w:rsidRDefault="004326C8" w:rsidP="004326C8">
            <w:pPr>
              <w:ind w:left="283"/>
              <w:jc w:val="both"/>
              <w:rPr>
                <w:rFonts w:ascii="Times New Roman" w:hAnsi="Times New Roman" w:cs="Times New Roman"/>
                <w:sz w:val="24"/>
                <w:szCs w:val="24"/>
                <w:lang w:val="en-GB"/>
              </w:rPr>
            </w:pPr>
          </w:p>
          <w:p w:rsidR="004326C8" w:rsidRPr="00B46FCB" w:rsidRDefault="004326C8" w:rsidP="004326C8">
            <w:pPr>
              <w:ind w:left="283"/>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lastRenderedPageBreak/>
              <w:t xml:space="preserve">5.5. Prepare an assessment and recommendation for the granting or refusal of authorization within the prescribed deadlines; </w:t>
            </w:r>
          </w:p>
          <w:p w:rsidR="004326C8" w:rsidRPr="00B46FCB" w:rsidRDefault="004326C8" w:rsidP="004326C8">
            <w:pPr>
              <w:ind w:left="283"/>
              <w:jc w:val="both"/>
              <w:rPr>
                <w:rFonts w:ascii="Times New Roman" w:hAnsi="Times New Roman" w:cs="Times New Roman"/>
                <w:sz w:val="24"/>
                <w:szCs w:val="24"/>
                <w:lang w:val="en-GB"/>
              </w:rPr>
            </w:pPr>
          </w:p>
          <w:p w:rsidR="004326C8" w:rsidRPr="00B46FCB" w:rsidRDefault="004326C8" w:rsidP="004326C8">
            <w:pPr>
              <w:ind w:left="283"/>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5.6. Keep minutes of each meeting and the conclusions reached.</w:t>
            </w:r>
          </w:p>
          <w:p w:rsidR="004326C8" w:rsidRPr="00B46FCB" w:rsidRDefault="004326C8" w:rsidP="004326C8">
            <w:pPr>
              <w:jc w:val="both"/>
              <w:rPr>
                <w:rFonts w:ascii="Times New Roman" w:hAnsi="Times New Roman" w:cs="Times New Roman"/>
                <w:sz w:val="24"/>
                <w:szCs w:val="24"/>
                <w:lang w:val="en-GB"/>
              </w:rPr>
            </w:pPr>
          </w:p>
          <w:p w:rsidR="004326C8" w:rsidRPr="00B46FCB" w:rsidRDefault="004326C8" w:rsidP="004326C8">
            <w:pPr>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6. The Commission shall report to the Ministry for its work.</w:t>
            </w:r>
          </w:p>
          <w:p w:rsidR="004326C8" w:rsidRPr="00B46FCB" w:rsidRDefault="004326C8" w:rsidP="004326C8">
            <w:pPr>
              <w:jc w:val="center"/>
              <w:rPr>
                <w:rFonts w:ascii="Times New Roman" w:hAnsi="Times New Roman" w:cs="Times New Roman"/>
                <w:b/>
                <w:bCs/>
                <w:sz w:val="24"/>
                <w:szCs w:val="24"/>
                <w:lang w:val="en-GB"/>
              </w:rPr>
            </w:pPr>
          </w:p>
          <w:p w:rsidR="005D552D" w:rsidRDefault="005D552D" w:rsidP="004326C8">
            <w:pPr>
              <w:jc w:val="center"/>
              <w:rPr>
                <w:rFonts w:ascii="Times New Roman" w:hAnsi="Times New Roman" w:cs="Times New Roman"/>
                <w:b/>
                <w:bCs/>
                <w:sz w:val="24"/>
                <w:szCs w:val="24"/>
                <w:lang w:val="en-GB"/>
              </w:rPr>
            </w:pPr>
          </w:p>
          <w:p w:rsidR="004326C8" w:rsidRPr="00B46FCB" w:rsidRDefault="004326C8" w:rsidP="004326C8">
            <w:pPr>
              <w:jc w:val="center"/>
              <w:rPr>
                <w:rFonts w:ascii="Times New Roman" w:hAnsi="Times New Roman" w:cs="Times New Roman"/>
                <w:b/>
                <w:bCs/>
                <w:sz w:val="24"/>
                <w:szCs w:val="24"/>
                <w:lang w:val="en-GB"/>
              </w:rPr>
            </w:pPr>
            <w:r w:rsidRPr="00B46FCB">
              <w:rPr>
                <w:rFonts w:ascii="Times New Roman" w:hAnsi="Times New Roman" w:cs="Times New Roman"/>
                <w:b/>
                <w:bCs/>
                <w:sz w:val="24"/>
                <w:szCs w:val="24"/>
                <w:lang w:val="en-GB"/>
              </w:rPr>
              <w:t>Article 9</w:t>
            </w:r>
          </w:p>
          <w:p w:rsidR="004326C8" w:rsidRPr="00B46FCB" w:rsidRDefault="004326C8" w:rsidP="004326C8">
            <w:pPr>
              <w:jc w:val="center"/>
              <w:rPr>
                <w:rFonts w:ascii="Times New Roman" w:hAnsi="Times New Roman" w:cs="Times New Roman"/>
                <w:b/>
                <w:bCs/>
                <w:sz w:val="24"/>
                <w:szCs w:val="24"/>
                <w:lang w:val="en-GB"/>
              </w:rPr>
            </w:pPr>
            <w:r w:rsidRPr="00B46FCB">
              <w:rPr>
                <w:rFonts w:ascii="Times New Roman" w:hAnsi="Times New Roman" w:cs="Times New Roman"/>
                <w:b/>
                <w:bCs/>
                <w:sz w:val="24"/>
                <w:szCs w:val="24"/>
                <w:lang w:val="en-GB"/>
              </w:rPr>
              <w:t>Application procedures</w:t>
            </w:r>
          </w:p>
          <w:p w:rsidR="004326C8" w:rsidRPr="00B46FCB" w:rsidRDefault="004326C8" w:rsidP="004326C8">
            <w:pPr>
              <w:jc w:val="center"/>
              <w:rPr>
                <w:rFonts w:ascii="Times New Roman" w:hAnsi="Times New Roman" w:cs="Times New Roman"/>
                <w:b/>
                <w:bCs/>
                <w:sz w:val="24"/>
                <w:szCs w:val="24"/>
                <w:lang w:val="en-GB"/>
              </w:rPr>
            </w:pPr>
          </w:p>
          <w:p w:rsidR="004326C8" w:rsidRPr="00B46FCB" w:rsidRDefault="004326C8" w:rsidP="004326C8">
            <w:pPr>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 xml:space="preserve">1. The application for authorization shall be submitted using the form specified in Annex 3 to this Administrative Instruction. </w:t>
            </w:r>
          </w:p>
          <w:p w:rsidR="004326C8" w:rsidRPr="00B46FCB" w:rsidRDefault="004326C8" w:rsidP="004326C8">
            <w:pPr>
              <w:jc w:val="both"/>
              <w:rPr>
                <w:rFonts w:ascii="Times New Roman" w:hAnsi="Times New Roman" w:cs="Times New Roman"/>
                <w:sz w:val="24"/>
                <w:szCs w:val="24"/>
                <w:lang w:val="en-GB"/>
              </w:rPr>
            </w:pPr>
          </w:p>
          <w:p w:rsidR="004326C8" w:rsidRPr="00B46FCB" w:rsidRDefault="004326C8" w:rsidP="004326C8">
            <w:pPr>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2. The application shall be submitted electronically and in physical form to the HMIK.</w:t>
            </w:r>
          </w:p>
          <w:p w:rsidR="004326C8" w:rsidRPr="00B46FCB" w:rsidRDefault="004326C8" w:rsidP="004326C8">
            <w:pPr>
              <w:jc w:val="both"/>
              <w:rPr>
                <w:rFonts w:ascii="Times New Roman" w:hAnsi="Times New Roman" w:cs="Times New Roman"/>
                <w:sz w:val="24"/>
                <w:szCs w:val="24"/>
                <w:lang w:val="en-GB"/>
              </w:rPr>
            </w:pPr>
          </w:p>
          <w:p w:rsidR="004326C8" w:rsidRPr="00B46FCB" w:rsidRDefault="004326C8" w:rsidP="004326C8">
            <w:pPr>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3. The documentation required for the application is specified in Annex 1 to this Administrative Instruction.</w:t>
            </w:r>
          </w:p>
          <w:p w:rsidR="004326C8" w:rsidRPr="00B46FCB" w:rsidRDefault="004326C8" w:rsidP="004326C8">
            <w:pPr>
              <w:jc w:val="both"/>
              <w:rPr>
                <w:rFonts w:ascii="Times New Roman" w:hAnsi="Times New Roman" w:cs="Times New Roman"/>
                <w:sz w:val="24"/>
                <w:szCs w:val="24"/>
                <w:lang w:val="en-GB"/>
              </w:rPr>
            </w:pPr>
          </w:p>
          <w:p w:rsidR="004326C8" w:rsidRPr="00B46FCB" w:rsidRDefault="004326C8" w:rsidP="004326C8">
            <w:pPr>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4. Upon receipt of the application, the Commission shall review the documentation within thirty (30) calendar days.</w:t>
            </w:r>
          </w:p>
          <w:p w:rsidR="004326C8" w:rsidRPr="00B46FCB" w:rsidRDefault="004326C8" w:rsidP="004326C8">
            <w:pPr>
              <w:jc w:val="both"/>
              <w:rPr>
                <w:rFonts w:ascii="Times New Roman" w:hAnsi="Times New Roman" w:cs="Times New Roman"/>
                <w:sz w:val="24"/>
                <w:szCs w:val="24"/>
                <w:lang w:val="en-GB"/>
              </w:rPr>
            </w:pPr>
          </w:p>
          <w:p w:rsidR="004326C8" w:rsidRPr="00B46FCB" w:rsidRDefault="004326C8" w:rsidP="004326C8">
            <w:pPr>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lastRenderedPageBreak/>
              <w:t xml:space="preserve">5. If the application is incomplete, the applicant shall be notified within ten (10) days to complete the required documentation within fifteen (15) days from the date of receipt of the notification. </w:t>
            </w:r>
          </w:p>
          <w:p w:rsidR="004326C8" w:rsidRPr="00B46FCB" w:rsidRDefault="004326C8" w:rsidP="004326C8">
            <w:pPr>
              <w:jc w:val="both"/>
              <w:rPr>
                <w:rFonts w:ascii="Times New Roman" w:hAnsi="Times New Roman" w:cs="Times New Roman"/>
                <w:sz w:val="24"/>
                <w:szCs w:val="24"/>
                <w:lang w:val="en-GB"/>
              </w:rPr>
            </w:pPr>
          </w:p>
          <w:p w:rsidR="004326C8" w:rsidRPr="00B46FCB" w:rsidRDefault="004326C8" w:rsidP="004326C8">
            <w:pPr>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6. The applicant shall be notified by decision on the granting or refusal of the authorization within the statutory deadline.</w:t>
            </w:r>
          </w:p>
          <w:p w:rsidR="004326C8" w:rsidRDefault="004326C8" w:rsidP="004326C8">
            <w:pPr>
              <w:jc w:val="center"/>
              <w:rPr>
                <w:rFonts w:ascii="Times New Roman" w:hAnsi="Times New Roman" w:cs="Times New Roman"/>
                <w:b/>
                <w:bCs/>
                <w:sz w:val="24"/>
                <w:szCs w:val="24"/>
                <w:lang w:val="en-GB"/>
              </w:rPr>
            </w:pPr>
          </w:p>
          <w:p w:rsidR="00612E9F" w:rsidRPr="00B46FCB" w:rsidRDefault="00612E9F" w:rsidP="004326C8">
            <w:pPr>
              <w:jc w:val="center"/>
              <w:rPr>
                <w:rFonts w:ascii="Times New Roman" w:hAnsi="Times New Roman" w:cs="Times New Roman"/>
                <w:b/>
                <w:bCs/>
                <w:sz w:val="24"/>
                <w:szCs w:val="24"/>
                <w:lang w:val="en-GB"/>
              </w:rPr>
            </w:pPr>
          </w:p>
          <w:p w:rsidR="004326C8" w:rsidRPr="00B46FCB" w:rsidRDefault="004326C8" w:rsidP="004326C8">
            <w:pPr>
              <w:jc w:val="center"/>
              <w:rPr>
                <w:rFonts w:ascii="Times New Roman" w:hAnsi="Times New Roman" w:cs="Times New Roman"/>
                <w:b/>
                <w:bCs/>
                <w:sz w:val="24"/>
                <w:szCs w:val="24"/>
                <w:lang w:val="en-GB"/>
              </w:rPr>
            </w:pPr>
            <w:r w:rsidRPr="00B46FCB">
              <w:rPr>
                <w:rFonts w:ascii="Times New Roman" w:hAnsi="Times New Roman" w:cs="Times New Roman"/>
                <w:b/>
                <w:bCs/>
                <w:sz w:val="24"/>
                <w:szCs w:val="24"/>
                <w:lang w:val="en-GB"/>
              </w:rPr>
              <w:t>Article 10</w:t>
            </w:r>
          </w:p>
          <w:p w:rsidR="004326C8" w:rsidRPr="00B46FCB" w:rsidRDefault="004326C8" w:rsidP="004326C8">
            <w:pPr>
              <w:jc w:val="center"/>
              <w:rPr>
                <w:rFonts w:ascii="Times New Roman" w:hAnsi="Times New Roman" w:cs="Times New Roman"/>
                <w:b/>
                <w:bCs/>
                <w:sz w:val="24"/>
                <w:szCs w:val="24"/>
                <w:lang w:val="en-GB"/>
              </w:rPr>
            </w:pPr>
            <w:r w:rsidRPr="00B46FCB">
              <w:rPr>
                <w:rFonts w:ascii="Times New Roman" w:hAnsi="Times New Roman" w:cs="Times New Roman"/>
                <w:b/>
                <w:bCs/>
                <w:sz w:val="24"/>
                <w:szCs w:val="24"/>
                <w:lang w:val="en-GB"/>
              </w:rPr>
              <w:t>Duration and renewal of authorization</w:t>
            </w:r>
          </w:p>
          <w:p w:rsidR="004326C8" w:rsidRPr="00B46FCB" w:rsidRDefault="004326C8" w:rsidP="004326C8">
            <w:pPr>
              <w:jc w:val="center"/>
              <w:rPr>
                <w:rFonts w:ascii="Times New Roman" w:hAnsi="Times New Roman" w:cs="Times New Roman"/>
                <w:b/>
                <w:bCs/>
                <w:sz w:val="24"/>
                <w:szCs w:val="24"/>
                <w:lang w:val="en-GB"/>
              </w:rPr>
            </w:pPr>
          </w:p>
          <w:p w:rsidR="004326C8" w:rsidRPr="00B46FCB" w:rsidRDefault="004326C8" w:rsidP="004326C8">
            <w:pPr>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1. The authorization shall be issued for a period of four (4) years.</w:t>
            </w:r>
          </w:p>
          <w:p w:rsidR="004326C8" w:rsidRPr="00B46FCB" w:rsidRDefault="004326C8" w:rsidP="004326C8">
            <w:pPr>
              <w:jc w:val="both"/>
              <w:rPr>
                <w:rFonts w:ascii="Times New Roman" w:hAnsi="Times New Roman" w:cs="Times New Roman"/>
                <w:sz w:val="24"/>
                <w:szCs w:val="24"/>
                <w:lang w:val="en-GB"/>
              </w:rPr>
            </w:pPr>
          </w:p>
          <w:p w:rsidR="004326C8" w:rsidRPr="00B46FCB" w:rsidRDefault="004326C8" w:rsidP="004326C8">
            <w:pPr>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2. The renewal of the authorization shall be made upon the request of the entity, which shall be submitted at least sixty (60) days before the expiry date of the current authorization.</w:t>
            </w:r>
          </w:p>
          <w:p w:rsidR="004326C8" w:rsidRPr="00B46FCB" w:rsidRDefault="004326C8" w:rsidP="004326C8">
            <w:pPr>
              <w:jc w:val="both"/>
              <w:rPr>
                <w:rFonts w:ascii="Times New Roman" w:hAnsi="Times New Roman" w:cs="Times New Roman"/>
                <w:sz w:val="24"/>
                <w:szCs w:val="24"/>
                <w:lang w:val="en-GB"/>
              </w:rPr>
            </w:pPr>
          </w:p>
          <w:p w:rsidR="004326C8" w:rsidRPr="00B46FCB" w:rsidRDefault="004326C8" w:rsidP="004326C8">
            <w:pPr>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3. For the renewal of the authorization, the entity shall continue to meet the criteria set out in Articles 5, 6, and 7 of this Administrative Instruction and shall have fulfilled the reporting obligations set out in Article 12 and Annex 4 of this Administrative Instruction.</w:t>
            </w:r>
          </w:p>
          <w:p w:rsidR="004326C8" w:rsidRDefault="004326C8" w:rsidP="004326C8">
            <w:pPr>
              <w:jc w:val="both"/>
              <w:rPr>
                <w:rFonts w:ascii="Times New Roman" w:hAnsi="Times New Roman" w:cs="Times New Roman"/>
                <w:sz w:val="24"/>
                <w:szCs w:val="24"/>
                <w:lang w:val="en-GB"/>
              </w:rPr>
            </w:pPr>
          </w:p>
          <w:p w:rsidR="00612E9F" w:rsidRPr="00B46FCB" w:rsidRDefault="00612E9F" w:rsidP="004326C8">
            <w:pPr>
              <w:jc w:val="both"/>
              <w:rPr>
                <w:rFonts w:ascii="Times New Roman" w:hAnsi="Times New Roman" w:cs="Times New Roman"/>
                <w:sz w:val="24"/>
                <w:szCs w:val="24"/>
                <w:lang w:val="en-GB"/>
              </w:rPr>
            </w:pPr>
          </w:p>
          <w:p w:rsidR="004326C8" w:rsidRPr="00B46FCB" w:rsidRDefault="004326C8" w:rsidP="004326C8">
            <w:pPr>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lastRenderedPageBreak/>
              <w:t>4. The Commission may request additional information to assess compliance with the conditions for the renewal of the authorization.</w:t>
            </w:r>
          </w:p>
          <w:p w:rsidR="005D552D" w:rsidRPr="00B46FCB" w:rsidRDefault="005D552D" w:rsidP="004326C8">
            <w:pPr>
              <w:jc w:val="both"/>
              <w:rPr>
                <w:rFonts w:ascii="Times New Roman" w:hAnsi="Times New Roman" w:cs="Times New Roman"/>
                <w:b/>
                <w:bCs/>
                <w:sz w:val="24"/>
                <w:szCs w:val="24"/>
                <w:lang w:val="en-GB"/>
              </w:rPr>
            </w:pPr>
          </w:p>
          <w:p w:rsidR="004326C8" w:rsidRPr="00B46FCB" w:rsidRDefault="004326C8" w:rsidP="004326C8">
            <w:pPr>
              <w:jc w:val="center"/>
              <w:rPr>
                <w:rFonts w:ascii="Times New Roman" w:hAnsi="Times New Roman" w:cs="Times New Roman"/>
                <w:b/>
                <w:bCs/>
                <w:sz w:val="24"/>
                <w:szCs w:val="24"/>
                <w:lang w:val="en-GB"/>
              </w:rPr>
            </w:pPr>
            <w:r w:rsidRPr="00B46FCB">
              <w:rPr>
                <w:rFonts w:ascii="Times New Roman" w:hAnsi="Times New Roman" w:cs="Times New Roman"/>
                <w:b/>
                <w:bCs/>
                <w:sz w:val="24"/>
                <w:szCs w:val="24"/>
                <w:lang w:val="en-GB"/>
              </w:rPr>
              <w:t>Article 11</w:t>
            </w:r>
          </w:p>
          <w:p w:rsidR="004326C8" w:rsidRPr="00B46FCB" w:rsidRDefault="004326C8" w:rsidP="00947076">
            <w:pPr>
              <w:jc w:val="center"/>
              <w:rPr>
                <w:rFonts w:ascii="Times New Roman" w:hAnsi="Times New Roman" w:cs="Times New Roman"/>
                <w:b/>
                <w:bCs/>
                <w:sz w:val="24"/>
                <w:szCs w:val="24"/>
                <w:lang w:val="en-GB"/>
              </w:rPr>
            </w:pPr>
            <w:r w:rsidRPr="00B46FCB">
              <w:rPr>
                <w:rFonts w:ascii="Times New Roman" w:hAnsi="Times New Roman" w:cs="Times New Roman"/>
                <w:b/>
                <w:bCs/>
                <w:sz w:val="24"/>
                <w:szCs w:val="24"/>
                <w:lang w:val="en-GB"/>
              </w:rPr>
              <w:t>Suspension and revocation of authorization</w:t>
            </w:r>
          </w:p>
          <w:p w:rsidR="004326C8" w:rsidRPr="00B46FCB" w:rsidRDefault="004326C8" w:rsidP="004326C8">
            <w:pPr>
              <w:jc w:val="center"/>
              <w:rPr>
                <w:rFonts w:ascii="Times New Roman" w:hAnsi="Times New Roman" w:cs="Times New Roman"/>
                <w:b/>
                <w:bCs/>
                <w:sz w:val="24"/>
                <w:szCs w:val="24"/>
                <w:lang w:val="en-GB"/>
              </w:rPr>
            </w:pPr>
          </w:p>
          <w:p w:rsidR="004326C8" w:rsidRDefault="004326C8" w:rsidP="004326C8">
            <w:pPr>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1. Upon the proposal of the HMIK and the Inspectorate, the Ministry shall suspend or revoke the authori</w:t>
            </w:r>
            <w:r w:rsidR="005D552D">
              <w:rPr>
                <w:rFonts w:ascii="Times New Roman" w:hAnsi="Times New Roman" w:cs="Times New Roman"/>
                <w:sz w:val="24"/>
                <w:szCs w:val="24"/>
                <w:lang w:val="en-GB"/>
              </w:rPr>
              <w:t xml:space="preserve">zation in the following cases: </w:t>
            </w:r>
          </w:p>
          <w:p w:rsidR="005D552D" w:rsidRPr="00B46FCB" w:rsidRDefault="005D552D" w:rsidP="004326C8">
            <w:pPr>
              <w:jc w:val="both"/>
              <w:rPr>
                <w:rFonts w:ascii="Times New Roman" w:hAnsi="Times New Roman" w:cs="Times New Roman"/>
                <w:sz w:val="24"/>
                <w:szCs w:val="24"/>
                <w:lang w:val="en-GB"/>
              </w:rPr>
            </w:pPr>
          </w:p>
          <w:p w:rsidR="004326C8" w:rsidRPr="00B46FCB" w:rsidRDefault="004326C8" w:rsidP="004326C8">
            <w:pPr>
              <w:ind w:left="283"/>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1.1. Failure to comply with the conditions established by this Administrative Instruction;</w:t>
            </w:r>
          </w:p>
          <w:p w:rsidR="004326C8" w:rsidRPr="00B46FCB" w:rsidRDefault="004326C8" w:rsidP="004326C8">
            <w:pPr>
              <w:ind w:left="283"/>
              <w:jc w:val="both"/>
              <w:rPr>
                <w:rFonts w:ascii="Times New Roman" w:hAnsi="Times New Roman" w:cs="Times New Roman"/>
                <w:sz w:val="24"/>
                <w:szCs w:val="24"/>
                <w:lang w:val="en-GB"/>
              </w:rPr>
            </w:pPr>
          </w:p>
          <w:p w:rsidR="004326C8" w:rsidRPr="00B46FCB" w:rsidRDefault="004326C8" w:rsidP="004326C8">
            <w:pPr>
              <w:ind w:left="283"/>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1.2. Failure to fulfil reporting obligations;</w:t>
            </w:r>
          </w:p>
          <w:p w:rsidR="004326C8" w:rsidRPr="00B46FCB" w:rsidRDefault="004326C8" w:rsidP="004326C8">
            <w:pPr>
              <w:ind w:left="283"/>
              <w:jc w:val="both"/>
              <w:rPr>
                <w:rFonts w:ascii="Times New Roman" w:hAnsi="Times New Roman" w:cs="Times New Roman"/>
                <w:sz w:val="24"/>
                <w:szCs w:val="24"/>
                <w:lang w:val="en-GB"/>
              </w:rPr>
            </w:pPr>
          </w:p>
          <w:p w:rsidR="004326C8" w:rsidRPr="00B46FCB" w:rsidRDefault="004326C8" w:rsidP="004326C8">
            <w:pPr>
              <w:ind w:left="283"/>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1.3. Submission of inaccurate data</w:t>
            </w:r>
          </w:p>
          <w:p w:rsidR="004326C8" w:rsidRPr="00B46FCB" w:rsidRDefault="004326C8" w:rsidP="004326C8">
            <w:pPr>
              <w:ind w:left="283"/>
              <w:jc w:val="both"/>
              <w:rPr>
                <w:rFonts w:ascii="Times New Roman" w:hAnsi="Times New Roman" w:cs="Times New Roman"/>
                <w:sz w:val="24"/>
                <w:szCs w:val="24"/>
                <w:lang w:val="en-GB"/>
              </w:rPr>
            </w:pPr>
          </w:p>
          <w:p w:rsidR="004326C8" w:rsidRPr="00B46FCB" w:rsidRDefault="004326C8" w:rsidP="004326C8">
            <w:pPr>
              <w:ind w:left="283"/>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1.4. Damage to the integrity of the national hydrometeorological network;</w:t>
            </w:r>
          </w:p>
          <w:p w:rsidR="004326C8" w:rsidRPr="00B46FCB" w:rsidRDefault="004326C8" w:rsidP="004326C8">
            <w:pPr>
              <w:ind w:left="283"/>
              <w:jc w:val="both"/>
              <w:rPr>
                <w:rFonts w:ascii="Times New Roman" w:hAnsi="Times New Roman" w:cs="Times New Roman"/>
                <w:sz w:val="24"/>
                <w:szCs w:val="24"/>
                <w:lang w:val="en-GB"/>
              </w:rPr>
            </w:pPr>
          </w:p>
          <w:p w:rsidR="004326C8" w:rsidRPr="00B46FCB" w:rsidRDefault="004326C8" w:rsidP="004326C8">
            <w:pPr>
              <w:ind w:left="283"/>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 xml:space="preserve">1.5. Upon the written request of the authorized entity. </w:t>
            </w:r>
          </w:p>
          <w:p w:rsidR="004326C8" w:rsidRPr="00B46FCB" w:rsidRDefault="004326C8" w:rsidP="004326C8">
            <w:pPr>
              <w:ind w:left="720"/>
              <w:jc w:val="both"/>
              <w:rPr>
                <w:rFonts w:ascii="Times New Roman" w:hAnsi="Times New Roman" w:cs="Times New Roman"/>
                <w:sz w:val="24"/>
                <w:szCs w:val="24"/>
                <w:lang w:val="en-GB"/>
              </w:rPr>
            </w:pPr>
          </w:p>
          <w:p w:rsidR="004326C8" w:rsidRPr="00B46FCB" w:rsidRDefault="004326C8" w:rsidP="004326C8">
            <w:pPr>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 xml:space="preserve">2. Before issuing a decision to suspend or revoke the authorization, the Ministry shall ensure that the authorized entity has the </w:t>
            </w:r>
            <w:r w:rsidRPr="00B46FCB">
              <w:rPr>
                <w:rFonts w:ascii="Times New Roman" w:hAnsi="Times New Roman" w:cs="Times New Roman"/>
                <w:sz w:val="24"/>
                <w:szCs w:val="24"/>
                <w:lang w:val="en-GB"/>
              </w:rPr>
              <w:lastRenderedPageBreak/>
              <w:t>right to be heard, in accordance with the applicable legislation.</w:t>
            </w:r>
          </w:p>
          <w:p w:rsidR="004326C8" w:rsidRDefault="004326C8" w:rsidP="004326C8">
            <w:pPr>
              <w:jc w:val="center"/>
              <w:rPr>
                <w:rFonts w:ascii="Times New Roman" w:hAnsi="Times New Roman" w:cs="Times New Roman"/>
                <w:b/>
                <w:bCs/>
                <w:sz w:val="24"/>
                <w:szCs w:val="24"/>
                <w:lang w:val="en-GB"/>
              </w:rPr>
            </w:pPr>
          </w:p>
          <w:p w:rsidR="00612E9F" w:rsidRPr="00B46FCB" w:rsidRDefault="00612E9F" w:rsidP="004326C8">
            <w:pPr>
              <w:jc w:val="center"/>
              <w:rPr>
                <w:rFonts w:ascii="Times New Roman" w:hAnsi="Times New Roman" w:cs="Times New Roman"/>
                <w:b/>
                <w:bCs/>
                <w:sz w:val="24"/>
                <w:szCs w:val="24"/>
                <w:lang w:val="en-GB"/>
              </w:rPr>
            </w:pPr>
          </w:p>
          <w:p w:rsidR="004326C8" w:rsidRPr="00B46FCB" w:rsidRDefault="004326C8" w:rsidP="004326C8">
            <w:pPr>
              <w:jc w:val="center"/>
              <w:rPr>
                <w:rFonts w:ascii="Times New Roman" w:hAnsi="Times New Roman" w:cs="Times New Roman"/>
                <w:b/>
                <w:bCs/>
                <w:sz w:val="24"/>
                <w:szCs w:val="24"/>
                <w:lang w:val="en-GB"/>
              </w:rPr>
            </w:pPr>
            <w:r w:rsidRPr="00B46FCB">
              <w:rPr>
                <w:rFonts w:ascii="Times New Roman" w:hAnsi="Times New Roman" w:cs="Times New Roman"/>
                <w:b/>
                <w:bCs/>
                <w:sz w:val="24"/>
                <w:szCs w:val="24"/>
                <w:lang w:val="en-GB"/>
              </w:rPr>
              <w:t>Article 12</w:t>
            </w:r>
          </w:p>
          <w:p w:rsidR="004326C8" w:rsidRPr="00B46FCB" w:rsidRDefault="004326C8" w:rsidP="004326C8">
            <w:pPr>
              <w:jc w:val="center"/>
              <w:rPr>
                <w:rFonts w:ascii="Times New Roman" w:hAnsi="Times New Roman" w:cs="Times New Roman"/>
                <w:b/>
                <w:bCs/>
                <w:sz w:val="24"/>
                <w:szCs w:val="24"/>
                <w:lang w:val="en-GB"/>
              </w:rPr>
            </w:pPr>
            <w:r w:rsidRPr="00B46FCB">
              <w:rPr>
                <w:rFonts w:ascii="Times New Roman" w:hAnsi="Times New Roman" w:cs="Times New Roman"/>
                <w:b/>
                <w:bCs/>
                <w:sz w:val="24"/>
                <w:szCs w:val="24"/>
                <w:lang w:val="en-GB"/>
              </w:rPr>
              <w:t>Reporting</w:t>
            </w:r>
          </w:p>
          <w:p w:rsidR="004326C8" w:rsidRPr="00B46FCB" w:rsidRDefault="004326C8" w:rsidP="004326C8">
            <w:pPr>
              <w:jc w:val="center"/>
              <w:rPr>
                <w:rFonts w:ascii="Times New Roman" w:hAnsi="Times New Roman" w:cs="Times New Roman"/>
                <w:b/>
                <w:bCs/>
                <w:sz w:val="24"/>
                <w:szCs w:val="24"/>
                <w:lang w:val="en-GB"/>
              </w:rPr>
            </w:pPr>
          </w:p>
          <w:p w:rsidR="004326C8" w:rsidRPr="00B46FCB" w:rsidRDefault="004326C8" w:rsidP="004326C8">
            <w:pPr>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1. The authorized entity shall submit an annual report on conducted activities, according to Annex 4 of this Administrative Instruction.</w:t>
            </w:r>
          </w:p>
          <w:p w:rsidR="004326C8" w:rsidRPr="00B46FCB" w:rsidRDefault="004326C8" w:rsidP="004326C8">
            <w:pPr>
              <w:jc w:val="both"/>
              <w:rPr>
                <w:rFonts w:ascii="Times New Roman" w:hAnsi="Times New Roman" w:cs="Times New Roman"/>
                <w:sz w:val="24"/>
                <w:szCs w:val="24"/>
                <w:lang w:val="en-GB"/>
              </w:rPr>
            </w:pPr>
          </w:p>
          <w:p w:rsidR="004326C8" w:rsidRPr="00B46FCB" w:rsidRDefault="004326C8" w:rsidP="004326C8">
            <w:pPr>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2. The report shall include the data collected and analyses carried out during the reporting period.</w:t>
            </w:r>
          </w:p>
          <w:p w:rsidR="004326C8" w:rsidRPr="00B46FCB" w:rsidRDefault="004326C8" w:rsidP="004326C8">
            <w:pPr>
              <w:jc w:val="both"/>
              <w:rPr>
                <w:rFonts w:ascii="Times New Roman" w:hAnsi="Times New Roman" w:cs="Times New Roman"/>
                <w:sz w:val="24"/>
                <w:szCs w:val="24"/>
                <w:lang w:val="en-GB"/>
              </w:rPr>
            </w:pPr>
          </w:p>
          <w:p w:rsidR="004326C8" w:rsidRPr="00B46FCB" w:rsidRDefault="004326C8" w:rsidP="004326C8">
            <w:pPr>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3. HMIK and the Ministry shall request additional periodic or ad-hoc reporting on particular cases, including extreme events and environmental emergencies.</w:t>
            </w:r>
          </w:p>
          <w:p w:rsidR="004326C8" w:rsidRDefault="004326C8" w:rsidP="004326C8">
            <w:pPr>
              <w:jc w:val="center"/>
              <w:rPr>
                <w:rFonts w:ascii="Times New Roman" w:hAnsi="Times New Roman" w:cs="Times New Roman"/>
                <w:b/>
                <w:bCs/>
                <w:sz w:val="24"/>
                <w:szCs w:val="24"/>
                <w:lang w:val="en-GB"/>
              </w:rPr>
            </w:pPr>
          </w:p>
          <w:p w:rsidR="005D552D" w:rsidRPr="00B46FCB" w:rsidRDefault="005D552D" w:rsidP="004326C8">
            <w:pPr>
              <w:jc w:val="center"/>
              <w:rPr>
                <w:rFonts w:ascii="Times New Roman" w:hAnsi="Times New Roman" w:cs="Times New Roman"/>
                <w:b/>
                <w:bCs/>
                <w:sz w:val="24"/>
                <w:szCs w:val="24"/>
                <w:lang w:val="en-GB"/>
              </w:rPr>
            </w:pPr>
          </w:p>
          <w:p w:rsidR="004326C8" w:rsidRPr="00B46FCB" w:rsidRDefault="004326C8" w:rsidP="004326C8">
            <w:pPr>
              <w:jc w:val="center"/>
              <w:rPr>
                <w:rFonts w:ascii="Times New Roman" w:hAnsi="Times New Roman" w:cs="Times New Roman"/>
                <w:b/>
                <w:bCs/>
                <w:sz w:val="24"/>
                <w:szCs w:val="24"/>
                <w:lang w:val="en-GB"/>
              </w:rPr>
            </w:pPr>
            <w:r w:rsidRPr="00B46FCB">
              <w:rPr>
                <w:rFonts w:ascii="Times New Roman" w:hAnsi="Times New Roman" w:cs="Times New Roman"/>
                <w:b/>
                <w:bCs/>
                <w:sz w:val="24"/>
                <w:szCs w:val="24"/>
                <w:lang w:val="en-GB"/>
              </w:rPr>
              <w:t>Article 13</w:t>
            </w:r>
          </w:p>
          <w:p w:rsidR="004326C8" w:rsidRPr="00B46FCB" w:rsidRDefault="004326C8" w:rsidP="004326C8">
            <w:pPr>
              <w:jc w:val="center"/>
              <w:rPr>
                <w:rFonts w:ascii="Times New Roman" w:hAnsi="Times New Roman" w:cs="Times New Roman"/>
                <w:b/>
                <w:bCs/>
                <w:sz w:val="24"/>
                <w:szCs w:val="24"/>
                <w:lang w:val="en-GB"/>
              </w:rPr>
            </w:pPr>
            <w:r w:rsidRPr="00B46FCB">
              <w:rPr>
                <w:rFonts w:ascii="Times New Roman" w:hAnsi="Times New Roman" w:cs="Times New Roman"/>
                <w:b/>
                <w:bCs/>
                <w:sz w:val="24"/>
                <w:szCs w:val="24"/>
                <w:lang w:val="en-GB"/>
              </w:rPr>
              <w:t>The right to appeal</w:t>
            </w:r>
          </w:p>
          <w:p w:rsidR="004326C8" w:rsidRPr="00B46FCB" w:rsidRDefault="004326C8" w:rsidP="004326C8">
            <w:pPr>
              <w:jc w:val="center"/>
              <w:rPr>
                <w:rFonts w:ascii="Times New Roman" w:hAnsi="Times New Roman" w:cs="Times New Roman"/>
                <w:b/>
                <w:bCs/>
                <w:sz w:val="24"/>
                <w:szCs w:val="24"/>
                <w:lang w:val="en-GB"/>
              </w:rPr>
            </w:pPr>
          </w:p>
          <w:p w:rsidR="004326C8" w:rsidRPr="00B46FCB" w:rsidRDefault="004326C8" w:rsidP="004326C8">
            <w:pPr>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1. The entity shall have the right to appeal the decision within fifteen (15) days from the date of receiving the decision.</w:t>
            </w:r>
          </w:p>
          <w:p w:rsidR="004326C8" w:rsidRDefault="004326C8" w:rsidP="004326C8">
            <w:pPr>
              <w:jc w:val="both"/>
              <w:rPr>
                <w:rFonts w:ascii="Times New Roman" w:hAnsi="Times New Roman" w:cs="Times New Roman"/>
                <w:sz w:val="24"/>
                <w:szCs w:val="24"/>
                <w:lang w:val="en-GB"/>
              </w:rPr>
            </w:pPr>
          </w:p>
          <w:p w:rsidR="00612E9F" w:rsidRPr="00B46FCB" w:rsidRDefault="00612E9F" w:rsidP="004326C8">
            <w:pPr>
              <w:jc w:val="both"/>
              <w:rPr>
                <w:rFonts w:ascii="Times New Roman" w:hAnsi="Times New Roman" w:cs="Times New Roman"/>
                <w:sz w:val="24"/>
                <w:szCs w:val="24"/>
                <w:lang w:val="en-GB"/>
              </w:rPr>
            </w:pPr>
          </w:p>
          <w:p w:rsidR="004326C8" w:rsidRPr="00B46FCB" w:rsidRDefault="004326C8" w:rsidP="004326C8">
            <w:pPr>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 xml:space="preserve">2. The appeal shall be reviewed by the Appeals Review Commission, appointed </w:t>
            </w:r>
            <w:r w:rsidRPr="00B46FCB">
              <w:rPr>
                <w:rFonts w:ascii="Times New Roman" w:hAnsi="Times New Roman" w:cs="Times New Roman"/>
                <w:sz w:val="24"/>
                <w:szCs w:val="24"/>
                <w:lang w:val="en-GB"/>
              </w:rPr>
              <w:lastRenderedPageBreak/>
              <w:t>by the Minister, who shall review the appeal and make a decision within thirty (30) days.</w:t>
            </w:r>
          </w:p>
          <w:p w:rsidR="004326C8" w:rsidRPr="00B46FCB" w:rsidRDefault="004326C8" w:rsidP="004326C8">
            <w:pPr>
              <w:jc w:val="both"/>
              <w:rPr>
                <w:rFonts w:ascii="Times New Roman" w:hAnsi="Times New Roman" w:cs="Times New Roman"/>
                <w:sz w:val="24"/>
                <w:szCs w:val="24"/>
                <w:lang w:val="en-GB"/>
              </w:rPr>
            </w:pPr>
          </w:p>
          <w:p w:rsidR="004326C8" w:rsidRPr="00B46FCB" w:rsidRDefault="004326C8" w:rsidP="004326C8">
            <w:pPr>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3. The party dissatisfied with the decision may initiate an administrative dispute with the competent court.</w:t>
            </w:r>
          </w:p>
          <w:p w:rsidR="00947076" w:rsidRDefault="00947076" w:rsidP="005D552D">
            <w:pPr>
              <w:rPr>
                <w:rFonts w:ascii="Times New Roman" w:hAnsi="Times New Roman" w:cs="Times New Roman"/>
                <w:b/>
                <w:bCs/>
                <w:sz w:val="24"/>
                <w:szCs w:val="24"/>
                <w:lang w:val="en-GB"/>
              </w:rPr>
            </w:pPr>
          </w:p>
          <w:p w:rsidR="00612E9F" w:rsidRPr="00B46FCB" w:rsidRDefault="00612E9F" w:rsidP="005D552D">
            <w:pPr>
              <w:rPr>
                <w:rFonts w:ascii="Times New Roman" w:hAnsi="Times New Roman" w:cs="Times New Roman"/>
                <w:b/>
                <w:bCs/>
                <w:sz w:val="24"/>
                <w:szCs w:val="24"/>
                <w:lang w:val="en-GB"/>
              </w:rPr>
            </w:pPr>
          </w:p>
          <w:p w:rsidR="004326C8" w:rsidRPr="00B46FCB" w:rsidRDefault="004326C8" w:rsidP="004326C8">
            <w:pPr>
              <w:jc w:val="center"/>
              <w:rPr>
                <w:rFonts w:ascii="Times New Roman" w:hAnsi="Times New Roman" w:cs="Times New Roman"/>
                <w:b/>
                <w:bCs/>
                <w:sz w:val="24"/>
                <w:szCs w:val="24"/>
                <w:lang w:val="en-GB"/>
              </w:rPr>
            </w:pPr>
            <w:r w:rsidRPr="00B46FCB">
              <w:rPr>
                <w:rFonts w:ascii="Times New Roman" w:hAnsi="Times New Roman" w:cs="Times New Roman"/>
                <w:b/>
                <w:bCs/>
                <w:sz w:val="24"/>
                <w:szCs w:val="24"/>
                <w:lang w:val="en-GB"/>
              </w:rPr>
              <w:t>Article 14</w:t>
            </w:r>
          </w:p>
          <w:p w:rsidR="004326C8" w:rsidRPr="00B46FCB" w:rsidRDefault="004326C8" w:rsidP="004326C8">
            <w:pPr>
              <w:jc w:val="center"/>
              <w:rPr>
                <w:rFonts w:ascii="Times New Roman" w:hAnsi="Times New Roman" w:cs="Times New Roman"/>
                <w:b/>
                <w:bCs/>
                <w:sz w:val="24"/>
                <w:szCs w:val="24"/>
                <w:lang w:val="en-GB"/>
              </w:rPr>
            </w:pPr>
            <w:r w:rsidRPr="00B46FCB">
              <w:rPr>
                <w:rFonts w:ascii="Times New Roman" w:hAnsi="Times New Roman" w:cs="Times New Roman"/>
                <w:b/>
                <w:bCs/>
                <w:sz w:val="24"/>
                <w:szCs w:val="24"/>
                <w:lang w:val="en-GB"/>
              </w:rPr>
              <w:t>Transparency and access to data</w:t>
            </w:r>
          </w:p>
          <w:p w:rsidR="004326C8" w:rsidRPr="00B46FCB" w:rsidRDefault="004326C8" w:rsidP="004326C8">
            <w:pPr>
              <w:jc w:val="center"/>
              <w:rPr>
                <w:rFonts w:ascii="Times New Roman" w:hAnsi="Times New Roman" w:cs="Times New Roman"/>
                <w:b/>
                <w:bCs/>
                <w:sz w:val="24"/>
                <w:szCs w:val="24"/>
                <w:lang w:val="en-GB"/>
              </w:rPr>
            </w:pPr>
          </w:p>
          <w:p w:rsidR="004326C8" w:rsidRPr="00B46FCB" w:rsidRDefault="004326C8" w:rsidP="004326C8">
            <w:pPr>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1. Data collected by authorized entities, based on the assessment of the HMIK, shall become part of the state hydrometeorological data network administered by the HMIK.</w:t>
            </w:r>
          </w:p>
          <w:p w:rsidR="004326C8" w:rsidRPr="00B46FCB" w:rsidRDefault="004326C8" w:rsidP="004326C8">
            <w:pPr>
              <w:jc w:val="both"/>
              <w:rPr>
                <w:rFonts w:ascii="Times New Roman" w:hAnsi="Times New Roman" w:cs="Times New Roman"/>
                <w:sz w:val="24"/>
                <w:szCs w:val="24"/>
                <w:lang w:val="en-GB"/>
              </w:rPr>
            </w:pPr>
          </w:p>
          <w:p w:rsidR="004326C8" w:rsidRPr="00B46FCB" w:rsidRDefault="004326C8" w:rsidP="004326C8">
            <w:pPr>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 xml:space="preserve">2. Access to such data by the public and third parties shall be regulated in accordance with the relevant Law on Access to Public Documents. </w:t>
            </w:r>
          </w:p>
          <w:p w:rsidR="004326C8" w:rsidRPr="00B46FCB" w:rsidRDefault="004326C8" w:rsidP="004326C8">
            <w:pPr>
              <w:jc w:val="both"/>
              <w:rPr>
                <w:rFonts w:ascii="Times New Roman" w:hAnsi="Times New Roman" w:cs="Times New Roman"/>
                <w:sz w:val="24"/>
                <w:szCs w:val="24"/>
                <w:lang w:val="en-GB"/>
              </w:rPr>
            </w:pPr>
          </w:p>
          <w:p w:rsidR="004326C8" w:rsidRPr="00B46FCB" w:rsidRDefault="004326C8" w:rsidP="004326C8">
            <w:pPr>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 xml:space="preserve">3. Authorized entities shall be obliged to maintain the confidentiality of data which, under the applicable legislation, are not intended for publication. </w:t>
            </w:r>
          </w:p>
          <w:p w:rsidR="004326C8" w:rsidRPr="00B46FCB" w:rsidRDefault="004326C8" w:rsidP="004326C8">
            <w:pPr>
              <w:jc w:val="both"/>
              <w:rPr>
                <w:rFonts w:ascii="Times New Roman" w:hAnsi="Times New Roman" w:cs="Times New Roman"/>
                <w:sz w:val="24"/>
                <w:szCs w:val="24"/>
                <w:lang w:val="en-GB"/>
              </w:rPr>
            </w:pPr>
          </w:p>
          <w:p w:rsidR="004326C8" w:rsidRPr="00B46FCB" w:rsidRDefault="004326C8" w:rsidP="004326C8">
            <w:pPr>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 xml:space="preserve">4. Misuse or unauthorized dissemination of data shall be addressed in accordance with the applicable legislation. </w:t>
            </w:r>
          </w:p>
          <w:p w:rsidR="004326C8" w:rsidRDefault="004326C8" w:rsidP="004326C8">
            <w:pPr>
              <w:jc w:val="center"/>
              <w:rPr>
                <w:rFonts w:ascii="Times New Roman" w:hAnsi="Times New Roman" w:cs="Times New Roman"/>
                <w:b/>
                <w:bCs/>
                <w:sz w:val="24"/>
                <w:szCs w:val="24"/>
                <w:lang w:val="en-GB"/>
              </w:rPr>
            </w:pPr>
          </w:p>
          <w:p w:rsidR="00612E9F" w:rsidRPr="00B46FCB" w:rsidRDefault="00612E9F" w:rsidP="004326C8">
            <w:pPr>
              <w:jc w:val="center"/>
              <w:rPr>
                <w:rFonts w:ascii="Times New Roman" w:hAnsi="Times New Roman" w:cs="Times New Roman"/>
                <w:b/>
                <w:bCs/>
                <w:sz w:val="24"/>
                <w:szCs w:val="24"/>
                <w:lang w:val="en-GB"/>
              </w:rPr>
            </w:pPr>
          </w:p>
          <w:p w:rsidR="004326C8" w:rsidRPr="00B46FCB" w:rsidRDefault="004326C8" w:rsidP="004326C8">
            <w:pPr>
              <w:jc w:val="center"/>
              <w:rPr>
                <w:rFonts w:ascii="Times New Roman" w:hAnsi="Times New Roman" w:cs="Times New Roman"/>
                <w:b/>
                <w:bCs/>
                <w:sz w:val="24"/>
                <w:szCs w:val="24"/>
                <w:lang w:val="en-GB"/>
              </w:rPr>
            </w:pPr>
            <w:r w:rsidRPr="00B46FCB">
              <w:rPr>
                <w:rFonts w:ascii="Times New Roman" w:hAnsi="Times New Roman" w:cs="Times New Roman"/>
                <w:b/>
                <w:bCs/>
                <w:sz w:val="24"/>
                <w:szCs w:val="24"/>
                <w:lang w:val="en-GB"/>
              </w:rPr>
              <w:t>Article 15</w:t>
            </w:r>
          </w:p>
          <w:p w:rsidR="004326C8" w:rsidRPr="00B46FCB" w:rsidRDefault="004326C8" w:rsidP="004326C8">
            <w:pPr>
              <w:jc w:val="center"/>
              <w:rPr>
                <w:rFonts w:ascii="Times New Roman" w:hAnsi="Times New Roman" w:cs="Times New Roman"/>
                <w:b/>
                <w:bCs/>
                <w:sz w:val="24"/>
                <w:szCs w:val="24"/>
                <w:lang w:val="en-GB"/>
              </w:rPr>
            </w:pPr>
            <w:r w:rsidRPr="00B46FCB">
              <w:rPr>
                <w:rFonts w:ascii="Times New Roman" w:hAnsi="Times New Roman" w:cs="Times New Roman"/>
                <w:b/>
                <w:bCs/>
                <w:sz w:val="24"/>
                <w:szCs w:val="24"/>
                <w:lang w:val="en-GB"/>
              </w:rPr>
              <w:t>Registry</w:t>
            </w:r>
          </w:p>
          <w:p w:rsidR="004326C8" w:rsidRPr="00B46FCB" w:rsidRDefault="004326C8" w:rsidP="004326C8">
            <w:pPr>
              <w:jc w:val="center"/>
              <w:rPr>
                <w:rFonts w:ascii="Times New Roman" w:hAnsi="Times New Roman" w:cs="Times New Roman"/>
                <w:b/>
                <w:bCs/>
                <w:sz w:val="24"/>
                <w:szCs w:val="24"/>
                <w:lang w:val="en-GB"/>
              </w:rPr>
            </w:pPr>
          </w:p>
          <w:p w:rsidR="004326C8" w:rsidRPr="00B46FCB" w:rsidRDefault="004326C8" w:rsidP="004326C8">
            <w:pPr>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1. The HMIK shall maintain the register of data on the authorizations issued.</w:t>
            </w:r>
          </w:p>
          <w:p w:rsidR="004326C8" w:rsidRPr="00B46FCB" w:rsidRDefault="004326C8" w:rsidP="004326C8">
            <w:pPr>
              <w:jc w:val="both"/>
              <w:rPr>
                <w:rFonts w:ascii="Times New Roman" w:hAnsi="Times New Roman" w:cs="Times New Roman"/>
                <w:sz w:val="24"/>
                <w:szCs w:val="24"/>
                <w:lang w:val="en-GB"/>
              </w:rPr>
            </w:pPr>
          </w:p>
          <w:p w:rsidR="004326C8" w:rsidRPr="00B46FCB" w:rsidRDefault="004326C8" w:rsidP="004326C8">
            <w:pPr>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2. The register shall contain, at a minimum, information on the authorized entity, the authorization number and date, the authorized activity, the validity period, and the status of the authorization.</w:t>
            </w:r>
          </w:p>
          <w:p w:rsidR="004326C8" w:rsidRPr="00B46FCB" w:rsidRDefault="004326C8" w:rsidP="004326C8">
            <w:pPr>
              <w:jc w:val="center"/>
              <w:rPr>
                <w:rFonts w:ascii="Times New Roman" w:hAnsi="Times New Roman" w:cs="Times New Roman"/>
                <w:b/>
                <w:bCs/>
                <w:sz w:val="24"/>
                <w:szCs w:val="24"/>
                <w:lang w:val="en-GB"/>
              </w:rPr>
            </w:pPr>
          </w:p>
          <w:p w:rsidR="004326C8" w:rsidRPr="00B46FCB" w:rsidRDefault="004326C8" w:rsidP="004326C8">
            <w:pPr>
              <w:jc w:val="center"/>
              <w:rPr>
                <w:rFonts w:ascii="Times New Roman" w:hAnsi="Times New Roman" w:cs="Times New Roman"/>
                <w:b/>
                <w:bCs/>
                <w:sz w:val="24"/>
                <w:szCs w:val="24"/>
                <w:lang w:val="en-GB"/>
              </w:rPr>
            </w:pPr>
            <w:r w:rsidRPr="00B46FCB">
              <w:rPr>
                <w:rFonts w:ascii="Times New Roman" w:hAnsi="Times New Roman" w:cs="Times New Roman"/>
                <w:b/>
                <w:bCs/>
                <w:sz w:val="24"/>
                <w:szCs w:val="24"/>
                <w:lang w:val="en-GB"/>
              </w:rPr>
              <w:t>Article 16</w:t>
            </w:r>
          </w:p>
          <w:p w:rsidR="004326C8" w:rsidRPr="00B46FCB" w:rsidRDefault="004326C8" w:rsidP="004326C8">
            <w:pPr>
              <w:jc w:val="center"/>
              <w:rPr>
                <w:rFonts w:ascii="Times New Roman" w:hAnsi="Times New Roman" w:cs="Times New Roman"/>
                <w:b/>
                <w:bCs/>
                <w:sz w:val="24"/>
                <w:szCs w:val="24"/>
                <w:lang w:val="en-GB"/>
              </w:rPr>
            </w:pPr>
            <w:r w:rsidRPr="00B46FCB">
              <w:rPr>
                <w:rFonts w:ascii="Times New Roman" w:hAnsi="Times New Roman" w:cs="Times New Roman"/>
                <w:b/>
                <w:bCs/>
                <w:sz w:val="24"/>
                <w:szCs w:val="24"/>
                <w:lang w:val="en-GB"/>
              </w:rPr>
              <w:t>Payment</w:t>
            </w:r>
          </w:p>
          <w:p w:rsidR="004326C8" w:rsidRPr="00B46FCB" w:rsidRDefault="004326C8" w:rsidP="004326C8">
            <w:pPr>
              <w:jc w:val="center"/>
              <w:rPr>
                <w:rFonts w:ascii="Times New Roman" w:hAnsi="Times New Roman" w:cs="Times New Roman"/>
                <w:b/>
                <w:bCs/>
                <w:sz w:val="24"/>
                <w:szCs w:val="24"/>
                <w:lang w:val="en-GB"/>
              </w:rPr>
            </w:pPr>
          </w:p>
          <w:p w:rsidR="004326C8" w:rsidRPr="00B46FCB" w:rsidRDefault="004326C8" w:rsidP="004326C8">
            <w:pPr>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The fee amount and payment method for the authorization to conduct hydrometeorological activities are determined by the relevant Regulation on the determination of fees for services provided by HMIK.</w:t>
            </w:r>
          </w:p>
          <w:p w:rsidR="004326C8" w:rsidRPr="00B46FCB" w:rsidRDefault="004326C8" w:rsidP="004326C8">
            <w:pPr>
              <w:jc w:val="center"/>
              <w:rPr>
                <w:rFonts w:ascii="Times New Roman" w:hAnsi="Times New Roman" w:cs="Times New Roman"/>
                <w:b/>
                <w:bCs/>
                <w:sz w:val="24"/>
                <w:szCs w:val="24"/>
                <w:lang w:val="en-GB"/>
              </w:rPr>
            </w:pPr>
          </w:p>
          <w:p w:rsidR="004326C8" w:rsidRPr="00B46FCB" w:rsidRDefault="004326C8" w:rsidP="004326C8">
            <w:pPr>
              <w:jc w:val="center"/>
              <w:rPr>
                <w:rFonts w:ascii="Times New Roman" w:hAnsi="Times New Roman" w:cs="Times New Roman"/>
                <w:b/>
                <w:bCs/>
                <w:sz w:val="24"/>
                <w:szCs w:val="24"/>
                <w:lang w:val="en-GB"/>
              </w:rPr>
            </w:pPr>
            <w:r w:rsidRPr="00B46FCB">
              <w:rPr>
                <w:rFonts w:ascii="Times New Roman" w:hAnsi="Times New Roman" w:cs="Times New Roman"/>
                <w:b/>
                <w:bCs/>
                <w:sz w:val="24"/>
                <w:szCs w:val="24"/>
                <w:lang w:val="en-GB"/>
              </w:rPr>
              <w:t>Article 17</w:t>
            </w:r>
          </w:p>
          <w:p w:rsidR="004326C8" w:rsidRPr="00B46FCB" w:rsidRDefault="004326C8" w:rsidP="004326C8">
            <w:pPr>
              <w:jc w:val="center"/>
              <w:rPr>
                <w:rFonts w:ascii="Times New Roman" w:hAnsi="Times New Roman" w:cs="Times New Roman"/>
                <w:b/>
                <w:bCs/>
                <w:sz w:val="24"/>
                <w:szCs w:val="24"/>
                <w:lang w:val="en-GB"/>
              </w:rPr>
            </w:pPr>
            <w:r w:rsidRPr="00B46FCB">
              <w:rPr>
                <w:rFonts w:ascii="Times New Roman" w:hAnsi="Times New Roman" w:cs="Times New Roman"/>
                <w:b/>
                <w:bCs/>
                <w:sz w:val="24"/>
                <w:szCs w:val="24"/>
                <w:lang w:val="en-GB"/>
              </w:rPr>
              <w:t>Punitive provisions</w:t>
            </w:r>
          </w:p>
          <w:p w:rsidR="004326C8" w:rsidRPr="00B46FCB" w:rsidRDefault="004326C8" w:rsidP="004326C8">
            <w:pPr>
              <w:jc w:val="center"/>
              <w:rPr>
                <w:rFonts w:ascii="Times New Roman" w:hAnsi="Times New Roman" w:cs="Times New Roman"/>
                <w:b/>
                <w:bCs/>
                <w:sz w:val="24"/>
                <w:szCs w:val="24"/>
                <w:lang w:val="en-GB"/>
              </w:rPr>
            </w:pPr>
          </w:p>
          <w:p w:rsidR="004326C8" w:rsidRPr="00B46FCB" w:rsidRDefault="004326C8" w:rsidP="004326C8">
            <w:pPr>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Any natural or legal person who violates the provisions of this Administrative Instruction shall be held liable and sanctioned in accordance with the relevant provisions of Law No. 06/L-035 on Hydrometeorological Activities.</w:t>
            </w:r>
          </w:p>
          <w:p w:rsidR="005D552D" w:rsidRPr="00B46FCB" w:rsidRDefault="005D552D" w:rsidP="00612E9F">
            <w:pPr>
              <w:rPr>
                <w:rFonts w:ascii="Times New Roman" w:hAnsi="Times New Roman" w:cs="Times New Roman"/>
                <w:b/>
                <w:bCs/>
                <w:sz w:val="24"/>
                <w:szCs w:val="24"/>
                <w:lang w:val="en-GB"/>
              </w:rPr>
            </w:pPr>
          </w:p>
          <w:p w:rsidR="004326C8" w:rsidRPr="00B46FCB" w:rsidRDefault="004326C8" w:rsidP="004326C8">
            <w:pPr>
              <w:jc w:val="center"/>
              <w:rPr>
                <w:rFonts w:ascii="Times New Roman" w:hAnsi="Times New Roman" w:cs="Times New Roman"/>
                <w:b/>
                <w:bCs/>
                <w:sz w:val="24"/>
                <w:szCs w:val="24"/>
                <w:lang w:val="en-GB"/>
              </w:rPr>
            </w:pPr>
            <w:r w:rsidRPr="00B46FCB">
              <w:rPr>
                <w:rFonts w:ascii="Times New Roman" w:hAnsi="Times New Roman" w:cs="Times New Roman"/>
                <w:b/>
                <w:bCs/>
                <w:sz w:val="24"/>
                <w:szCs w:val="24"/>
                <w:lang w:val="en-GB"/>
              </w:rPr>
              <w:t>Article 18</w:t>
            </w:r>
          </w:p>
          <w:p w:rsidR="004326C8" w:rsidRPr="00B46FCB" w:rsidRDefault="004326C8" w:rsidP="004326C8">
            <w:pPr>
              <w:jc w:val="center"/>
              <w:rPr>
                <w:rFonts w:ascii="Times New Roman" w:hAnsi="Times New Roman" w:cs="Times New Roman"/>
                <w:b/>
                <w:bCs/>
                <w:sz w:val="24"/>
                <w:szCs w:val="24"/>
                <w:lang w:val="en-GB"/>
              </w:rPr>
            </w:pPr>
            <w:r w:rsidRPr="00B46FCB">
              <w:rPr>
                <w:rFonts w:ascii="Times New Roman" w:hAnsi="Times New Roman" w:cs="Times New Roman"/>
                <w:b/>
                <w:bCs/>
                <w:sz w:val="24"/>
                <w:szCs w:val="24"/>
                <w:lang w:val="en-GB"/>
              </w:rPr>
              <w:t>Inspection oversight</w:t>
            </w:r>
          </w:p>
          <w:p w:rsidR="004326C8" w:rsidRPr="00B46FCB" w:rsidRDefault="004326C8" w:rsidP="004326C8">
            <w:pPr>
              <w:jc w:val="center"/>
              <w:rPr>
                <w:rFonts w:ascii="Times New Roman" w:hAnsi="Times New Roman" w:cs="Times New Roman"/>
                <w:b/>
                <w:bCs/>
                <w:sz w:val="24"/>
                <w:szCs w:val="24"/>
                <w:lang w:val="en-GB"/>
              </w:rPr>
            </w:pPr>
          </w:p>
          <w:p w:rsidR="004326C8" w:rsidRPr="005D552D" w:rsidRDefault="004326C8" w:rsidP="005D552D">
            <w:pPr>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 xml:space="preserve">Inspection oversight regarding the implementation of the provisions of this Administrative Instruction shall be carried out by the Environmental Inspectorate, in accordance with the provisions set forth in the relevant Administrative Instruction on Inspection Oversight of </w:t>
            </w:r>
            <w:r w:rsidR="005D552D">
              <w:rPr>
                <w:rFonts w:ascii="Times New Roman" w:hAnsi="Times New Roman" w:cs="Times New Roman"/>
                <w:sz w:val="24"/>
                <w:szCs w:val="24"/>
                <w:lang w:val="en-GB"/>
              </w:rPr>
              <w:t>Hydrometeorological Activities.</w:t>
            </w:r>
          </w:p>
          <w:p w:rsidR="00947076" w:rsidRPr="00B46FCB" w:rsidRDefault="00947076" w:rsidP="004326C8">
            <w:pPr>
              <w:jc w:val="center"/>
              <w:rPr>
                <w:rFonts w:ascii="Times New Roman" w:hAnsi="Times New Roman" w:cs="Times New Roman"/>
                <w:b/>
                <w:bCs/>
                <w:sz w:val="24"/>
                <w:szCs w:val="24"/>
                <w:lang w:val="en-GB"/>
              </w:rPr>
            </w:pPr>
          </w:p>
          <w:p w:rsidR="004326C8" w:rsidRPr="00B46FCB" w:rsidRDefault="004326C8" w:rsidP="004326C8">
            <w:pPr>
              <w:jc w:val="center"/>
              <w:rPr>
                <w:rFonts w:ascii="Times New Roman" w:hAnsi="Times New Roman" w:cs="Times New Roman"/>
                <w:b/>
                <w:bCs/>
                <w:sz w:val="24"/>
                <w:szCs w:val="24"/>
                <w:lang w:val="en-GB"/>
              </w:rPr>
            </w:pPr>
            <w:r w:rsidRPr="00B46FCB">
              <w:rPr>
                <w:rFonts w:ascii="Times New Roman" w:hAnsi="Times New Roman" w:cs="Times New Roman"/>
                <w:b/>
                <w:bCs/>
                <w:sz w:val="24"/>
                <w:szCs w:val="24"/>
                <w:lang w:val="en-GB"/>
              </w:rPr>
              <w:t>Article 19</w:t>
            </w:r>
          </w:p>
          <w:p w:rsidR="004326C8" w:rsidRPr="00B46FCB" w:rsidRDefault="004326C8" w:rsidP="004326C8">
            <w:pPr>
              <w:jc w:val="center"/>
              <w:rPr>
                <w:rFonts w:ascii="Times New Roman" w:hAnsi="Times New Roman" w:cs="Times New Roman"/>
                <w:b/>
                <w:bCs/>
                <w:sz w:val="24"/>
                <w:szCs w:val="24"/>
                <w:lang w:val="en-GB"/>
              </w:rPr>
            </w:pPr>
            <w:r w:rsidRPr="00B46FCB">
              <w:rPr>
                <w:rFonts w:ascii="Times New Roman" w:hAnsi="Times New Roman" w:cs="Times New Roman"/>
                <w:b/>
                <w:bCs/>
                <w:sz w:val="24"/>
                <w:szCs w:val="24"/>
                <w:lang w:val="en-GB"/>
              </w:rPr>
              <w:t>Transitional provisions</w:t>
            </w:r>
          </w:p>
          <w:p w:rsidR="004326C8" w:rsidRPr="00B46FCB" w:rsidRDefault="004326C8" w:rsidP="004326C8">
            <w:pPr>
              <w:jc w:val="center"/>
              <w:rPr>
                <w:rFonts w:ascii="Times New Roman" w:hAnsi="Times New Roman" w:cs="Times New Roman"/>
                <w:b/>
                <w:bCs/>
                <w:sz w:val="24"/>
                <w:szCs w:val="24"/>
                <w:lang w:val="en-GB"/>
              </w:rPr>
            </w:pPr>
          </w:p>
          <w:p w:rsidR="004326C8" w:rsidRPr="00947076" w:rsidRDefault="004326C8" w:rsidP="00947076">
            <w:pPr>
              <w:jc w:val="both"/>
              <w:rPr>
                <w:rFonts w:ascii="Times New Roman" w:hAnsi="Times New Roman" w:cs="Times New Roman"/>
                <w:sz w:val="24"/>
                <w:szCs w:val="24"/>
                <w:lang w:val="en-GB"/>
              </w:rPr>
            </w:pPr>
            <w:r w:rsidRPr="00947076">
              <w:rPr>
                <w:rFonts w:ascii="Times New Roman" w:hAnsi="Times New Roman" w:cs="Times New Roman"/>
                <w:sz w:val="24"/>
                <w:szCs w:val="24"/>
                <w:lang w:val="en-GB"/>
              </w:rPr>
              <w:t>1. Entities engaged in hydrometeorological activities at the time this Administrative Instruction enters into force are required to apply for authorization within a period of six (6) months from its entry into force.</w:t>
            </w:r>
          </w:p>
          <w:p w:rsidR="004326C8" w:rsidRDefault="004326C8" w:rsidP="004326C8">
            <w:pPr>
              <w:jc w:val="both"/>
              <w:rPr>
                <w:rFonts w:ascii="Times New Roman" w:hAnsi="Times New Roman" w:cs="Times New Roman"/>
                <w:sz w:val="24"/>
                <w:szCs w:val="24"/>
                <w:lang w:val="en-GB"/>
              </w:rPr>
            </w:pPr>
          </w:p>
          <w:p w:rsidR="00612E9F" w:rsidRPr="00B46FCB" w:rsidRDefault="00612E9F" w:rsidP="004326C8">
            <w:pPr>
              <w:jc w:val="both"/>
              <w:rPr>
                <w:rFonts w:ascii="Times New Roman" w:hAnsi="Times New Roman" w:cs="Times New Roman"/>
                <w:sz w:val="24"/>
                <w:szCs w:val="24"/>
                <w:lang w:val="en-GB"/>
              </w:rPr>
            </w:pPr>
          </w:p>
          <w:p w:rsidR="004326C8" w:rsidRPr="00B46FCB" w:rsidRDefault="004326C8" w:rsidP="004326C8">
            <w:pPr>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t>2. After the deadline referred to in paragraph 1 of this Article, any entity conducting activities without authorization shall be deemed to be acting in violation of Law No. 06/L-035 on Hydrometeorological Activities and shall be subject to the relevant sanctions.</w:t>
            </w:r>
          </w:p>
          <w:p w:rsidR="004326C8" w:rsidRPr="00B46FCB" w:rsidRDefault="004326C8" w:rsidP="004326C8">
            <w:pPr>
              <w:jc w:val="both"/>
              <w:rPr>
                <w:rFonts w:ascii="Times New Roman" w:hAnsi="Times New Roman" w:cs="Times New Roman"/>
                <w:sz w:val="24"/>
                <w:szCs w:val="24"/>
                <w:lang w:val="en-GB"/>
              </w:rPr>
            </w:pPr>
          </w:p>
          <w:p w:rsidR="004326C8" w:rsidRPr="00B46FCB" w:rsidRDefault="004326C8" w:rsidP="004326C8">
            <w:pPr>
              <w:jc w:val="both"/>
              <w:rPr>
                <w:rFonts w:ascii="Times New Roman" w:hAnsi="Times New Roman" w:cs="Times New Roman"/>
                <w:sz w:val="24"/>
                <w:szCs w:val="24"/>
                <w:lang w:val="en-GB"/>
              </w:rPr>
            </w:pPr>
            <w:r w:rsidRPr="00B46FCB">
              <w:rPr>
                <w:rFonts w:ascii="Times New Roman" w:hAnsi="Times New Roman" w:cs="Times New Roman"/>
                <w:sz w:val="24"/>
                <w:szCs w:val="24"/>
                <w:lang w:val="en-GB"/>
              </w:rPr>
              <w:lastRenderedPageBreak/>
              <w:t>3. The HMIK shall provide advisory assistance and guidance to existing entities during the transition period regarding their inclusion in the authorization scheme.</w:t>
            </w:r>
          </w:p>
          <w:p w:rsidR="004326C8" w:rsidRPr="00B46FCB" w:rsidRDefault="004326C8" w:rsidP="004326C8">
            <w:pPr>
              <w:jc w:val="center"/>
              <w:rPr>
                <w:rFonts w:ascii="Times New Roman" w:eastAsia="Calibri" w:hAnsi="Times New Roman" w:cs="Times New Roman"/>
                <w:b/>
                <w:sz w:val="24"/>
                <w:szCs w:val="24"/>
                <w:lang w:val="en-GB"/>
              </w:rPr>
            </w:pPr>
          </w:p>
          <w:p w:rsidR="004326C8" w:rsidRPr="00B46FCB" w:rsidRDefault="004326C8" w:rsidP="004326C8">
            <w:pPr>
              <w:jc w:val="center"/>
              <w:rPr>
                <w:rFonts w:ascii="Times New Roman" w:eastAsia="Calibri" w:hAnsi="Times New Roman" w:cs="Times New Roman"/>
                <w:b/>
                <w:sz w:val="24"/>
                <w:szCs w:val="24"/>
                <w:lang w:val="en-GB"/>
              </w:rPr>
            </w:pPr>
            <w:r w:rsidRPr="00B46FCB">
              <w:rPr>
                <w:rFonts w:ascii="Times New Roman" w:eastAsia="Calibri" w:hAnsi="Times New Roman" w:cs="Times New Roman"/>
                <w:b/>
                <w:sz w:val="24"/>
                <w:szCs w:val="24"/>
                <w:lang w:val="en-GB"/>
              </w:rPr>
              <w:t>Article 20</w:t>
            </w:r>
          </w:p>
          <w:p w:rsidR="004326C8" w:rsidRPr="00B46FCB" w:rsidRDefault="004326C8" w:rsidP="004326C8">
            <w:pPr>
              <w:jc w:val="center"/>
              <w:rPr>
                <w:rFonts w:ascii="Times New Roman" w:eastAsia="Calibri" w:hAnsi="Times New Roman" w:cs="Times New Roman"/>
                <w:b/>
                <w:sz w:val="24"/>
                <w:szCs w:val="24"/>
                <w:lang w:val="en-GB"/>
              </w:rPr>
            </w:pPr>
            <w:r w:rsidRPr="00B46FCB">
              <w:rPr>
                <w:rFonts w:ascii="Times New Roman" w:eastAsia="Calibri" w:hAnsi="Times New Roman" w:cs="Times New Roman"/>
                <w:b/>
                <w:sz w:val="24"/>
                <w:szCs w:val="24"/>
                <w:lang w:val="en-GB"/>
              </w:rPr>
              <w:t>Annexes</w:t>
            </w:r>
          </w:p>
          <w:p w:rsidR="004326C8" w:rsidRPr="00B46FCB" w:rsidRDefault="004326C8" w:rsidP="004326C8">
            <w:pPr>
              <w:rPr>
                <w:rFonts w:ascii="Times New Roman" w:eastAsia="Calibri" w:hAnsi="Times New Roman" w:cs="Times New Roman"/>
                <w:b/>
                <w:sz w:val="24"/>
                <w:szCs w:val="24"/>
                <w:lang w:val="en-GB"/>
              </w:rPr>
            </w:pPr>
          </w:p>
          <w:p w:rsidR="004326C8" w:rsidRPr="00B46FCB" w:rsidRDefault="004326C8" w:rsidP="004326C8">
            <w:pPr>
              <w:jc w:val="both"/>
              <w:rPr>
                <w:rFonts w:ascii="Times New Roman" w:eastAsia="Calibri" w:hAnsi="Times New Roman" w:cs="Times New Roman"/>
                <w:sz w:val="24"/>
                <w:szCs w:val="24"/>
                <w:lang w:val="en-GB"/>
              </w:rPr>
            </w:pPr>
            <w:r w:rsidRPr="00B46FCB">
              <w:rPr>
                <w:rFonts w:ascii="Times New Roman" w:eastAsia="Calibri" w:hAnsi="Times New Roman" w:cs="Times New Roman"/>
                <w:sz w:val="24"/>
                <w:szCs w:val="24"/>
                <w:lang w:val="en-GB"/>
              </w:rPr>
              <w:t>1. The following annexes are an integral part of this Administrative Instruction:</w:t>
            </w:r>
          </w:p>
          <w:p w:rsidR="004326C8" w:rsidRPr="00B46FCB" w:rsidRDefault="004326C8" w:rsidP="004326C8">
            <w:pPr>
              <w:jc w:val="both"/>
              <w:rPr>
                <w:rFonts w:ascii="Times New Roman" w:eastAsia="Calibri" w:hAnsi="Times New Roman" w:cs="Times New Roman"/>
                <w:sz w:val="24"/>
                <w:szCs w:val="24"/>
                <w:lang w:val="en-GB"/>
              </w:rPr>
            </w:pPr>
          </w:p>
          <w:p w:rsidR="004326C8" w:rsidRPr="00B46FCB" w:rsidRDefault="004326C8" w:rsidP="004326C8">
            <w:pPr>
              <w:ind w:left="283"/>
              <w:jc w:val="both"/>
              <w:rPr>
                <w:rFonts w:ascii="Times New Roman" w:eastAsia="Calibri" w:hAnsi="Times New Roman" w:cs="Times New Roman"/>
                <w:sz w:val="24"/>
                <w:szCs w:val="24"/>
                <w:lang w:val="en-GB"/>
              </w:rPr>
            </w:pPr>
            <w:r w:rsidRPr="00B46FCB">
              <w:rPr>
                <w:rFonts w:ascii="Times New Roman" w:eastAsia="Calibri" w:hAnsi="Times New Roman" w:cs="Times New Roman"/>
                <w:sz w:val="24"/>
                <w:szCs w:val="24"/>
                <w:lang w:val="en-GB"/>
              </w:rPr>
              <w:t xml:space="preserve">1.1.  Annex 1 – </w:t>
            </w:r>
            <w:r w:rsidRPr="00B46FCB">
              <w:rPr>
                <w:rFonts w:ascii="Times New Roman" w:eastAsia="Calibri" w:hAnsi="Times New Roman" w:cs="Times New Roman"/>
                <w:bCs/>
                <w:sz w:val="24"/>
                <w:szCs w:val="24"/>
                <w:lang w:val="en-GB"/>
              </w:rPr>
              <w:t>List of Documents to be Submitted with the Application;</w:t>
            </w:r>
          </w:p>
          <w:p w:rsidR="004326C8" w:rsidRPr="00B46FCB" w:rsidRDefault="004326C8" w:rsidP="004326C8">
            <w:pPr>
              <w:ind w:left="283"/>
              <w:jc w:val="both"/>
              <w:rPr>
                <w:rFonts w:ascii="Times New Roman" w:eastAsia="Calibri" w:hAnsi="Times New Roman" w:cs="Times New Roman"/>
                <w:sz w:val="24"/>
                <w:szCs w:val="24"/>
                <w:lang w:val="en-GB"/>
              </w:rPr>
            </w:pPr>
          </w:p>
          <w:p w:rsidR="004326C8" w:rsidRPr="00B46FCB" w:rsidRDefault="004326C8" w:rsidP="004326C8">
            <w:pPr>
              <w:ind w:left="283"/>
              <w:jc w:val="both"/>
              <w:rPr>
                <w:rFonts w:ascii="Times New Roman" w:eastAsia="Calibri" w:hAnsi="Times New Roman" w:cs="Times New Roman"/>
                <w:sz w:val="24"/>
                <w:szCs w:val="24"/>
                <w:lang w:val="en-GB"/>
              </w:rPr>
            </w:pPr>
            <w:r w:rsidRPr="00B46FCB">
              <w:rPr>
                <w:rFonts w:ascii="Times New Roman" w:eastAsia="Calibri" w:hAnsi="Times New Roman" w:cs="Times New Roman"/>
                <w:sz w:val="24"/>
                <w:szCs w:val="24"/>
                <w:lang w:val="en-GB"/>
              </w:rPr>
              <w:t xml:space="preserve">1.2.  Annex 2 – </w:t>
            </w:r>
            <w:r w:rsidRPr="00B46FCB">
              <w:rPr>
                <w:rFonts w:ascii="Times New Roman" w:eastAsia="Calibri" w:hAnsi="Times New Roman" w:cs="Times New Roman"/>
                <w:bCs/>
                <w:sz w:val="24"/>
                <w:szCs w:val="24"/>
                <w:lang w:val="en-GB"/>
              </w:rPr>
              <w:t>Minimal Technical Standard;</w:t>
            </w:r>
            <w:r w:rsidRPr="00B46FCB">
              <w:rPr>
                <w:rFonts w:ascii="Times New Roman" w:eastAsia="Calibri" w:hAnsi="Times New Roman" w:cs="Times New Roman"/>
                <w:sz w:val="24"/>
                <w:szCs w:val="24"/>
                <w:lang w:val="en-GB"/>
              </w:rPr>
              <w:t xml:space="preserve"> </w:t>
            </w:r>
          </w:p>
          <w:p w:rsidR="004326C8" w:rsidRPr="00B46FCB" w:rsidRDefault="004326C8" w:rsidP="004326C8">
            <w:pPr>
              <w:ind w:left="283"/>
              <w:jc w:val="both"/>
              <w:rPr>
                <w:rFonts w:ascii="Times New Roman" w:eastAsia="Calibri" w:hAnsi="Times New Roman" w:cs="Times New Roman"/>
                <w:sz w:val="24"/>
                <w:szCs w:val="24"/>
                <w:lang w:val="en-GB"/>
              </w:rPr>
            </w:pPr>
          </w:p>
          <w:p w:rsidR="004326C8" w:rsidRPr="00B46FCB" w:rsidRDefault="004326C8" w:rsidP="004326C8">
            <w:pPr>
              <w:ind w:left="283"/>
              <w:jc w:val="both"/>
              <w:rPr>
                <w:rFonts w:ascii="Times New Roman" w:eastAsia="Calibri" w:hAnsi="Times New Roman" w:cs="Times New Roman"/>
                <w:sz w:val="24"/>
                <w:szCs w:val="24"/>
                <w:lang w:val="en-GB"/>
              </w:rPr>
            </w:pPr>
            <w:r w:rsidRPr="00B46FCB">
              <w:rPr>
                <w:rFonts w:ascii="Times New Roman" w:eastAsia="Calibri" w:hAnsi="Times New Roman" w:cs="Times New Roman"/>
                <w:sz w:val="24"/>
                <w:szCs w:val="24"/>
                <w:lang w:val="en-GB"/>
              </w:rPr>
              <w:t xml:space="preserve">1.3. Annex 3 –  </w:t>
            </w:r>
            <w:r w:rsidRPr="00B46FCB">
              <w:rPr>
                <w:rFonts w:ascii="Times New Roman" w:eastAsia="Calibri" w:hAnsi="Times New Roman" w:cs="Times New Roman"/>
                <w:bCs/>
                <w:sz w:val="24"/>
                <w:szCs w:val="24"/>
                <w:lang w:val="en-GB"/>
              </w:rPr>
              <w:t xml:space="preserve">Authorization Application Form; and </w:t>
            </w:r>
          </w:p>
          <w:p w:rsidR="004326C8" w:rsidRPr="00B46FCB" w:rsidRDefault="004326C8" w:rsidP="004326C8">
            <w:pPr>
              <w:ind w:left="283"/>
              <w:rPr>
                <w:rFonts w:ascii="Times New Roman" w:eastAsia="Calibri" w:hAnsi="Times New Roman" w:cs="Times New Roman"/>
                <w:sz w:val="24"/>
                <w:szCs w:val="24"/>
                <w:lang w:val="en-GB"/>
              </w:rPr>
            </w:pPr>
          </w:p>
          <w:p w:rsidR="004326C8" w:rsidRPr="00B46FCB" w:rsidRDefault="004326C8" w:rsidP="004326C8">
            <w:pPr>
              <w:ind w:left="283"/>
              <w:jc w:val="both"/>
              <w:rPr>
                <w:rFonts w:ascii="Times New Roman" w:eastAsia="Calibri" w:hAnsi="Times New Roman" w:cs="Times New Roman"/>
                <w:sz w:val="24"/>
                <w:szCs w:val="24"/>
                <w:lang w:val="en-GB"/>
              </w:rPr>
            </w:pPr>
            <w:r w:rsidRPr="00B46FCB">
              <w:rPr>
                <w:rFonts w:ascii="Times New Roman" w:eastAsia="Calibri" w:hAnsi="Times New Roman" w:cs="Times New Roman"/>
                <w:sz w:val="24"/>
                <w:szCs w:val="24"/>
                <w:lang w:val="en-GB"/>
              </w:rPr>
              <w:t>1.4. Annex 4 – Annual Reporting Form</w:t>
            </w:r>
            <w:r w:rsidRPr="00B46FCB">
              <w:rPr>
                <w:rFonts w:ascii="Times New Roman" w:eastAsia="Calibri" w:hAnsi="Times New Roman" w:cs="Times New Roman"/>
                <w:bCs/>
                <w:sz w:val="24"/>
                <w:szCs w:val="24"/>
                <w:lang w:val="en-GB"/>
              </w:rPr>
              <w:t>.</w:t>
            </w:r>
          </w:p>
          <w:p w:rsidR="004326C8" w:rsidRPr="00B46FCB" w:rsidRDefault="004326C8" w:rsidP="004326C8">
            <w:pPr>
              <w:jc w:val="center"/>
              <w:rPr>
                <w:rFonts w:ascii="Times New Roman" w:eastAsia="Calibri" w:hAnsi="Times New Roman" w:cs="Times New Roman"/>
                <w:b/>
                <w:sz w:val="24"/>
                <w:szCs w:val="24"/>
                <w:lang w:val="en-GB"/>
              </w:rPr>
            </w:pPr>
          </w:p>
          <w:p w:rsidR="00947076" w:rsidRDefault="00947076" w:rsidP="004326C8">
            <w:pPr>
              <w:jc w:val="center"/>
              <w:rPr>
                <w:rFonts w:ascii="Times New Roman" w:eastAsia="Calibri" w:hAnsi="Times New Roman" w:cs="Times New Roman"/>
                <w:b/>
                <w:sz w:val="24"/>
                <w:szCs w:val="24"/>
                <w:lang w:val="en-GB"/>
              </w:rPr>
            </w:pPr>
          </w:p>
          <w:p w:rsidR="004326C8" w:rsidRPr="00B46FCB" w:rsidRDefault="004326C8" w:rsidP="004326C8">
            <w:pPr>
              <w:jc w:val="center"/>
              <w:rPr>
                <w:rFonts w:ascii="Times New Roman" w:eastAsia="Calibri" w:hAnsi="Times New Roman" w:cs="Times New Roman"/>
                <w:b/>
                <w:sz w:val="24"/>
                <w:szCs w:val="24"/>
                <w:lang w:val="en-GB"/>
              </w:rPr>
            </w:pPr>
            <w:r w:rsidRPr="00B46FCB">
              <w:rPr>
                <w:rFonts w:ascii="Times New Roman" w:eastAsia="Calibri" w:hAnsi="Times New Roman" w:cs="Times New Roman"/>
                <w:b/>
                <w:sz w:val="24"/>
                <w:szCs w:val="24"/>
                <w:lang w:val="en-GB"/>
              </w:rPr>
              <w:t>Article 21</w:t>
            </w:r>
          </w:p>
          <w:p w:rsidR="004326C8" w:rsidRPr="00B46FCB" w:rsidRDefault="004326C8" w:rsidP="004326C8">
            <w:pPr>
              <w:jc w:val="center"/>
              <w:rPr>
                <w:rFonts w:ascii="Times New Roman" w:eastAsia="Calibri" w:hAnsi="Times New Roman" w:cs="Times New Roman"/>
                <w:b/>
                <w:sz w:val="24"/>
                <w:szCs w:val="24"/>
                <w:lang w:val="en-GB"/>
              </w:rPr>
            </w:pPr>
            <w:r w:rsidRPr="00B46FCB">
              <w:rPr>
                <w:rFonts w:ascii="Times New Roman" w:eastAsia="Calibri" w:hAnsi="Times New Roman" w:cs="Times New Roman"/>
                <w:b/>
                <w:sz w:val="24"/>
                <w:szCs w:val="24"/>
                <w:lang w:val="en-GB"/>
              </w:rPr>
              <w:t>Entry into force</w:t>
            </w:r>
          </w:p>
          <w:p w:rsidR="004326C8" w:rsidRPr="00B46FCB" w:rsidRDefault="004326C8" w:rsidP="004326C8">
            <w:pPr>
              <w:jc w:val="center"/>
              <w:rPr>
                <w:rFonts w:ascii="Times New Roman" w:eastAsia="Calibri" w:hAnsi="Times New Roman" w:cs="Times New Roman"/>
                <w:sz w:val="24"/>
                <w:szCs w:val="24"/>
                <w:lang w:val="en-GB"/>
              </w:rPr>
            </w:pPr>
          </w:p>
          <w:p w:rsidR="004326C8" w:rsidRPr="00B46FCB" w:rsidRDefault="004326C8" w:rsidP="004326C8">
            <w:pPr>
              <w:jc w:val="both"/>
              <w:rPr>
                <w:rFonts w:ascii="Times New Roman" w:eastAsia="Calibri" w:hAnsi="Times New Roman" w:cs="Times New Roman"/>
                <w:sz w:val="24"/>
                <w:szCs w:val="24"/>
                <w:lang w:val="en-GB"/>
              </w:rPr>
            </w:pPr>
            <w:r w:rsidRPr="00B46FCB">
              <w:rPr>
                <w:rFonts w:ascii="Times New Roman" w:eastAsia="Calibri" w:hAnsi="Times New Roman" w:cs="Times New Roman"/>
                <w:sz w:val="24"/>
                <w:szCs w:val="24"/>
                <w:lang w:val="en-GB"/>
              </w:rPr>
              <w:t>This Administrative Instruction shall enter into force seven (7) days after its publication in the Official Gazette of the Republic of Kosovo</w:t>
            </w:r>
            <w:r w:rsidRPr="00B46FCB">
              <w:rPr>
                <w:rFonts w:ascii="Times New Roman" w:hAnsi="Times New Roman" w:cs="Times New Roman"/>
                <w:sz w:val="24"/>
                <w:szCs w:val="24"/>
                <w:lang w:val="en-GB"/>
              </w:rPr>
              <w:t>.</w:t>
            </w:r>
          </w:p>
          <w:p w:rsidR="004326C8" w:rsidRDefault="004326C8" w:rsidP="004326C8">
            <w:pPr>
              <w:jc w:val="both"/>
              <w:rPr>
                <w:rFonts w:ascii="Times New Roman" w:eastAsia="Calibri" w:hAnsi="Times New Roman" w:cs="Times New Roman"/>
                <w:sz w:val="24"/>
                <w:szCs w:val="24"/>
                <w:lang w:val="en-GB"/>
              </w:rPr>
            </w:pPr>
          </w:p>
          <w:p w:rsidR="005D552D" w:rsidRPr="00B46FCB" w:rsidRDefault="005D552D" w:rsidP="004326C8">
            <w:pPr>
              <w:jc w:val="both"/>
              <w:rPr>
                <w:rFonts w:ascii="Times New Roman" w:eastAsia="Calibri" w:hAnsi="Times New Roman" w:cs="Times New Roman"/>
                <w:sz w:val="24"/>
                <w:szCs w:val="24"/>
                <w:lang w:val="en-GB"/>
              </w:rPr>
            </w:pPr>
          </w:p>
          <w:p w:rsidR="00612E9F" w:rsidRDefault="00612E9F" w:rsidP="00947076">
            <w:pPr>
              <w:jc w:val="right"/>
              <w:rPr>
                <w:rFonts w:ascii="Times New Roman" w:eastAsia="Calibri" w:hAnsi="Times New Roman" w:cs="Times New Roman"/>
                <w:b/>
                <w:sz w:val="24"/>
                <w:szCs w:val="24"/>
                <w:lang w:val="en-GB"/>
              </w:rPr>
            </w:pPr>
          </w:p>
          <w:p w:rsidR="00612E9F" w:rsidRDefault="00612E9F" w:rsidP="00947076">
            <w:pPr>
              <w:jc w:val="right"/>
              <w:rPr>
                <w:rFonts w:ascii="Times New Roman" w:eastAsia="Calibri" w:hAnsi="Times New Roman" w:cs="Times New Roman"/>
                <w:b/>
                <w:sz w:val="24"/>
                <w:szCs w:val="24"/>
                <w:lang w:val="en-GB"/>
              </w:rPr>
            </w:pPr>
          </w:p>
          <w:p w:rsidR="004326C8" w:rsidRPr="00B46FCB" w:rsidRDefault="004326C8" w:rsidP="00947076">
            <w:pPr>
              <w:jc w:val="right"/>
              <w:rPr>
                <w:rFonts w:ascii="Times New Roman" w:eastAsia="Calibri" w:hAnsi="Times New Roman" w:cs="Times New Roman"/>
                <w:b/>
                <w:sz w:val="24"/>
                <w:szCs w:val="24"/>
                <w:lang w:val="en-GB"/>
              </w:rPr>
            </w:pPr>
            <w:r w:rsidRPr="00B46FCB">
              <w:rPr>
                <w:rFonts w:ascii="Times New Roman" w:eastAsia="Calibri" w:hAnsi="Times New Roman" w:cs="Times New Roman"/>
                <w:b/>
                <w:sz w:val="24"/>
                <w:szCs w:val="24"/>
                <w:lang w:val="en-GB"/>
              </w:rPr>
              <w:t>Fitore Pacolli Dalipi</w:t>
            </w:r>
          </w:p>
          <w:p w:rsidR="004326C8" w:rsidRPr="00B46FCB" w:rsidRDefault="004326C8" w:rsidP="00947076">
            <w:pPr>
              <w:jc w:val="right"/>
              <w:rPr>
                <w:rFonts w:ascii="Times New Roman" w:eastAsia="Calibri" w:hAnsi="Times New Roman" w:cs="Times New Roman"/>
                <w:sz w:val="24"/>
                <w:szCs w:val="24"/>
                <w:lang w:val="en-GB"/>
              </w:rPr>
            </w:pPr>
            <w:r w:rsidRPr="00B46FCB">
              <w:rPr>
                <w:rFonts w:ascii="Times New Roman" w:eastAsia="Calibri" w:hAnsi="Times New Roman" w:cs="Times New Roman"/>
                <w:sz w:val="24"/>
                <w:szCs w:val="24"/>
                <w:lang w:val="en-GB"/>
              </w:rPr>
              <w:t>_______________________</w:t>
            </w:r>
          </w:p>
          <w:p w:rsidR="004326C8" w:rsidRPr="00B46FCB" w:rsidRDefault="004326C8" w:rsidP="00947076">
            <w:pPr>
              <w:jc w:val="right"/>
              <w:rPr>
                <w:rFonts w:ascii="Times New Roman" w:eastAsia="Calibri" w:hAnsi="Times New Roman" w:cs="Times New Roman"/>
                <w:sz w:val="24"/>
                <w:szCs w:val="24"/>
                <w:lang w:val="en-GB"/>
              </w:rPr>
            </w:pPr>
            <w:r w:rsidRPr="00B46FCB">
              <w:rPr>
                <w:rFonts w:ascii="Times New Roman" w:eastAsia="Calibri" w:hAnsi="Times New Roman" w:cs="Times New Roman"/>
                <w:sz w:val="24"/>
                <w:szCs w:val="24"/>
                <w:lang w:val="en-GB"/>
              </w:rPr>
              <w:t xml:space="preserve">Minister of the Ministry of Environment and Spatial Planning </w:t>
            </w:r>
          </w:p>
          <w:p w:rsidR="004326C8" w:rsidRPr="00B46FCB" w:rsidRDefault="004326C8" w:rsidP="00947076">
            <w:pPr>
              <w:jc w:val="right"/>
              <w:rPr>
                <w:rFonts w:ascii="Times New Roman" w:eastAsia="Calibri" w:hAnsi="Times New Roman" w:cs="Times New Roman"/>
                <w:sz w:val="24"/>
                <w:szCs w:val="24"/>
                <w:lang w:val="en-GB"/>
              </w:rPr>
            </w:pPr>
          </w:p>
          <w:p w:rsidR="004326C8" w:rsidRPr="00B46FCB" w:rsidRDefault="004326C8" w:rsidP="00947076">
            <w:pPr>
              <w:jc w:val="right"/>
              <w:rPr>
                <w:rFonts w:ascii="Times New Roman" w:eastAsia="Calibri" w:hAnsi="Times New Roman" w:cs="Times New Roman"/>
                <w:sz w:val="24"/>
                <w:szCs w:val="24"/>
                <w:lang w:val="en-GB"/>
              </w:rPr>
            </w:pPr>
            <w:r w:rsidRPr="00B46FCB">
              <w:rPr>
                <w:rFonts w:ascii="Times New Roman" w:eastAsia="Calibri" w:hAnsi="Times New Roman" w:cs="Times New Roman"/>
                <w:sz w:val="24"/>
                <w:szCs w:val="24"/>
                <w:lang w:val="en-GB"/>
              </w:rPr>
              <w:t>Prishtina</w:t>
            </w:r>
          </w:p>
          <w:p w:rsidR="004326C8" w:rsidRPr="00B46FCB" w:rsidRDefault="004326C8" w:rsidP="00947076">
            <w:pPr>
              <w:jc w:val="right"/>
              <w:rPr>
                <w:rFonts w:ascii="Times New Roman" w:eastAsia="Calibri" w:hAnsi="Times New Roman" w:cs="Times New Roman"/>
                <w:sz w:val="24"/>
                <w:szCs w:val="24"/>
                <w:lang w:val="en-GB"/>
              </w:rPr>
            </w:pPr>
          </w:p>
          <w:p w:rsidR="004326C8" w:rsidRDefault="004326C8" w:rsidP="00947076">
            <w:pPr>
              <w:jc w:val="right"/>
              <w:rPr>
                <w:rFonts w:ascii="Times New Roman" w:eastAsia="Calibri" w:hAnsi="Times New Roman" w:cs="Times New Roman"/>
                <w:sz w:val="24"/>
                <w:szCs w:val="24"/>
                <w:lang w:val="en-GB"/>
              </w:rPr>
            </w:pPr>
            <w:r w:rsidRPr="00B46FCB">
              <w:rPr>
                <w:rFonts w:ascii="Times New Roman" w:eastAsia="Calibri" w:hAnsi="Times New Roman" w:cs="Times New Roman"/>
                <w:sz w:val="24"/>
                <w:szCs w:val="24"/>
                <w:lang w:val="en-GB"/>
              </w:rPr>
              <w:t>Date: ________</w:t>
            </w:r>
            <w:r>
              <w:rPr>
                <w:rFonts w:ascii="Times New Roman" w:eastAsia="Calibri" w:hAnsi="Times New Roman" w:cs="Times New Roman"/>
                <w:sz w:val="24"/>
                <w:szCs w:val="24"/>
                <w:lang w:val="en-GB"/>
              </w:rPr>
              <w:t xml:space="preserve"> </w:t>
            </w:r>
          </w:p>
          <w:p w:rsidR="004326C8" w:rsidRDefault="004326C8" w:rsidP="004326C8">
            <w:pPr>
              <w:jc w:val="both"/>
              <w:rPr>
                <w:rFonts w:ascii="Times New Roman" w:hAnsi="Times New Roman" w:cs="Times New Roman"/>
                <w:sz w:val="24"/>
                <w:szCs w:val="24"/>
              </w:rPr>
            </w:pPr>
          </w:p>
          <w:p w:rsidR="005D552D" w:rsidRDefault="005D552D" w:rsidP="004326C8">
            <w:pPr>
              <w:jc w:val="both"/>
              <w:rPr>
                <w:rFonts w:ascii="Times New Roman" w:hAnsi="Times New Roman" w:cs="Times New Roman"/>
                <w:sz w:val="24"/>
                <w:szCs w:val="24"/>
              </w:rPr>
            </w:pPr>
          </w:p>
          <w:p w:rsidR="005D552D" w:rsidRDefault="005D552D" w:rsidP="004326C8">
            <w:pPr>
              <w:jc w:val="both"/>
              <w:rPr>
                <w:rFonts w:ascii="Times New Roman" w:hAnsi="Times New Roman" w:cs="Times New Roman"/>
                <w:sz w:val="24"/>
                <w:szCs w:val="24"/>
              </w:rPr>
            </w:pPr>
          </w:p>
          <w:p w:rsidR="005D552D" w:rsidRDefault="005D552D" w:rsidP="004326C8">
            <w:pPr>
              <w:jc w:val="both"/>
              <w:rPr>
                <w:rFonts w:ascii="Times New Roman" w:hAnsi="Times New Roman" w:cs="Times New Roman"/>
                <w:sz w:val="24"/>
                <w:szCs w:val="24"/>
              </w:rPr>
            </w:pPr>
          </w:p>
          <w:p w:rsidR="005D552D" w:rsidRDefault="005D552D" w:rsidP="004326C8">
            <w:pPr>
              <w:jc w:val="both"/>
              <w:rPr>
                <w:rFonts w:ascii="Times New Roman" w:hAnsi="Times New Roman" w:cs="Times New Roman"/>
                <w:sz w:val="24"/>
                <w:szCs w:val="24"/>
              </w:rPr>
            </w:pPr>
          </w:p>
          <w:p w:rsidR="005D552D" w:rsidRDefault="005D552D" w:rsidP="004326C8">
            <w:pPr>
              <w:jc w:val="both"/>
              <w:rPr>
                <w:rFonts w:ascii="Times New Roman" w:hAnsi="Times New Roman" w:cs="Times New Roman"/>
                <w:sz w:val="24"/>
                <w:szCs w:val="24"/>
              </w:rPr>
            </w:pPr>
          </w:p>
          <w:p w:rsidR="005D552D" w:rsidRDefault="005D552D" w:rsidP="004326C8">
            <w:pPr>
              <w:jc w:val="both"/>
              <w:rPr>
                <w:rFonts w:ascii="Times New Roman" w:hAnsi="Times New Roman" w:cs="Times New Roman"/>
                <w:sz w:val="24"/>
                <w:szCs w:val="24"/>
              </w:rPr>
            </w:pPr>
          </w:p>
          <w:p w:rsidR="005D552D" w:rsidRDefault="005D552D" w:rsidP="004326C8">
            <w:pPr>
              <w:jc w:val="both"/>
              <w:rPr>
                <w:rFonts w:ascii="Times New Roman" w:hAnsi="Times New Roman" w:cs="Times New Roman"/>
                <w:sz w:val="24"/>
                <w:szCs w:val="24"/>
              </w:rPr>
            </w:pPr>
          </w:p>
          <w:p w:rsidR="005D552D" w:rsidRDefault="005D552D" w:rsidP="004326C8">
            <w:pPr>
              <w:jc w:val="both"/>
              <w:rPr>
                <w:rFonts w:ascii="Times New Roman" w:hAnsi="Times New Roman" w:cs="Times New Roman"/>
                <w:sz w:val="24"/>
                <w:szCs w:val="24"/>
              </w:rPr>
            </w:pPr>
          </w:p>
        </w:tc>
        <w:tc>
          <w:tcPr>
            <w:tcW w:w="4317" w:type="dxa"/>
          </w:tcPr>
          <w:p w:rsidR="00D86855" w:rsidRPr="00A332D1" w:rsidRDefault="00D86855" w:rsidP="00D86855">
            <w:pPr>
              <w:jc w:val="both"/>
              <w:rPr>
                <w:rFonts w:ascii="Times New Roman" w:hAnsi="Times New Roman" w:cs="Times New Roman"/>
                <w:b/>
                <w:sz w:val="24"/>
                <w:szCs w:val="24"/>
              </w:rPr>
            </w:pPr>
            <w:r w:rsidRPr="007D725C">
              <w:rPr>
                <w:rFonts w:ascii="Times New Roman" w:hAnsi="Times New Roman" w:cs="Times New Roman"/>
                <w:b/>
                <w:sz w:val="24"/>
                <w:szCs w:val="24"/>
              </w:rPr>
              <w:lastRenderedPageBreak/>
              <w:t>Ministar</w:t>
            </w:r>
            <w:r>
              <w:rPr>
                <w:rFonts w:ascii="Times New Roman" w:hAnsi="Times New Roman" w:cs="Times New Roman"/>
                <w:b/>
                <w:sz w:val="24"/>
                <w:szCs w:val="24"/>
              </w:rPr>
              <w:t>ka</w:t>
            </w:r>
            <w:r w:rsidRPr="007D725C">
              <w:rPr>
                <w:rFonts w:ascii="Times New Roman" w:hAnsi="Times New Roman" w:cs="Times New Roman"/>
                <w:b/>
                <w:sz w:val="24"/>
                <w:szCs w:val="24"/>
              </w:rPr>
              <w:t xml:space="preserve"> Ministarstva </w:t>
            </w:r>
            <w:r>
              <w:rPr>
                <w:rFonts w:ascii="Times New Roman" w:hAnsi="Times New Roman" w:cs="Times New Roman"/>
                <w:b/>
                <w:sz w:val="24"/>
                <w:szCs w:val="24"/>
              </w:rPr>
              <w:t>Životne Sredine i</w:t>
            </w:r>
            <w:r w:rsidRPr="007D725C">
              <w:rPr>
                <w:rFonts w:ascii="Times New Roman" w:hAnsi="Times New Roman" w:cs="Times New Roman"/>
                <w:b/>
                <w:sz w:val="24"/>
                <w:szCs w:val="24"/>
              </w:rPr>
              <w:t xml:space="preserve"> Prostornog Planiranja</w:t>
            </w:r>
            <w:r w:rsidRPr="00A332D1">
              <w:rPr>
                <w:rFonts w:ascii="Times New Roman" w:hAnsi="Times New Roman" w:cs="Times New Roman"/>
                <w:b/>
                <w:sz w:val="24"/>
                <w:szCs w:val="24"/>
              </w:rPr>
              <w:t>,</w:t>
            </w:r>
          </w:p>
          <w:p w:rsidR="00D86855" w:rsidRPr="00A332D1" w:rsidRDefault="00D86855" w:rsidP="00D86855">
            <w:pPr>
              <w:jc w:val="both"/>
              <w:rPr>
                <w:rFonts w:ascii="Times New Roman" w:hAnsi="Times New Roman" w:cs="Times New Roman"/>
                <w:sz w:val="24"/>
                <w:szCs w:val="24"/>
              </w:rPr>
            </w:pPr>
          </w:p>
          <w:p w:rsidR="00D86855" w:rsidRPr="00A332D1" w:rsidRDefault="00D86855" w:rsidP="00D86855">
            <w:pPr>
              <w:jc w:val="both"/>
              <w:rPr>
                <w:rFonts w:ascii="Times New Roman" w:eastAsia="Calibri" w:hAnsi="Times New Roman" w:cs="Times New Roman"/>
                <w:sz w:val="24"/>
                <w:szCs w:val="24"/>
              </w:rPr>
            </w:pPr>
            <w:r>
              <w:rPr>
                <w:rFonts w:ascii="Times New Roman" w:hAnsi="Times New Roman" w:cs="Times New Roman"/>
                <w:sz w:val="24"/>
                <w:szCs w:val="24"/>
              </w:rPr>
              <w:t>Na osnovu člana 9 stav 6 Zakona Br. 06/L-035 o H</w:t>
            </w:r>
            <w:r w:rsidRPr="00CE2A0A">
              <w:rPr>
                <w:rFonts w:ascii="Times New Roman" w:hAnsi="Times New Roman" w:cs="Times New Roman"/>
                <w:sz w:val="24"/>
                <w:szCs w:val="24"/>
              </w:rPr>
              <w:t xml:space="preserve">idrometeorološkim </w:t>
            </w:r>
            <w:r>
              <w:rPr>
                <w:rFonts w:ascii="Times New Roman" w:hAnsi="Times New Roman" w:cs="Times New Roman"/>
                <w:sz w:val="24"/>
                <w:szCs w:val="24"/>
              </w:rPr>
              <w:t>Delatnostima (Službeni glasnik, B</w:t>
            </w:r>
            <w:r w:rsidRPr="00CE2A0A">
              <w:rPr>
                <w:rFonts w:ascii="Times New Roman" w:hAnsi="Times New Roman" w:cs="Times New Roman"/>
                <w:sz w:val="24"/>
                <w:szCs w:val="24"/>
              </w:rPr>
              <w:t>r. 19/18 od 13.11.2018.), član</w:t>
            </w:r>
            <w:r>
              <w:rPr>
                <w:rFonts w:ascii="Times New Roman" w:hAnsi="Times New Roman" w:cs="Times New Roman"/>
                <w:sz w:val="24"/>
                <w:szCs w:val="24"/>
              </w:rPr>
              <w:t>a</w:t>
            </w:r>
            <w:r w:rsidRPr="00CE2A0A">
              <w:rPr>
                <w:rFonts w:ascii="Times New Roman" w:hAnsi="Times New Roman" w:cs="Times New Roman"/>
                <w:sz w:val="24"/>
                <w:szCs w:val="24"/>
              </w:rPr>
              <w:t xml:space="preserve"> 11 stav 1 pod stav</w:t>
            </w:r>
            <w:r>
              <w:rPr>
                <w:rFonts w:ascii="Times New Roman" w:hAnsi="Times New Roman" w:cs="Times New Roman"/>
                <w:sz w:val="24"/>
                <w:szCs w:val="24"/>
              </w:rPr>
              <w:t>a 1.5 Zakona B</w:t>
            </w:r>
            <w:r w:rsidRPr="00CE2A0A">
              <w:rPr>
                <w:rFonts w:ascii="Times New Roman" w:hAnsi="Times New Roman" w:cs="Times New Roman"/>
                <w:sz w:val="24"/>
                <w:szCs w:val="24"/>
              </w:rPr>
              <w:t xml:space="preserve">r. 08/l-117 o Vladi Republike Kosovo </w:t>
            </w:r>
            <w:r>
              <w:rPr>
                <w:rFonts w:ascii="Times New Roman" w:hAnsi="Times New Roman" w:cs="Times New Roman"/>
                <w:sz w:val="24"/>
                <w:szCs w:val="24"/>
              </w:rPr>
              <w:t>(Službeni glasnik, B</w:t>
            </w:r>
            <w:r w:rsidRPr="00CE2A0A">
              <w:rPr>
                <w:rFonts w:ascii="Times New Roman" w:hAnsi="Times New Roman" w:cs="Times New Roman"/>
                <w:sz w:val="24"/>
                <w:szCs w:val="24"/>
              </w:rPr>
              <w:t>r. 34/22 od 18.11.2022.) i član</w:t>
            </w:r>
            <w:r>
              <w:rPr>
                <w:rFonts w:ascii="Times New Roman" w:hAnsi="Times New Roman" w:cs="Times New Roman"/>
                <w:sz w:val="24"/>
                <w:szCs w:val="24"/>
              </w:rPr>
              <w:t>a</w:t>
            </w:r>
            <w:r w:rsidRPr="00CE2A0A">
              <w:rPr>
                <w:rFonts w:ascii="Times New Roman" w:hAnsi="Times New Roman" w:cs="Times New Roman"/>
                <w:sz w:val="24"/>
                <w:szCs w:val="24"/>
              </w:rPr>
              <w:t xml:space="preserve"> 9 stav 2 Uredbe (</w:t>
            </w:r>
            <w:r>
              <w:rPr>
                <w:rFonts w:ascii="Times New Roman" w:hAnsi="Times New Roman" w:cs="Times New Roman"/>
                <w:sz w:val="24"/>
                <w:szCs w:val="24"/>
              </w:rPr>
              <w:t>VRK) - B</w:t>
            </w:r>
            <w:r w:rsidRPr="00CE2A0A">
              <w:rPr>
                <w:rFonts w:ascii="Times New Roman" w:hAnsi="Times New Roman" w:cs="Times New Roman"/>
                <w:sz w:val="24"/>
                <w:szCs w:val="24"/>
              </w:rPr>
              <w:t>r. 17/2024 o radu Vlade Republike Kosovo</w:t>
            </w:r>
            <w:r w:rsidRPr="00A332D1">
              <w:rPr>
                <w:rFonts w:ascii="Times New Roman" w:eastAsia="Calibri" w:hAnsi="Times New Roman" w:cs="Times New Roman"/>
                <w:sz w:val="24"/>
                <w:szCs w:val="24"/>
              </w:rPr>
              <w:t>,</w:t>
            </w:r>
          </w:p>
          <w:p w:rsidR="00D86855" w:rsidRDefault="00D86855" w:rsidP="00D86855">
            <w:pPr>
              <w:jc w:val="both"/>
              <w:rPr>
                <w:rFonts w:ascii="Times New Roman" w:eastAsia="Calibri" w:hAnsi="Times New Roman" w:cs="Times New Roman"/>
                <w:sz w:val="24"/>
                <w:szCs w:val="24"/>
              </w:rPr>
            </w:pPr>
          </w:p>
          <w:p w:rsidR="00D86855" w:rsidRDefault="00D86855" w:rsidP="00D86855">
            <w:pPr>
              <w:jc w:val="both"/>
              <w:rPr>
                <w:rFonts w:ascii="Times New Roman" w:eastAsia="Calibri" w:hAnsi="Times New Roman" w:cs="Times New Roman"/>
                <w:sz w:val="24"/>
                <w:szCs w:val="24"/>
              </w:rPr>
            </w:pPr>
          </w:p>
          <w:p w:rsidR="00D86855" w:rsidRPr="00A332D1" w:rsidRDefault="00D86855" w:rsidP="00D86855">
            <w:pPr>
              <w:jc w:val="both"/>
              <w:rPr>
                <w:rFonts w:ascii="Times New Roman" w:eastAsia="Calibri" w:hAnsi="Times New Roman" w:cs="Times New Roman"/>
                <w:sz w:val="24"/>
                <w:szCs w:val="24"/>
              </w:rPr>
            </w:pPr>
          </w:p>
          <w:p w:rsidR="00D86855" w:rsidRPr="00A332D1" w:rsidRDefault="00D86855" w:rsidP="00D86855">
            <w:pPr>
              <w:jc w:val="both"/>
              <w:rPr>
                <w:rFonts w:ascii="Times New Roman" w:eastAsia="Calibri" w:hAnsi="Times New Roman" w:cs="Times New Roman"/>
                <w:sz w:val="24"/>
                <w:szCs w:val="24"/>
              </w:rPr>
            </w:pPr>
            <w:r>
              <w:rPr>
                <w:rFonts w:ascii="Times New Roman" w:eastAsia="Calibri" w:hAnsi="Times New Roman" w:cs="Times New Roman"/>
                <w:sz w:val="24"/>
                <w:szCs w:val="24"/>
              </w:rPr>
              <w:t>Donosi</w:t>
            </w:r>
            <w:r w:rsidRPr="00A332D1">
              <w:rPr>
                <w:rFonts w:ascii="Times New Roman" w:eastAsia="Calibri" w:hAnsi="Times New Roman" w:cs="Times New Roman"/>
                <w:sz w:val="24"/>
                <w:szCs w:val="24"/>
              </w:rPr>
              <w:t>:</w:t>
            </w:r>
          </w:p>
          <w:p w:rsidR="00D86855" w:rsidRPr="00A332D1" w:rsidRDefault="00D86855" w:rsidP="00D86855">
            <w:pPr>
              <w:jc w:val="both"/>
              <w:rPr>
                <w:rFonts w:ascii="Times New Roman" w:hAnsi="Times New Roman" w:cs="Times New Roman"/>
                <w:sz w:val="24"/>
                <w:szCs w:val="24"/>
              </w:rPr>
            </w:pPr>
          </w:p>
          <w:p w:rsidR="00D86855" w:rsidRPr="00D86855" w:rsidRDefault="00D86855" w:rsidP="00D86855">
            <w:pPr>
              <w:jc w:val="both"/>
              <w:rPr>
                <w:rFonts w:ascii="Times New Roman" w:hAnsi="Times New Roman" w:cs="Times New Roman"/>
                <w:b/>
                <w:sz w:val="24"/>
                <w:lang w:val="sr-Latn-RS"/>
              </w:rPr>
            </w:pPr>
            <w:r w:rsidRPr="00D86855">
              <w:rPr>
                <w:rFonts w:ascii="Times New Roman" w:hAnsi="Times New Roman" w:cs="Times New Roman"/>
                <w:b/>
                <w:sz w:val="24"/>
              </w:rPr>
              <w:t>ADMINISTRATIVNO UPUTSTVO (MŽSPP) BR. ___/2026 O USLOVIMA ZA IZDAVANJE OVLAŠĆENJA ZA OBAVLJANJE HIDROMETEOROLŠKIH DELATNOSTI</w:t>
            </w:r>
          </w:p>
          <w:p w:rsidR="00D86855" w:rsidRPr="00A332D1" w:rsidRDefault="00D86855" w:rsidP="00D86855">
            <w:pPr>
              <w:jc w:val="center"/>
              <w:rPr>
                <w:rFonts w:ascii="Times New Roman" w:hAnsi="Times New Roman" w:cs="Times New Roman"/>
                <w:b/>
                <w:bCs/>
                <w:sz w:val="24"/>
                <w:szCs w:val="24"/>
              </w:rPr>
            </w:pPr>
          </w:p>
          <w:p w:rsidR="00D86855" w:rsidRPr="00A332D1" w:rsidRDefault="00D86855" w:rsidP="00D86855">
            <w:pPr>
              <w:jc w:val="center"/>
              <w:rPr>
                <w:rFonts w:ascii="Times New Roman" w:hAnsi="Times New Roman" w:cs="Times New Roman"/>
                <w:b/>
                <w:bCs/>
                <w:sz w:val="24"/>
                <w:szCs w:val="24"/>
              </w:rPr>
            </w:pPr>
            <w:r>
              <w:rPr>
                <w:rFonts w:ascii="Times New Roman" w:hAnsi="Times New Roman" w:cs="Times New Roman"/>
                <w:b/>
                <w:bCs/>
                <w:sz w:val="24"/>
                <w:szCs w:val="24"/>
              </w:rPr>
              <w:t>Član</w:t>
            </w:r>
            <w:r w:rsidRPr="00A332D1">
              <w:rPr>
                <w:rFonts w:ascii="Times New Roman" w:hAnsi="Times New Roman" w:cs="Times New Roman"/>
                <w:b/>
                <w:bCs/>
                <w:sz w:val="24"/>
                <w:szCs w:val="24"/>
              </w:rPr>
              <w:t xml:space="preserve"> 1</w:t>
            </w:r>
          </w:p>
          <w:p w:rsidR="00D86855" w:rsidRPr="00A332D1" w:rsidRDefault="00D86855" w:rsidP="00D86855">
            <w:pPr>
              <w:jc w:val="center"/>
              <w:rPr>
                <w:rFonts w:ascii="Times New Roman" w:hAnsi="Times New Roman" w:cs="Times New Roman"/>
                <w:b/>
                <w:bCs/>
                <w:sz w:val="24"/>
                <w:szCs w:val="24"/>
              </w:rPr>
            </w:pPr>
            <w:r>
              <w:rPr>
                <w:rFonts w:ascii="Times New Roman" w:hAnsi="Times New Roman" w:cs="Times New Roman"/>
                <w:b/>
                <w:bCs/>
                <w:sz w:val="24"/>
                <w:szCs w:val="24"/>
              </w:rPr>
              <w:t>Svrha</w:t>
            </w:r>
          </w:p>
          <w:p w:rsidR="00D86855" w:rsidRPr="00A332D1" w:rsidRDefault="00D86855" w:rsidP="00D86855">
            <w:pPr>
              <w:jc w:val="center"/>
              <w:rPr>
                <w:rFonts w:ascii="Times New Roman" w:hAnsi="Times New Roman" w:cs="Times New Roman"/>
                <w:b/>
                <w:bCs/>
                <w:sz w:val="24"/>
                <w:szCs w:val="24"/>
              </w:rPr>
            </w:pPr>
          </w:p>
          <w:p w:rsidR="00D86855" w:rsidRPr="00A332D1" w:rsidRDefault="00D86855" w:rsidP="00D86855">
            <w:pPr>
              <w:jc w:val="both"/>
              <w:rPr>
                <w:rFonts w:ascii="Times New Roman" w:hAnsi="Times New Roman" w:cs="Times New Roman"/>
                <w:sz w:val="24"/>
                <w:szCs w:val="24"/>
              </w:rPr>
            </w:pPr>
            <w:r>
              <w:rPr>
                <w:rFonts w:ascii="Times New Roman" w:hAnsi="Times New Roman" w:cs="Times New Roman"/>
                <w:sz w:val="24"/>
                <w:szCs w:val="24"/>
              </w:rPr>
              <w:t>Ovim Administrativnim U</w:t>
            </w:r>
            <w:r w:rsidRPr="00F177E5">
              <w:rPr>
                <w:rFonts w:ascii="Times New Roman" w:hAnsi="Times New Roman" w:cs="Times New Roman"/>
                <w:sz w:val="24"/>
                <w:szCs w:val="24"/>
              </w:rPr>
              <w:t xml:space="preserve">putstvom se utvrđuju uslovi, kriterijumi i postupci za odobravanje, produžavanje, suspenziju i oduzimanje ovlašćenja za obavljanje hidrometeoroloških </w:t>
            </w:r>
            <w:r>
              <w:rPr>
                <w:rFonts w:ascii="Times New Roman" w:hAnsi="Times New Roman" w:cs="Times New Roman"/>
                <w:sz w:val="24"/>
                <w:szCs w:val="24"/>
              </w:rPr>
              <w:t>delatnosti</w:t>
            </w:r>
            <w:r w:rsidRPr="00F177E5">
              <w:rPr>
                <w:rFonts w:ascii="Times New Roman" w:hAnsi="Times New Roman" w:cs="Times New Roman"/>
                <w:sz w:val="24"/>
                <w:szCs w:val="24"/>
              </w:rPr>
              <w:t xml:space="preserve"> i drugih </w:t>
            </w:r>
            <w:r w:rsidRPr="00F177E5">
              <w:rPr>
                <w:rFonts w:ascii="Times New Roman" w:hAnsi="Times New Roman" w:cs="Times New Roman"/>
                <w:sz w:val="24"/>
                <w:szCs w:val="24"/>
              </w:rPr>
              <w:lastRenderedPageBreak/>
              <w:t>hidroloških i meteoroloških usluga, sa izuzetkom vremenskih prognoza i tačnosti, što je isključiva nadležnost Hidrometeorološk</w:t>
            </w:r>
            <w:r w:rsidR="005D552D">
              <w:rPr>
                <w:rFonts w:ascii="Times New Roman" w:hAnsi="Times New Roman" w:cs="Times New Roman"/>
                <w:sz w:val="24"/>
                <w:szCs w:val="24"/>
              </w:rPr>
              <w:t>og zavoda Kosova, prema Zakonu Br. 06/L-035 o H</w:t>
            </w:r>
            <w:r w:rsidRPr="00F177E5">
              <w:rPr>
                <w:rFonts w:ascii="Times New Roman" w:hAnsi="Times New Roman" w:cs="Times New Roman"/>
                <w:sz w:val="24"/>
                <w:szCs w:val="24"/>
              </w:rPr>
              <w:t xml:space="preserve">idrometeorološkim </w:t>
            </w:r>
            <w:r w:rsidR="005D552D">
              <w:rPr>
                <w:rFonts w:ascii="Times New Roman" w:hAnsi="Times New Roman" w:cs="Times New Roman"/>
                <w:sz w:val="24"/>
                <w:szCs w:val="24"/>
              </w:rPr>
              <w:t>D</w:t>
            </w:r>
            <w:r>
              <w:rPr>
                <w:rFonts w:ascii="Times New Roman" w:hAnsi="Times New Roman" w:cs="Times New Roman"/>
                <w:sz w:val="24"/>
                <w:szCs w:val="24"/>
              </w:rPr>
              <w:t>elatnostima</w:t>
            </w:r>
            <w:r w:rsidRPr="00A332D1">
              <w:rPr>
                <w:rFonts w:ascii="Times New Roman" w:hAnsi="Times New Roman" w:cs="Times New Roman"/>
                <w:sz w:val="24"/>
                <w:szCs w:val="24"/>
              </w:rPr>
              <w:t>.</w:t>
            </w:r>
          </w:p>
          <w:p w:rsidR="00D86855" w:rsidRDefault="00D86855" w:rsidP="00D86855">
            <w:pPr>
              <w:jc w:val="center"/>
              <w:rPr>
                <w:rFonts w:ascii="Times New Roman" w:hAnsi="Times New Roman" w:cs="Times New Roman"/>
                <w:b/>
                <w:bCs/>
                <w:sz w:val="24"/>
                <w:szCs w:val="24"/>
              </w:rPr>
            </w:pPr>
          </w:p>
          <w:p w:rsidR="005D552D" w:rsidRPr="00A332D1" w:rsidRDefault="005D552D" w:rsidP="00D86855">
            <w:pPr>
              <w:jc w:val="center"/>
              <w:rPr>
                <w:rFonts w:ascii="Times New Roman" w:hAnsi="Times New Roman" w:cs="Times New Roman"/>
                <w:b/>
                <w:bCs/>
                <w:sz w:val="24"/>
                <w:szCs w:val="24"/>
              </w:rPr>
            </w:pPr>
          </w:p>
          <w:p w:rsidR="00D86855" w:rsidRPr="00A332D1" w:rsidRDefault="00D86855" w:rsidP="00D86855">
            <w:pPr>
              <w:jc w:val="center"/>
              <w:rPr>
                <w:rFonts w:ascii="Times New Roman" w:hAnsi="Times New Roman" w:cs="Times New Roman"/>
                <w:b/>
                <w:bCs/>
                <w:sz w:val="24"/>
                <w:szCs w:val="24"/>
              </w:rPr>
            </w:pPr>
            <w:r>
              <w:rPr>
                <w:rFonts w:ascii="Times New Roman" w:hAnsi="Times New Roman" w:cs="Times New Roman"/>
                <w:b/>
                <w:bCs/>
                <w:sz w:val="24"/>
                <w:szCs w:val="24"/>
              </w:rPr>
              <w:t>Član</w:t>
            </w:r>
            <w:r w:rsidRPr="00A332D1">
              <w:rPr>
                <w:rFonts w:ascii="Times New Roman" w:hAnsi="Times New Roman" w:cs="Times New Roman"/>
                <w:b/>
                <w:bCs/>
                <w:sz w:val="24"/>
                <w:szCs w:val="24"/>
              </w:rPr>
              <w:t xml:space="preserve"> 2</w:t>
            </w:r>
          </w:p>
          <w:p w:rsidR="00D86855" w:rsidRPr="00A332D1" w:rsidRDefault="00D86855" w:rsidP="00D86855">
            <w:pPr>
              <w:jc w:val="center"/>
              <w:rPr>
                <w:rFonts w:ascii="Times New Roman" w:hAnsi="Times New Roman" w:cs="Times New Roman"/>
                <w:b/>
                <w:bCs/>
                <w:sz w:val="24"/>
                <w:szCs w:val="24"/>
              </w:rPr>
            </w:pPr>
            <w:r>
              <w:rPr>
                <w:rFonts w:ascii="Times New Roman" w:hAnsi="Times New Roman" w:cs="Times New Roman"/>
                <w:b/>
                <w:bCs/>
                <w:sz w:val="24"/>
                <w:szCs w:val="24"/>
              </w:rPr>
              <w:t>Oblast delovanja</w:t>
            </w:r>
          </w:p>
          <w:p w:rsidR="00D86855" w:rsidRPr="00A332D1" w:rsidRDefault="00D86855" w:rsidP="00D86855">
            <w:pPr>
              <w:jc w:val="center"/>
              <w:rPr>
                <w:rFonts w:ascii="Times New Roman" w:hAnsi="Times New Roman" w:cs="Times New Roman"/>
                <w:b/>
                <w:bCs/>
                <w:sz w:val="24"/>
                <w:szCs w:val="24"/>
              </w:rPr>
            </w:pPr>
          </w:p>
          <w:p w:rsidR="00D86855" w:rsidRPr="00A332D1" w:rsidRDefault="00D86855" w:rsidP="00D86855">
            <w:pPr>
              <w:jc w:val="both"/>
              <w:rPr>
                <w:rFonts w:ascii="Times New Roman" w:hAnsi="Times New Roman" w:cs="Times New Roman"/>
                <w:sz w:val="24"/>
                <w:szCs w:val="24"/>
              </w:rPr>
            </w:pPr>
            <w:r w:rsidRPr="00E95681">
              <w:rPr>
                <w:rFonts w:ascii="Times New Roman" w:hAnsi="Times New Roman" w:cs="Times New Roman"/>
                <w:sz w:val="24"/>
                <w:szCs w:val="24"/>
              </w:rPr>
              <w:t xml:space="preserve">Odredbe ovog Administrativnog uputstva primenjuju se na javne institucije, </w:t>
            </w:r>
            <w:r>
              <w:rPr>
                <w:rFonts w:ascii="Times New Roman" w:hAnsi="Times New Roman" w:cs="Times New Roman"/>
                <w:sz w:val="24"/>
                <w:szCs w:val="24"/>
              </w:rPr>
              <w:t xml:space="preserve">pravna i </w:t>
            </w:r>
            <w:r w:rsidRPr="00E95681">
              <w:rPr>
                <w:rFonts w:ascii="Times New Roman" w:hAnsi="Times New Roman" w:cs="Times New Roman"/>
                <w:sz w:val="24"/>
                <w:szCs w:val="24"/>
              </w:rPr>
              <w:t xml:space="preserve">fizička lica koja učestvuju u postupku podnošenja zahteva, dodele i sprovođenja ovlašćenja za obavljanje hidrometeoroloških </w:t>
            </w:r>
            <w:r>
              <w:rPr>
                <w:rFonts w:ascii="Times New Roman" w:hAnsi="Times New Roman" w:cs="Times New Roman"/>
                <w:sz w:val="24"/>
                <w:szCs w:val="24"/>
              </w:rPr>
              <w:t>delatnosti</w:t>
            </w:r>
            <w:r w:rsidRPr="00E95681">
              <w:rPr>
                <w:rFonts w:ascii="Times New Roman" w:hAnsi="Times New Roman" w:cs="Times New Roman"/>
                <w:sz w:val="24"/>
                <w:szCs w:val="24"/>
              </w:rPr>
              <w:t xml:space="preserve"> u Republici Kosovo.</w:t>
            </w:r>
          </w:p>
          <w:p w:rsidR="00D86855" w:rsidRPr="00A332D1" w:rsidRDefault="00D86855" w:rsidP="00D86855">
            <w:pPr>
              <w:jc w:val="center"/>
              <w:rPr>
                <w:rFonts w:ascii="Times New Roman" w:hAnsi="Times New Roman" w:cs="Times New Roman"/>
                <w:b/>
                <w:bCs/>
                <w:sz w:val="24"/>
                <w:szCs w:val="24"/>
              </w:rPr>
            </w:pPr>
          </w:p>
          <w:p w:rsidR="005D552D" w:rsidRDefault="005D552D" w:rsidP="00D86855">
            <w:pPr>
              <w:jc w:val="center"/>
              <w:rPr>
                <w:rFonts w:ascii="Times New Roman" w:hAnsi="Times New Roman" w:cs="Times New Roman"/>
                <w:b/>
                <w:bCs/>
                <w:sz w:val="24"/>
                <w:szCs w:val="24"/>
              </w:rPr>
            </w:pPr>
          </w:p>
          <w:p w:rsidR="00D86855" w:rsidRPr="00A332D1" w:rsidRDefault="00D86855" w:rsidP="00D86855">
            <w:pPr>
              <w:jc w:val="center"/>
              <w:rPr>
                <w:rFonts w:ascii="Times New Roman" w:hAnsi="Times New Roman" w:cs="Times New Roman"/>
                <w:b/>
                <w:bCs/>
                <w:sz w:val="24"/>
                <w:szCs w:val="24"/>
              </w:rPr>
            </w:pPr>
            <w:r>
              <w:rPr>
                <w:rFonts w:ascii="Times New Roman" w:hAnsi="Times New Roman" w:cs="Times New Roman"/>
                <w:b/>
                <w:bCs/>
                <w:sz w:val="24"/>
                <w:szCs w:val="24"/>
              </w:rPr>
              <w:t>Član</w:t>
            </w:r>
            <w:r w:rsidRPr="00A332D1">
              <w:rPr>
                <w:rFonts w:ascii="Times New Roman" w:hAnsi="Times New Roman" w:cs="Times New Roman"/>
                <w:b/>
                <w:bCs/>
                <w:sz w:val="24"/>
                <w:szCs w:val="24"/>
              </w:rPr>
              <w:t xml:space="preserve"> 3</w:t>
            </w:r>
          </w:p>
          <w:p w:rsidR="00D86855" w:rsidRPr="00A332D1" w:rsidRDefault="00D86855" w:rsidP="00D86855">
            <w:pPr>
              <w:jc w:val="center"/>
              <w:rPr>
                <w:rFonts w:ascii="Times New Roman" w:hAnsi="Times New Roman" w:cs="Times New Roman"/>
                <w:b/>
                <w:bCs/>
                <w:sz w:val="24"/>
                <w:szCs w:val="24"/>
              </w:rPr>
            </w:pPr>
            <w:r>
              <w:rPr>
                <w:rFonts w:ascii="Times New Roman" w:hAnsi="Times New Roman" w:cs="Times New Roman"/>
                <w:b/>
                <w:bCs/>
                <w:sz w:val="24"/>
                <w:szCs w:val="24"/>
              </w:rPr>
              <w:t>Definicije</w:t>
            </w:r>
          </w:p>
          <w:p w:rsidR="00D86855" w:rsidRPr="00A332D1" w:rsidRDefault="00D86855" w:rsidP="00D86855">
            <w:pPr>
              <w:jc w:val="center"/>
              <w:rPr>
                <w:rFonts w:ascii="Times New Roman" w:hAnsi="Times New Roman" w:cs="Times New Roman"/>
                <w:b/>
                <w:bCs/>
                <w:sz w:val="24"/>
                <w:szCs w:val="24"/>
              </w:rPr>
            </w:pPr>
          </w:p>
          <w:p w:rsidR="00D86855" w:rsidRPr="00A332D1" w:rsidRDefault="00D86855" w:rsidP="00D86855">
            <w:pPr>
              <w:jc w:val="both"/>
              <w:rPr>
                <w:rFonts w:ascii="Times New Roman" w:hAnsi="Times New Roman" w:cs="Times New Roman"/>
                <w:sz w:val="24"/>
                <w:szCs w:val="24"/>
              </w:rPr>
            </w:pPr>
            <w:r w:rsidRPr="00A332D1">
              <w:rPr>
                <w:rFonts w:ascii="Times New Roman" w:hAnsi="Times New Roman" w:cs="Times New Roman"/>
                <w:sz w:val="24"/>
                <w:szCs w:val="24"/>
              </w:rPr>
              <w:t xml:space="preserve">1. </w:t>
            </w:r>
            <w:r>
              <w:rPr>
                <w:rFonts w:ascii="Times New Roman" w:hAnsi="Times New Roman" w:cs="Times New Roman"/>
                <w:sz w:val="24"/>
                <w:szCs w:val="24"/>
              </w:rPr>
              <w:t>Izrazi</w:t>
            </w:r>
            <w:r w:rsidRPr="00B069A9">
              <w:rPr>
                <w:rFonts w:ascii="Times New Roman" w:hAnsi="Times New Roman" w:cs="Times New Roman"/>
                <w:sz w:val="24"/>
                <w:szCs w:val="24"/>
              </w:rPr>
              <w:t xml:space="preserve"> koji se k</w:t>
            </w:r>
            <w:r>
              <w:rPr>
                <w:rFonts w:ascii="Times New Roman" w:hAnsi="Times New Roman" w:cs="Times New Roman"/>
                <w:sz w:val="24"/>
                <w:szCs w:val="24"/>
              </w:rPr>
              <w:t>oriste u ovom Administrativnom U</w:t>
            </w:r>
            <w:r w:rsidRPr="00B069A9">
              <w:rPr>
                <w:rFonts w:ascii="Times New Roman" w:hAnsi="Times New Roman" w:cs="Times New Roman"/>
                <w:sz w:val="24"/>
                <w:szCs w:val="24"/>
              </w:rPr>
              <w:t>putstvu imaju sledeća značenja:</w:t>
            </w:r>
          </w:p>
          <w:p w:rsidR="00D86855" w:rsidRPr="00A332D1" w:rsidRDefault="00D86855" w:rsidP="00D86855">
            <w:pPr>
              <w:ind w:left="720"/>
              <w:jc w:val="both"/>
              <w:rPr>
                <w:rFonts w:ascii="Times New Roman" w:hAnsi="Times New Roman" w:cs="Times New Roman"/>
                <w:sz w:val="24"/>
                <w:szCs w:val="24"/>
              </w:rPr>
            </w:pPr>
          </w:p>
          <w:p w:rsidR="00D86855" w:rsidRDefault="00D86855" w:rsidP="00D86855">
            <w:pPr>
              <w:ind w:left="283"/>
              <w:jc w:val="both"/>
              <w:rPr>
                <w:rFonts w:ascii="Times New Roman" w:hAnsi="Times New Roman" w:cs="Times New Roman"/>
                <w:bCs/>
                <w:sz w:val="24"/>
                <w:szCs w:val="24"/>
              </w:rPr>
            </w:pPr>
            <w:r w:rsidRPr="00A332D1">
              <w:rPr>
                <w:rFonts w:ascii="Times New Roman" w:hAnsi="Times New Roman" w:cs="Times New Roman"/>
                <w:sz w:val="24"/>
                <w:szCs w:val="24"/>
              </w:rPr>
              <w:t xml:space="preserve">1.1. </w:t>
            </w:r>
            <w:r w:rsidRPr="00E77747">
              <w:rPr>
                <w:rFonts w:ascii="Times New Roman" w:hAnsi="Times New Roman" w:cs="Times New Roman"/>
                <w:b/>
                <w:bCs/>
                <w:sz w:val="24"/>
                <w:szCs w:val="24"/>
              </w:rPr>
              <w:t xml:space="preserve">Ovlašćenje – </w:t>
            </w:r>
            <w:r w:rsidRPr="00E77747">
              <w:rPr>
                <w:rFonts w:ascii="Times New Roman" w:hAnsi="Times New Roman" w:cs="Times New Roman"/>
                <w:bCs/>
                <w:sz w:val="24"/>
                <w:szCs w:val="24"/>
              </w:rPr>
              <w:t xml:space="preserve">dozvola koju izdaje Ministarstvo za obavljanje hidrometeoroloških </w:t>
            </w:r>
            <w:r>
              <w:rPr>
                <w:rFonts w:ascii="Times New Roman" w:hAnsi="Times New Roman" w:cs="Times New Roman"/>
                <w:bCs/>
                <w:sz w:val="24"/>
                <w:szCs w:val="24"/>
              </w:rPr>
              <w:t>delatnosti, u skladu sa Zakonom B</w:t>
            </w:r>
            <w:r w:rsidRPr="00E77747">
              <w:rPr>
                <w:rFonts w:ascii="Times New Roman" w:hAnsi="Times New Roman" w:cs="Times New Roman"/>
                <w:bCs/>
                <w:sz w:val="24"/>
                <w:szCs w:val="24"/>
              </w:rPr>
              <w:t xml:space="preserve">r. 06/L-035 o </w:t>
            </w:r>
            <w:r w:rsidRPr="00E77747">
              <w:rPr>
                <w:rFonts w:ascii="Times New Roman" w:hAnsi="Times New Roman" w:cs="Times New Roman"/>
                <w:bCs/>
                <w:sz w:val="24"/>
                <w:szCs w:val="24"/>
              </w:rPr>
              <w:lastRenderedPageBreak/>
              <w:t xml:space="preserve">hidrometeorološkim </w:t>
            </w:r>
            <w:r>
              <w:rPr>
                <w:rFonts w:ascii="Times New Roman" w:hAnsi="Times New Roman" w:cs="Times New Roman"/>
                <w:bCs/>
                <w:sz w:val="24"/>
                <w:szCs w:val="24"/>
              </w:rPr>
              <w:t>delatnostima</w:t>
            </w:r>
            <w:r w:rsidRPr="00E77747">
              <w:rPr>
                <w:rFonts w:ascii="Times New Roman" w:hAnsi="Times New Roman" w:cs="Times New Roman"/>
                <w:bCs/>
                <w:sz w:val="24"/>
                <w:szCs w:val="24"/>
              </w:rPr>
              <w:t xml:space="preserve"> i ovim Administrativnim uputstvom;</w:t>
            </w:r>
          </w:p>
          <w:p w:rsidR="00D86855" w:rsidRPr="007625B8" w:rsidRDefault="00D86855" w:rsidP="00D86855">
            <w:pPr>
              <w:jc w:val="both"/>
              <w:rPr>
                <w:rFonts w:ascii="Times New Roman" w:hAnsi="Times New Roman" w:cs="Times New Roman"/>
                <w:b/>
                <w:bCs/>
                <w:sz w:val="24"/>
                <w:szCs w:val="24"/>
              </w:rPr>
            </w:pPr>
          </w:p>
          <w:p w:rsidR="00D86855" w:rsidRPr="007625B8" w:rsidRDefault="00D86855" w:rsidP="00D86855">
            <w:pPr>
              <w:ind w:left="283"/>
              <w:jc w:val="both"/>
              <w:rPr>
                <w:rFonts w:ascii="Times New Roman" w:hAnsi="Times New Roman" w:cs="Times New Roman"/>
                <w:bCs/>
                <w:sz w:val="24"/>
                <w:szCs w:val="24"/>
              </w:rPr>
            </w:pPr>
            <w:r w:rsidRPr="007625B8">
              <w:rPr>
                <w:rFonts w:ascii="Times New Roman" w:hAnsi="Times New Roman" w:cs="Times New Roman"/>
                <w:b/>
                <w:bCs/>
                <w:sz w:val="24"/>
                <w:szCs w:val="24"/>
              </w:rPr>
              <w:t>1.2. Podnosilac zahteva –</w:t>
            </w:r>
            <w:r>
              <w:rPr>
                <w:rFonts w:ascii="Times New Roman" w:hAnsi="Times New Roman" w:cs="Times New Roman"/>
                <w:b/>
                <w:bCs/>
                <w:sz w:val="24"/>
                <w:szCs w:val="24"/>
              </w:rPr>
              <w:t xml:space="preserve"> </w:t>
            </w:r>
            <w:r w:rsidRPr="007625B8">
              <w:rPr>
                <w:rFonts w:ascii="Times New Roman" w:hAnsi="Times New Roman" w:cs="Times New Roman"/>
                <w:bCs/>
                <w:sz w:val="24"/>
                <w:szCs w:val="24"/>
              </w:rPr>
              <w:t>pravno</w:t>
            </w:r>
            <w:r>
              <w:rPr>
                <w:rFonts w:ascii="Times New Roman" w:hAnsi="Times New Roman" w:cs="Times New Roman"/>
                <w:bCs/>
                <w:sz w:val="24"/>
                <w:szCs w:val="24"/>
              </w:rPr>
              <w:t xml:space="preserve"> ili fizičko</w:t>
            </w:r>
            <w:r w:rsidRPr="007625B8">
              <w:rPr>
                <w:rFonts w:ascii="Times New Roman" w:hAnsi="Times New Roman" w:cs="Times New Roman"/>
                <w:bCs/>
                <w:sz w:val="24"/>
                <w:szCs w:val="24"/>
              </w:rPr>
              <w:t xml:space="preserve"> lice koje podnosi zahtev za ovlašćenje za obavljanje hidrometeoroloških </w:t>
            </w:r>
            <w:r>
              <w:rPr>
                <w:rFonts w:ascii="Times New Roman" w:hAnsi="Times New Roman" w:cs="Times New Roman"/>
                <w:bCs/>
                <w:sz w:val="24"/>
                <w:szCs w:val="24"/>
              </w:rPr>
              <w:t>delatnosti</w:t>
            </w:r>
            <w:r w:rsidRPr="007625B8">
              <w:rPr>
                <w:rFonts w:ascii="Times New Roman" w:hAnsi="Times New Roman" w:cs="Times New Roman"/>
                <w:bCs/>
                <w:sz w:val="24"/>
                <w:szCs w:val="24"/>
              </w:rPr>
              <w:t>, praćenje kvaliteta vazduha, zagađenja vode i zemljišta;</w:t>
            </w:r>
          </w:p>
          <w:p w:rsidR="00D86855" w:rsidRPr="007625B8" w:rsidRDefault="00D86855" w:rsidP="00D86855">
            <w:pPr>
              <w:ind w:left="283"/>
              <w:jc w:val="both"/>
              <w:rPr>
                <w:rFonts w:ascii="Times New Roman" w:hAnsi="Times New Roman" w:cs="Times New Roman"/>
                <w:b/>
                <w:bCs/>
                <w:sz w:val="24"/>
                <w:szCs w:val="24"/>
              </w:rPr>
            </w:pPr>
          </w:p>
          <w:p w:rsidR="00D86855" w:rsidRPr="00A332D1" w:rsidRDefault="00D86855" w:rsidP="00D86855">
            <w:pPr>
              <w:ind w:left="283"/>
              <w:jc w:val="both"/>
              <w:rPr>
                <w:rFonts w:ascii="Times New Roman" w:hAnsi="Times New Roman" w:cs="Times New Roman"/>
                <w:sz w:val="24"/>
                <w:szCs w:val="24"/>
              </w:rPr>
            </w:pPr>
            <w:r w:rsidRPr="007625B8">
              <w:rPr>
                <w:rFonts w:ascii="Times New Roman" w:hAnsi="Times New Roman" w:cs="Times New Roman"/>
                <w:b/>
                <w:bCs/>
                <w:sz w:val="24"/>
                <w:szCs w:val="24"/>
              </w:rPr>
              <w:t xml:space="preserve">1.3. Hidrometeorološki podaci – </w:t>
            </w:r>
            <w:r w:rsidRPr="007625B8">
              <w:rPr>
                <w:rFonts w:ascii="Times New Roman" w:hAnsi="Times New Roman" w:cs="Times New Roman"/>
                <w:bCs/>
                <w:sz w:val="24"/>
                <w:szCs w:val="24"/>
              </w:rPr>
              <w:t>podaci prikupljeni pomoću specijalizovane opreme za merenje i posmatranje atmosferskih uslova, vetra, padavina, protoka vode, temperature, vlažnosti, atmosferskog pritiska i drugih sličnih parametara</w:t>
            </w:r>
            <w:r w:rsidRPr="007625B8">
              <w:rPr>
                <w:rFonts w:ascii="Times New Roman" w:hAnsi="Times New Roman" w:cs="Times New Roman"/>
                <w:sz w:val="24"/>
                <w:szCs w:val="24"/>
              </w:rPr>
              <w:t>;</w:t>
            </w:r>
          </w:p>
          <w:p w:rsidR="00D86855" w:rsidRPr="00A332D1" w:rsidRDefault="00D86855" w:rsidP="00D86855">
            <w:pPr>
              <w:ind w:left="283"/>
              <w:jc w:val="both"/>
              <w:rPr>
                <w:rFonts w:ascii="Times New Roman" w:hAnsi="Times New Roman" w:cs="Times New Roman"/>
                <w:sz w:val="24"/>
                <w:szCs w:val="24"/>
              </w:rPr>
            </w:pPr>
          </w:p>
          <w:p w:rsidR="00D86855" w:rsidRPr="00520E62" w:rsidRDefault="00D86855" w:rsidP="00D86855">
            <w:pPr>
              <w:ind w:left="283"/>
              <w:jc w:val="both"/>
              <w:rPr>
                <w:rFonts w:ascii="Times New Roman" w:hAnsi="Times New Roman" w:cs="Times New Roman"/>
                <w:bCs/>
                <w:sz w:val="24"/>
                <w:szCs w:val="24"/>
              </w:rPr>
            </w:pPr>
            <w:r w:rsidRPr="00A332D1">
              <w:rPr>
                <w:rFonts w:ascii="Times New Roman" w:hAnsi="Times New Roman" w:cs="Times New Roman"/>
                <w:sz w:val="24"/>
                <w:szCs w:val="24"/>
              </w:rPr>
              <w:t xml:space="preserve">1.4. </w:t>
            </w:r>
            <w:r w:rsidRPr="00520E62">
              <w:rPr>
                <w:rFonts w:ascii="Times New Roman" w:hAnsi="Times New Roman" w:cs="Times New Roman"/>
                <w:b/>
                <w:bCs/>
                <w:sz w:val="24"/>
                <w:szCs w:val="24"/>
              </w:rPr>
              <w:t xml:space="preserve">Hidrometeorološka </w:t>
            </w:r>
            <w:r>
              <w:rPr>
                <w:rFonts w:ascii="Times New Roman" w:hAnsi="Times New Roman" w:cs="Times New Roman"/>
                <w:b/>
                <w:bCs/>
                <w:sz w:val="24"/>
                <w:szCs w:val="24"/>
              </w:rPr>
              <w:t>delatnosti</w:t>
            </w:r>
            <w:r w:rsidRPr="00520E62">
              <w:rPr>
                <w:rFonts w:ascii="Times New Roman" w:hAnsi="Times New Roman" w:cs="Times New Roman"/>
                <w:b/>
                <w:bCs/>
                <w:sz w:val="24"/>
                <w:szCs w:val="24"/>
              </w:rPr>
              <w:t xml:space="preserve"> – </w:t>
            </w:r>
            <w:r w:rsidRPr="00520E62">
              <w:rPr>
                <w:rFonts w:ascii="Times New Roman" w:hAnsi="Times New Roman" w:cs="Times New Roman"/>
                <w:bCs/>
                <w:sz w:val="24"/>
                <w:szCs w:val="24"/>
              </w:rPr>
              <w:t>skup procesa i aktivnosti vezanih za posmatranje, merenje, analizu, prikupljanje, obradu i distribuciju podataka o vodi, zemljištu, vazduhu i klimi, uključujući meteorološka, hidrološka i merenja zagađenja;</w:t>
            </w:r>
          </w:p>
          <w:p w:rsidR="00D86855" w:rsidRDefault="00D86855" w:rsidP="00D86855">
            <w:pPr>
              <w:ind w:left="283"/>
              <w:jc w:val="both"/>
              <w:rPr>
                <w:rFonts w:ascii="Times New Roman" w:hAnsi="Times New Roman" w:cs="Times New Roman"/>
                <w:b/>
                <w:bCs/>
                <w:sz w:val="24"/>
                <w:szCs w:val="24"/>
              </w:rPr>
            </w:pPr>
          </w:p>
          <w:p w:rsidR="005D552D" w:rsidRDefault="005D552D" w:rsidP="00D86855">
            <w:pPr>
              <w:ind w:left="283"/>
              <w:jc w:val="both"/>
              <w:rPr>
                <w:rFonts w:ascii="Times New Roman" w:hAnsi="Times New Roman" w:cs="Times New Roman"/>
                <w:b/>
                <w:bCs/>
                <w:sz w:val="24"/>
                <w:szCs w:val="24"/>
              </w:rPr>
            </w:pPr>
          </w:p>
          <w:p w:rsidR="005D552D" w:rsidRPr="00520E62" w:rsidRDefault="005D552D" w:rsidP="00D86855">
            <w:pPr>
              <w:ind w:left="283"/>
              <w:jc w:val="both"/>
              <w:rPr>
                <w:rFonts w:ascii="Times New Roman" w:hAnsi="Times New Roman" w:cs="Times New Roman"/>
                <w:b/>
                <w:bCs/>
                <w:sz w:val="24"/>
                <w:szCs w:val="24"/>
              </w:rPr>
            </w:pPr>
          </w:p>
          <w:p w:rsidR="00D86855" w:rsidRDefault="00D86855" w:rsidP="00D86855">
            <w:pPr>
              <w:ind w:left="283"/>
              <w:jc w:val="both"/>
              <w:rPr>
                <w:rFonts w:ascii="Times New Roman" w:hAnsi="Times New Roman" w:cs="Times New Roman"/>
                <w:bCs/>
                <w:sz w:val="24"/>
                <w:szCs w:val="24"/>
              </w:rPr>
            </w:pPr>
            <w:r w:rsidRPr="00520E62">
              <w:rPr>
                <w:rFonts w:ascii="Times New Roman" w:hAnsi="Times New Roman" w:cs="Times New Roman"/>
                <w:b/>
                <w:bCs/>
                <w:sz w:val="24"/>
                <w:szCs w:val="24"/>
              </w:rPr>
              <w:t>1.5. HM</w:t>
            </w:r>
            <w:r>
              <w:rPr>
                <w:rFonts w:ascii="Times New Roman" w:hAnsi="Times New Roman" w:cs="Times New Roman"/>
                <w:b/>
                <w:bCs/>
                <w:sz w:val="24"/>
                <w:szCs w:val="24"/>
              </w:rPr>
              <w:t>Z</w:t>
            </w:r>
            <w:r w:rsidRPr="00520E62">
              <w:rPr>
                <w:rFonts w:ascii="Times New Roman" w:hAnsi="Times New Roman" w:cs="Times New Roman"/>
                <w:b/>
                <w:bCs/>
                <w:sz w:val="24"/>
                <w:szCs w:val="24"/>
              </w:rPr>
              <w:t xml:space="preserve">K – </w:t>
            </w:r>
            <w:r w:rsidRPr="00520E62">
              <w:rPr>
                <w:rFonts w:ascii="Times New Roman" w:hAnsi="Times New Roman" w:cs="Times New Roman"/>
                <w:bCs/>
                <w:sz w:val="24"/>
                <w:szCs w:val="24"/>
              </w:rPr>
              <w:t>Hidrometeorološki zavod Kosova.</w:t>
            </w:r>
          </w:p>
          <w:p w:rsidR="00D86855" w:rsidRPr="00520E62" w:rsidRDefault="00D86855" w:rsidP="00D86855">
            <w:pPr>
              <w:ind w:left="283"/>
              <w:jc w:val="both"/>
              <w:rPr>
                <w:rFonts w:ascii="Times New Roman" w:hAnsi="Times New Roman" w:cs="Times New Roman"/>
                <w:sz w:val="24"/>
                <w:szCs w:val="24"/>
              </w:rPr>
            </w:pPr>
          </w:p>
          <w:p w:rsidR="00D86855" w:rsidRPr="00FD6E80" w:rsidRDefault="00D86855" w:rsidP="00D86855">
            <w:pPr>
              <w:jc w:val="both"/>
              <w:rPr>
                <w:rFonts w:ascii="Times New Roman" w:hAnsi="Times New Roman" w:cs="Times New Roman"/>
                <w:sz w:val="24"/>
                <w:szCs w:val="24"/>
              </w:rPr>
            </w:pPr>
            <w:r w:rsidRPr="00A332D1">
              <w:rPr>
                <w:rFonts w:ascii="Times New Roman" w:hAnsi="Times New Roman" w:cs="Times New Roman"/>
                <w:sz w:val="24"/>
                <w:szCs w:val="24"/>
              </w:rPr>
              <w:lastRenderedPageBreak/>
              <w:t xml:space="preserve">2. </w:t>
            </w:r>
            <w:r w:rsidRPr="00FD6E80">
              <w:rPr>
                <w:rFonts w:ascii="Times New Roman" w:hAnsi="Times New Roman" w:cs="Times New Roman"/>
                <w:sz w:val="24"/>
                <w:szCs w:val="24"/>
              </w:rPr>
              <w:t xml:space="preserve">Ostali </w:t>
            </w:r>
            <w:r>
              <w:rPr>
                <w:rFonts w:ascii="Times New Roman" w:hAnsi="Times New Roman" w:cs="Times New Roman"/>
                <w:sz w:val="24"/>
                <w:szCs w:val="24"/>
              </w:rPr>
              <w:t>izrazi</w:t>
            </w:r>
            <w:r w:rsidRPr="00FD6E80">
              <w:rPr>
                <w:rFonts w:ascii="Times New Roman" w:hAnsi="Times New Roman" w:cs="Times New Roman"/>
                <w:sz w:val="24"/>
                <w:szCs w:val="24"/>
              </w:rPr>
              <w:t xml:space="preserve"> koji se k</w:t>
            </w:r>
            <w:r>
              <w:rPr>
                <w:rFonts w:ascii="Times New Roman" w:hAnsi="Times New Roman" w:cs="Times New Roman"/>
                <w:sz w:val="24"/>
                <w:szCs w:val="24"/>
              </w:rPr>
              <w:t>oriste u ovom Administrativnom U</w:t>
            </w:r>
            <w:r w:rsidRPr="00FD6E80">
              <w:rPr>
                <w:rFonts w:ascii="Times New Roman" w:hAnsi="Times New Roman" w:cs="Times New Roman"/>
                <w:sz w:val="24"/>
                <w:szCs w:val="24"/>
              </w:rPr>
              <w:t xml:space="preserve">putstvu imaju isto značenje kao </w:t>
            </w:r>
            <w:r>
              <w:rPr>
                <w:rFonts w:ascii="Times New Roman" w:hAnsi="Times New Roman" w:cs="Times New Roman"/>
                <w:sz w:val="24"/>
                <w:szCs w:val="24"/>
              </w:rPr>
              <w:t>izrazi koji se koriste u Zakonu Br. 06/L-035 o Hidrometeorološkim A</w:t>
            </w:r>
            <w:r w:rsidRPr="00FD6E80">
              <w:rPr>
                <w:rFonts w:ascii="Times New Roman" w:hAnsi="Times New Roman" w:cs="Times New Roman"/>
                <w:sz w:val="24"/>
                <w:szCs w:val="24"/>
              </w:rPr>
              <w:t>ktivnostima.</w:t>
            </w:r>
          </w:p>
          <w:p w:rsidR="00D86855" w:rsidRPr="00FD6E80" w:rsidRDefault="00D86855" w:rsidP="00D86855">
            <w:pPr>
              <w:jc w:val="both"/>
              <w:rPr>
                <w:rFonts w:ascii="Times New Roman" w:hAnsi="Times New Roman" w:cs="Times New Roman"/>
                <w:sz w:val="24"/>
                <w:szCs w:val="24"/>
              </w:rPr>
            </w:pPr>
          </w:p>
          <w:p w:rsidR="00D86855" w:rsidRPr="00A332D1" w:rsidRDefault="00D86855" w:rsidP="00D86855">
            <w:pPr>
              <w:jc w:val="both"/>
              <w:rPr>
                <w:rFonts w:ascii="Times New Roman" w:hAnsi="Times New Roman" w:cs="Times New Roman"/>
                <w:sz w:val="24"/>
                <w:szCs w:val="24"/>
              </w:rPr>
            </w:pPr>
            <w:r w:rsidRPr="00FD6E80">
              <w:rPr>
                <w:rFonts w:ascii="Times New Roman" w:hAnsi="Times New Roman" w:cs="Times New Roman"/>
                <w:sz w:val="24"/>
                <w:szCs w:val="24"/>
              </w:rPr>
              <w:t>3. Za</w:t>
            </w:r>
            <w:r>
              <w:rPr>
                <w:rFonts w:ascii="Times New Roman" w:hAnsi="Times New Roman" w:cs="Times New Roman"/>
                <w:sz w:val="24"/>
                <w:szCs w:val="24"/>
              </w:rPr>
              <w:t xml:space="preserve"> potrebe ovog Administrativnog U</w:t>
            </w:r>
            <w:r w:rsidRPr="00FD6E80">
              <w:rPr>
                <w:rFonts w:ascii="Times New Roman" w:hAnsi="Times New Roman" w:cs="Times New Roman"/>
                <w:sz w:val="24"/>
                <w:szCs w:val="24"/>
              </w:rPr>
              <w:t>putstva, imenice muškog roda takođe uključuju imenice ženskog roda i obrnuto, bez razlike.</w:t>
            </w:r>
          </w:p>
          <w:p w:rsidR="00D86855" w:rsidRDefault="00D86855" w:rsidP="00D86855">
            <w:pPr>
              <w:jc w:val="center"/>
              <w:rPr>
                <w:rFonts w:ascii="Times New Roman" w:hAnsi="Times New Roman" w:cs="Times New Roman"/>
                <w:b/>
                <w:bCs/>
                <w:sz w:val="24"/>
                <w:szCs w:val="24"/>
              </w:rPr>
            </w:pPr>
          </w:p>
          <w:p w:rsidR="005D552D" w:rsidRPr="00A332D1" w:rsidRDefault="005D552D" w:rsidP="00D86855">
            <w:pPr>
              <w:jc w:val="center"/>
              <w:rPr>
                <w:rFonts w:ascii="Times New Roman" w:hAnsi="Times New Roman" w:cs="Times New Roman"/>
                <w:b/>
                <w:bCs/>
                <w:sz w:val="24"/>
                <w:szCs w:val="24"/>
              </w:rPr>
            </w:pPr>
          </w:p>
          <w:p w:rsidR="00D86855" w:rsidRPr="00A332D1" w:rsidRDefault="00D86855" w:rsidP="00D86855">
            <w:pPr>
              <w:jc w:val="center"/>
              <w:rPr>
                <w:rFonts w:ascii="Times New Roman" w:hAnsi="Times New Roman" w:cs="Times New Roman"/>
                <w:b/>
                <w:bCs/>
                <w:sz w:val="24"/>
                <w:szCs w:val="24"/>
              </w:rPr>
            </w:pPr>
            <w:r>
              <w:rPr>
                <w:rFonts w:ascii="Times New Roman" w:hAnsi="Times New Roman" w:cs="Times New Roman"/>
                <w:b/>
                <w:bCs/>
                <w:sz w:val="24"/>
                <w:szCs w:val="24"/>
              </w:rPr>
              <w:t>Član</w:t>
            </w:r>
            <w:r w:rsidRPr="00A332D1">
              <w:rPr>
                <w:rFonts w:ascii="Times New Roman" w:hAnsi="Times New Roman" w:cs="Times New Roman"/>
                <w:b/>
                <w:bCs/>
                <w:sz w:val="24"/>
                <w:szCs w:val="24"/>
              </w:rPr>
              <w:t xml:space="preserve"> 4</w:t>
            </w:r>
          </w:p>
          <w:p w:rsidR="00D86855" w:rsidRDefault="00D86855" w:rsidP="00D86855">
            <w:pPr>
              <w:jc w:val="center"/>
              <w:rPr>
                <w:rFonts w:ascii="Times New Roman" w:hAnsi="Times New Roman" w:cs="Times New Roman"/>
                <w:b/>
                <w:bCs/>
                <w:sz w:val="24"/>
                <w:szCs w:val="24"/>
              </w:rPr>
            </w:pPr>
            <w:r>
              <w:rPr>
                <w:rFonts w:ascii="Times New Roman" w:hAnsi="Times New Roman" w:cs="Times New Roman"/>
                <w:b/>
                <w:bCs/>
                <w:sz w:val="24"/>
                <w:szCs w:val="24"/>
              </w:rPr>
              <w:t>Delatnosti koje zahtevaju ovlašćenje</w:t>
            </w:r>
          </w:p>
          <w:p w:rsidR="00D86855" w:rsidRPr="00A332D1" w:rsidRDefault="00D86855" w:rsidP="00D86855">
            <w:pPr>
              <w:jc w:val="center"/>
              <w:rPr>
                <w:rFonts w:ascii="Times New Roman" w:hAnsi="Times New Roman" w:cs="Times New Roman"/>
                <w:b/>
                <w:bCs/>
                <w:sz w:val="24"/>
                <w:szCs w:val="24"/>
              </w:rPr>
            </w:pPr>
          </w:p>
          <w:p w:rsidR="00D86855" w:rsidRPr="00A332D1" w:rsidRDefault="00D86855" w:rsidP="00D86855">
            <w:pPr>
              <w:jc w:val="both"/>
              <w:rPr>
                <w:rFonts w:ascii="Times New Roman" w:hAnsi="Times New Roman" w:cs="Times New Roman"/>
                <w:sz w:val="24"/>
                <w:szCs w:val="24"/>
              </w:rPr>
            </w:pPr>
            <w:r>
              <w:rPr>
                <w:rFonts w:ascii="Times New Roman" w:hAnsi="Times New Roman" w:cs="Times New Roman"/>
                <w:sz w:val="24"/>
                <w:szCs w:val="24"/>
              </w:rPr>
              <w:t>1. Ovlašćenje se daje samo za ove delatnosti</w:t>
            </w:r>
            <w:r w:rsidRPr="00A332D1">
              <w:rPr>
                <w:rFonts w:ascii="Times New Roman" w:hAnsi="Times New Roman" w:cs="Times New Roman"/>
                <w:sz w:val="24"/>
                <w:szCs w:val="24"/>
              </w:rPr>
              <w:t>:</w:t>
            </w:r>
          </w:p>
          <w:p w:rsidR="00D86855" w:rsidRPr="00A332D1" w:rsidRDefault="00D86855" w:rsidP="00D86855">
            <w:pPr>
              <w:jc w:val="both"/>
              <w:rPr>
                <w:rFonts w:ascii="Times New Roman" w:hAnsi="Times New Roman" w:cs="Times New Roman"/>
                <w:sz w:val="24"/>
                <w:szCs w:val="24"/>
              </w:rPr>
            </w:pPr>
          </w:p>
          <w:p w:rsidR="00D86855" w:rsidRPr="00964885" w:rsidRDefault="00D86855" w:rsidP="00D86855">
            <w:pPr>
              <w:ind w:left="283"/>
              <w:jc w:val="both"/>
              <w:rPr>
                <w:rFonts w:ascii="Times New Roman" w:hAnsi="Times New Roman" w:cs="Times New Roman"/>
                <w:sz w:val="24"/>
                <w:szCs w:val="24"/>
              </w:rPr>
            </w:pPr>
            <w:r w:rsidRPr="00A332D1">
              <w:rPr>
                <w:rFonts w:ascii="Times New Roman" w:hAnsi="Times New Roman" w:cs="Times New Roman"/>
                <w:sz w:val="24"/>
                <w:szCs w:val="24"/>
              </w:rPr>
              <w:t xml:space="preserve">1.1. </w:t>
            </w:r>
            <w:r w:rsidRPr="00964885">
              <w:rPr>
                <w:rFonts w:ascii="Times New Roman" w:hAnsi="Times New Roman" w:cs="Times New Roman"/>
                <w:sz w:val="24"/>
                <w:szCs w:val="24"/>
              </w:rPr>
              <w:t>Merenje i posmatranje meteoroloških, klimatskih, hidroloških pojava, kvaliteta vazduha, vode i zemljišta;</w:t>
            </w:r>
          </w:p>
          <w:p w:rsidR="00D86855" w:rsidRPr="00964885" w:rsidRDefault="00D86855" w:rsidP="00D86855">
            <w:pPr>
              <w:ind w:left="283"/>
              <w:jc w:val="both"/>
              <w:rPr>
                <w:rFonts w:ascii="Times New Roman" w:hAnsi="Times New Roman" w:cs="Times New Roman"/>
                <w:sz w:val="24"/>
                <w:szCs w:val="24"/>
              </w:rPr>
            </w:pPr>
          </w:p>
          <w:p w:rsidR="00D86855" w:rsidRPr="00964885" w:rsidRDefault="00D86855" w:rsidP="00D86855">
            <w:pPr>
              <w:ind w:left="283"/>
              <w:jc w:val="both"/>
              <w:rPr>
                <w:rFonts w:ascii="Times New Roman" w:hAnsi="Times New Roman" w:cs="Times New Roman"/>
                <w:sz w:val="24"/>
                <w:szCs w:val="24"/>
              </w:rPr>
            </w:pPr>
            <w:r w:rsidRPr="00964885">
              <w:rPr>
                <w:rFonts w:ascii="Times New Roman" w:hAnsi="Times New Roman" w:cs="Times New Roman"/>
                <w:sz w:val="24"/>
                <w:szCs w:val="24"/>
              </w:rPr>
              <w:t>1.2. Obrada i analiza hidrometeoroloških podataka, kvaliteta vazduha, vode i zemljišta;</w:t>
            </w:r>
          </w:p>
          <w:p w:rsidR="00D86855" w:rsidRPr="00964885" w:rsidRDefault="00D86855" w:rsidP="00D86855">
            <w:pPr>
              <w:ind w:left="283"/>
              <w:jc w:val="both"/>
              <w:rPr>
                <w:rFonts w:ascii="Times New Roman" w:hAnsi="Times New Roman" w:cs="Times New Roman"/>
                <w:sz w:val="24"/>
                <w:szCs w:val="24"/>
              </w:rPr>
            </w:pPr>
          </w:p>
          <w:p w:rsidR="00D86855" w:rsidRPr="00964885" w:rsidRDefault="00D86855" w:rsidP="00D86855">
            <w:pPr>
              <w:ind w:left="283"/>
              <w:jc w:val="both"/>
              <w:rPr>
                <w:rFonts w:ascii="Times New Roman" w:hAnsi="Times New Roman" w:cs="Times New Roman"/>
                <w:sz w:val="24"/>
                <w:szCs w:val="24"/>
              </w:rPr>
            </w:pPr>
            <w:r w:rsidRPr="00964885">
              <w:rPr>
                <w:rFonts w:ascii="Times New Roman" w:hAnsi="Times New Roman" w:cs="Times New Roman"/>
                <w:sz w:val="24"/>
                <w:szCs w:val="24"/>
              </w:rPr>
              <w:t>1.3. Upravljanje i rad mreža mernih stanica;</w:t>
            </w:r>
          </w:p>
          <w:p w:rsidR="00D86855" w:rsidRPr="00964885" w:rsidRDefault="00D86855" w:rsidP="00D86855">
            <w:pPr>
              <w:ind w:left="283"/>
              <w:jc w:val="both"/>
              <w:rPr>
                <w:rFonts w:ascii="Times New Roman" w:hAnsi="Times New Roman" w:cs="Times New Roman"/>
                <w:sz w:val="24"/>
                <w:szCs w:val="24"/>
              </w:rPr>
            </w:pPr>
          </w:p>
          <w:p w:rsidR="00D86855" w:rsidRPr="00964885" w:rsidRDefault="00D86855" w:rsidP="00D86855">
            <w:pPr>
              <w:ind w:left="283"/>
              <w:jc w:val="both"/>
              <w:rPr>
                <w:rFonts w:ascii="Times New Roman" w:hAnsi="Times New Roman" w:cs="Times New Roman"/>
                <w:sz w:val="24"/>
                <w:szCs w:val="24"/>
              </w:rPr>
            </w:pPr>
            <w:r w:rsidRPr="00964885">
              <w:rPr>
                <w:rFonts w:ascii="Times New Roman" w:hAnsi="Times New Roman" w:cs="Times New Roman"/>
                <w:sz w:val="24"/>
                <w:szCs w:val="24"/>
              </w:rPr>
              <w:t>1.4. Pružanje hidrometeoroloških usluga;</w:t>
            </w:r>
          </w:p>
          <w:p w:rsidR="00D86855" w:rsidRPr="00964885" w:rsidRDefault="00D86855" w:rsidP="00D86855">
            <w:pPr>
              <w:ind w:left="283"/>
              <w:jc w:val="both"/>
              <w:rPr>
                <w:rFonts w:ascii="Times New Roman" w:hAnsi="Times New Roman" w:cs="Times New Roman"/>
                <w:sz w:val="24"/>
                <w:szCs w:val="24"/>
              </w:rPr>
            </w:pPr>
          </w:p>
          <w:p w:rsidR="00D86855" w:rsidRPr="00A332D1" w:rsidRDefault="00D86855" w:rsidP="00D86855">
            <w:pPr>
              <w:ind w:left="283"/>
              <w:jc w:val="both"/>
              <w:rPr>
                <w:rFonts w:ascii="Times New Roman" w:hAnsi="Times New Roman" w:cs="Times New Roman"/>
                <w:sz w:val="24"/>
                <w:szCs w:val="24"/>
              </w:rPr>
            </w:pPr>
            <w:r w:rsidRPr="00964885">
              <w:rPr>
                <w:rFonts w:ascii="Times New Roman" w:hAnsi="Times New Roman" w:cs="Times New Roman"/>
                <w:sz w:val="24"/>
                <w:szCs w:val="24"/>
              </w:rPr>
              <w:t>1.5. Sprovođenje sistema ranog upozoravanja, u skladu sa nad</w:t>
            </w:r>
            <w:r>
              <w:rPr>
                <w:rFonts w:ascii="Times New Roman" w:hAnsi="Times New Roman" w:cs="Times New Roman"/>
                <w:sz w:val="24"/>
                <w:szCs w:val="24"/>
              </w:rPr>
              <w:t>ležnostima definisanim Zakonom B</w:t>
            </w:r>
            <w:r w:rsidRPr="00964885">
              <w:rPr>
                <w:rFonts w:ascii="Times New Roman" w:hAnsi="Times New Roman" w:cs="Times New Roman"/>
                <w:sz w:val="24"/>
                <w:szCs w:val="24"/>
              </w:rPr>
              <w:t>r. 06/L-0</w:t>
            </w:r>
            <w:r>
              <w:rPr>
                <w:rFonts w:ascii="Times New Roman" w:hAnsi="Times New Roman" w:cs="Times New Roman"/>
                <w:sz w:val="24"/>
                <w:szCs w:val="24"/>
              </w:rPr>
              <w:t>35 o H</w:t>
            </w:r>
            <w:r w:rsidRPr="00964885">
              <w:rPr>
                <w:rFonts w:ascii="Times New Roman" w:hAnsi="Times New Roman" w:cs="Times New Roman"/>
                <w:sz w:val="24"/>
                <w:szCs w:val="24"/>
              </w:rPr>
              <w:t xml:space="preserve">idrometeorološkim </w:t>
            </w:r>
            <w:r>
              <w:rPr>
                <w:rFonts w:ascii="Times New Roman" w:hAnsi="Times New Roman" w:cs="Times New Roman"/>
                <w:sz w:val="24"/>
                <w:szCs w:val="24"/>
              </w:rPr>
              <w:t>Delatnostima</w:t>
            </w:r>
            <w:r w:rsidRPr="00A332D1">
              <w:rPr>
                <w:rFonts w:ascii="Times New Roman" w:hAnsi="Times New Roman" w:cs="Times New Roman"/>
                <w:sz w:val="24"/>
                <w:szCs w:val="24"/>
              </w:rPr>
              <w:t>.</w:t>
            </w:r>
          </w:p>
          <w:p w:rsidR="00D86855" w:rsidRPr="00A332D1" w:rsidRDefault="00D86855" w:rsidP="00D86855">
            <w:pPr>
              <w:jc w:val="center"/>
              <w:rPr>
                <w:rFonts w:ascii="Times New Roman" w:hAnsi="Times New Roman" w:cs="Times New Roman"/>
                <w:b/>
                <w:bCs/>
                <w:sz w:val="24"/>
                <w:szCs w:val="24"/>
              </w:rPr>
            </w:pPr>
          </w:p>
          <w:p w:rsidR="00D86855" w:rsidRPr="00A332D1" w:rsidRDefault="00D86855" w:rsidP="00D86855">
            <w:pPr>
              <w:jc w:val="center"/>
              <w:rPr>
                <w:rFonts w:ascii="Times New Roman" w:hAnsi="Times New Roman" w:cs="Times New Roman"/>
                <w:b/>
                <w:bCs/>
                <w:sz w:val="24"/>
                <w:szCs w:val="24"/>
              </w:rPr>
            </w:pPr>
            <w:r>
              <w:rPr>
                <w:rFonts w:ascii="Times New Roman" w:hAnsi="Times New Roman" w:cs="Times New Roman"/>
                <w:b/>
                <w:bCs/>
                <w:sz w:val="24"/>
                <w:szCs w:val="24"/>
              </w:rPr>
              <w:t>Član</w:t>
            </w:r>
            <w:r w:rsidRPr="00A332D1">
              <w:rPr>
                <w:rFonts w:ascii="Times New Roman" w:hAnsi="Times New Roman" w:cs="Times New Roman"/>
                <w:b/>
                <w:bCs/>
                <w:sz w:val="24"/>
                <w:szCs w:val="24"/>
              </w:rPr>
              <w:t xml:space="preserve"> 5</w:t>
            </w:r>
          </w:p>
          <w:p w:rsidR="00D86855" w:rsidRDefault="00D86855" w:rsidP="00D86855">
            <w:pPr>
              <w:jc w:val="center"/>
              <w:rPr>
                <w:rFonts w:ascii="Times New Roman" w:hAnsi="Times New Roman" w:cs="Times New Roman"/>
                <w:b/>
                <w:bCs/>
                <w:sz w:val="24"/>
                <w:szCs w:val="24"/>
              </w:rPr>
            </w:pPr>
            <w:r w:rsidRPr="00B80831">
              <w:rPr>
                <w:rFonts w:ascii="Times New Roman" w:hAnsi="Times New Roman" w:cs="Times New Roman"/>
                <w:b/>
                <w:bCs/>
                <w:sz w:val="24"/>
                <w:szCs w:val="24"/>
              </w:rPr>
              <w:t>Opšti uslovi</w:t>
            </w:r>
          </w:p>
          <w:p w:rsidR="00D86855" w:rsidRPr="00A332D1" w:rsidRDefault="00D86855" w:rsidP="00D86855">
            <w:pPr>
              <w:jc w:val="center"/>
              <w:rPr>
                <w:rFonts w:ascii="Times New Roman" w:hAnsi="Times New Roman" w:cs="Times New Roman"/>
                <w:b/>
                <w:bCs/>
                <w:sz w:val="24"/>
                <w:szCs w:val="24"/>
              </w:rPr>
            </w:pPr>
          </w:p>
          <w:p w:rsidR="00D86855" w:rsidRPr="00A332D1" w:rsidRDefault="00D86855" w:rsidP="00D86855">
            <w:pPr>
              <w:jc w:val="both"/>
              <w:rPr>
                <w:rFonts w:ascii="Times New Roman" w:hAnsi="Times New Roman" w:cs="Times New Roman"/>
                <w:sz w:val="24"/>
                <w:szCs w:val="24"/>
              </w:rPr>
            </w:pPr>
            <w:r w:rsidRPr="00A332D1">
              <w:rPr>
                <w:rFonts w:ascii="Times New Roman" w:hAnsi="Times New Roman" w:cs="Times New Roman"/>
                <w:sz w:val="24"/>
                <w:szCs w:val="24"/>
              </w:rPr>
              <w:t xml:space="preserve">1. </w:t>
            </w:r>
            <w:r w:rsidRPr="00B80831">
              <w:rPr>
                <w:rFonts w:ascii="Times New Roman" w:hAnsi="Times New Roman" w:cs="Times New Roman"/>
                <w:sz w:val="24"/>
                <w:szCs w:val="24"/>
              </w:rPr>
              <w:t>Podnosilac zahteva, da bi dobio dozvolu, mora da ispunjava ove opšte uslove:</w:t>
            </w:r>
          </w:p>
          <w:p w:rsidR="00D86855" w:rsidRDefault="00D86855" w:rsidP="00D86855">
            <w:pPr>
              <w:ind w:left="720"/>
              <w:jc w:val="both"/>
              <w:rPr>
                <w:rFonts w:ascii="Times New Roman" w:hAnsi="Times New Roman" w:cs="Times New Roman"/>
                <w:sz w:val="24"/>
                <w:szCs w:val="24"/>
              </w:rPr>
            </w:pPr>
          </w:p>
          <w:p w:rsidR="005D552D" w:rsidRPr="00A332D1" w:rsidRDefault="005D552D" w:rsidP="00D86855">
            <w:pPr>
              <w:ind w:left="720"/>
              <w:jc w:val="both"/>
              <w:rPr>
                <w:rFonts w:ascii="Times New Roman" w:hAnsi="Times New Roman" w:cs="Times New Roman"/>
                <w:sz w:val="24"/>
                <w:szCs w:val="24"/>
              </w:rPr>
            </w:pPr>
          </w:p>
          <w:p w:rsidR="00D86855" w:rsidRPr="00185C2D" w:rsidRDefault="00D86855" w:rsidP="00D86855">
            <w:pPr>
              <w:ind w:left="283"/>
              <w:jc w:val="both"/>
              <w:rPr>
                <w:rFonts w:ascii="Times New Roman" w:hAnsi="Times New Roman" w:cs="Times New Roman"/>
                <w:sz w:val="24"/>
                <w:szCs w:val="24"/>
              </w:rPr>
            </w:pPr>
            <w:r w:rsidRPr="00A332D1">
              <w:rPr>
                <w:rFonts w:ascii="Times New Roman" w:hAnsi="Times New Roman" w:cs="Times New Roman"/>
                <w:sz w:val="24"/>
                <w:szCs w:val="24"/>
              </w:rPr>
              <w:t xml:space="preserve">1.1. </w:t>
            </w:r>
            <w:r w:rsidRPr="00185C2D">
              <w:rPr>
                <w:rFonts w:ascii="Times New Roman" w:hAnsi="Times New Roman" w:cs="Times New Roman"/>
                <w:sz w:val="24"/>
                <w:szCs w:val="24"/>
              </w:rPr>
              <w:t>Biti registrovan u Republici Kosovo, u skladu sa važećim zakonodavstvom;</w:t>
            </w:r>
          </w:p>
          <w:p w:rsidR="00D86855" w:rsidRPr="00185C2D" w:rsidRDefault="00D86855" w:rsidP="00D86855">
            <w:pPr>
              <w:ind w:left="283"/>
              <w:jc w:val="both"/>
              <w:rPr>
                <w:rFonts w:ascii="Times New Roman" w:hAnsi="Times New Roman" w:cs="Times New Roman"/>
                <w:sz w:val="24"/>
                <w:szCs w:val="24"/>
              </w:rPr>
            </w:pPr>
          </w:p>
          <w:p w:rsidR="00D86855" w:rsidRPr="00185C2D" w:rsidRDefault="00D86855" w:rsidP="00D86855">
            <w:pPr>
              <w:ind w:left="283"/>
              <w:jc w:val="both"/>
              <w:rPr>
                <w:rFonts w:ascii="Times New Roman" w:hAnsi="Times New Roman" w:cs="Times New Roman"/>
                <w:sz w:val="24"/>
                <w:szCs w:val="24"/>
              </w:rPr>
            </w:pPr>
            <w:r w:rsidRPr="00185C2D">
              <w:rPr>
                <w:rFonts w:ascii="Times New Roman" w:hAnsi="Times New Roman" w:cs="Times New Roman"/>
                <w:sz w:val="24"/>
                <w:szCs w:val="24"/>
              </w:rPr>
              <w:t>1.2. Imati kvalifikovano osoblje za relevantnu oblast delatnosti za koju se traži ovlašćenje, uključujući najmanje jednog specijalistu sa višim obrazovanjem iz meteorologije, hidrologije, fizike, nauka o životnoj sredini ili slične oblasti, sa relevantnim iskustvom;</w:t>
            </w:r>
          </w:p>
          <w:p w:rsidR="00D86855" w:rsidRPr="00185C2D" w:rsidRDefault="00D86855" w:rsidP="00D86855">
            <w:pPr>
              <w:ind w:left="283"/>
              <w:jc w:val="both"/>
              <w:rPr>
                <w:rFonts w:ascii="Times New Roman" w:hAnsi="Times New Roman" w:cs="Times New Roman"/>
                <w:sz w:val="24"/>
                <w:szCs w:val="24"/>
              </w:rPr>
            </w:pPr>
          </w:p>
          <w:p w:rsidR="00D86855" w:rsidRDefault="00D86855" w:rsidP="00D86855">
            <w:pPr>
              <w:ind w:left="283"/>
              <w:jc w:val="both"/>
              <w:rPr>
                <w:rFonts w:ascii="Times New Roman" w:hAnsi="Times New Roman" w:cs="Times New Roman"/>
                <w:sz w:val="24"/>
                <w:szCs w:val="24"/>
              </w:rPr>
            </w:pPr>
            <w:r w:rsidRPr="00185C2D">
              <w:rPr>
                <w:rFonts w:ascii="Times New Roman" w:hAnsi="Times New Roman" w:cs="Times New Roman"/>
                <w:sz w:val="24"/>
                <w:szCs w:val="24"/>
              </w:rPr>
              <w:t xml:space="preserve">1.3. Dostaviti dokaze da poseduje ili raspolaže sertifikovanom tehničkom opremom za obavljanje delatnosti za koju se traži ovlašćenje, ili da ima sporazume sa drugim ekonomskim </w:t>
            </w:r>
            <w:r w:rsidRPr="00185C2D">
              <w:rPr>
                <w:rFonts w:ascii="Times New Roman" w:hAnsi="Times New Roman" w:cs="Times New Roman"/>
                <w:sz w:val="24"/>
                <w:szCs w:val="24"/>
              </w:rPr>
              <w:lastRenderedPageBreak/>
              <w:t>operaterima za realizaciju relevantnih merenja;</w:t>
            </w:r>
          </w:p>
          <w:p w:rsidR="00D86855" w:rsidRPr="00A332D1" w:rsidRDefault="00D86855" w:rsidP="00D86855">
            <w:pPr>
              <w:ind w:left="283"/>
              <w:jc w:val="both"/>
              <w:rPr>
                <w:rFonts w:ascii="Times New Roman" w:hAnsi="Times New Roman" w:cs="Times New Roman"/>
                <w:sz w:val="24"/>
                <w:szCs w:val="24"/>
              </w:rPr>
            </w:pPr>
          </w:p>
          <w:p w:rsidR="00D86855" w:rsidRPr="006C6245" w:rsidRDefault="00D86855" w:rsidP="00D86855">
            <w:pPr>
              <w:ind w:left="283"/>
              <w:jc w:val="both"/>
              <w:rPr>
                <w:rFonts w:ascii="Times New Roman" w:hAnsi="Times New Roman" w:cs="Times New Roman"/>
                <w:sz w:val="24"/>
                <w:szCs w:val="24"/>
              </w:rPr>
            </w:pPr>
            <w:r w:rsidRPr="00A332D1">
              <w:rPr>
                <w:rFonts w:ascii="Times New Roman" w:hAnsi="Times New Roman" w:cs="Times New Roman"/>
                <w:sz w:val="24"/>
                <w:szCs w:val="24"/>
              </w:rPr>
              <w:t xml:space="preserve">1.4. </w:t>
            </w:r>
            <w:r w:rsidRPr="006C6245">
              <w:rPr>
                <w:rFonts w:ascii="Times New Roman" w:hAnsi="Times New Roman" w:cs="Times New Roman"/>
                <w:sz w:val="24"/>
                <w:szCs w:val="24"/>
              </w:rPr>
              <w:t>Predstaviti radne procedure i metodologiju, sa opisom planiranih aktivnosti, načina rada, metoda i obima merenja, rokova izveštavanja i ciljeva praćenja;</w:t>
            </w:r>
          </w:p>
          <w:p w:rsidR="00D86855" w:rsidRDefault="00D86855" w:rsidP="00D86855">
            <w:pPr>
              <w:ind w:left="283"/>
              <w:jc w:val="both"/>
              <w:rPr>
                <w:rFonts w:ascii="Times New Roman" w:hAnsi="Times New Roman" w:cs="Times New Roman"/>
                <w:sz w:val="24"/>
                <w:szCs w:val="24"/>
              </w:rPr>
            </w:pPr>
          </w:p>
          <w:p w:rsidR="001905E3" w:rsidRDefault="001905E3" w:rsidP="00D86855">
            <w:pPr>
              <w:ind w:left="283"/>
              <w:jc w:val="both"/>
              <w:rPr>
                <w:rFonts w:ascii="Times New Roman" w:hAnsi="Times New Roman" w:cs="Times New Roman"/>
                <w:sz w:val="24"/>
                <w:szCs w:val="24"/>
              </w:rPr>
            </w:pPr>
          </w:p>
          <w:p w:rsidR="005D552D" w:rsidRPr="006C6245" w:rsidRDefault="005D552D" w:rsidP="00D86855">
            <w:pPr>
              <w:ind w:left="283"/>
              <w:jc w:val="both"/>
              <w:rPr>
                <w:rFonts w:ascii="Times New Roman" w:hAnsi="Times New Roman" w:cs="Times New Roman"/>
                <w:sz w:val="24"/>
                <w:szCs w:val="24"/>
              </w:rPr>
            </w:pPr>
          </w:p>
          <w:p w:rsidR="00D86855" w:rsidRDefault="00D86855" w:rsidP="00D86855">
            <w:pPr>
              <w:ind w:left="283"/>
              <w:jc w:val="both"/>
              <w:rPr>
                <w:rFonts w:ascii="Times New Roman" w:hAnsi="Times New Roman" w:cs="Times New Roman"/>
                <w:sz w:val="24"/>
                <w:szCs w:val="24"/>
              </w:rPr>
            </w:pPr>
            <w:r w:rsidRPr="006C6245">
              <w:rPr>
                <w:rFonts w:ascii="Times New Roman" w:hAnsi="Times New Roman" w:cs="Times New Roman"/>
                <w:sz w:val="24"/>
                <w:szCs w:val="24"/>
              </w:rPr>
              <w:t>1.5. Dostaviti dokaze da postoje dovoljni kapaciteti za skladištenje, upravljanje, obradu i zaštitu podataka dobijenih merenjima, praćenjem i procenom, u skladu sa relevantnim standardima Svetske meteorološke organizacije (SMO) i Međunarodne organizacije za standardizaciju (ISO)</w:t>
            </w:r>
            <w:r>
              <w:rPr>
                <w:rFonts w:ascii="Times New Roman" w:hAnsi="Times New Roman" w:cs="Times New Roman"/>
                <w:sz w:val="24"/>
                <w:szCs w:val="24"/>
              </w:rPr>
              <w:t>.</w:t>
            </w:r>
          </w:p>
          <w:p w:rsidR="00D86855" w:rsidRDefault="00D86855" w:rsidP="00D86855">
            <w:pPr>
              <w:ind w:left="283"/>
              <w:jc w:val="both"/>
              <w:rPr>
                <w:rFonts w:ascii="Times New Roman" w:hAnsi="Times New Roman" w:cs="Times New Roman"/>
                <w:b/>
                <w:bCs/>
                <w:sz w:val="24"/>
                <w:szCs w:val="24"/>
              </w:rPr>
            </w:pPr>
          </w:p>
          <w:p w:rsidR="005D552D" w:rsidRDefault="005D552D" w:rsidP="00D86855">
            <w:pPr>
              <w:ind w:left="283"/>
              <w:jc w:val="both"/>
              <w:rPr>
                <w:rFonts w:ascii="Times New Roman" w:hAnsi="Times New Roman" w:cs="Times New Roman"/>
                <w:b/>
                <w:bCs/>
                <w:sz w:val="24"/>
                <w:szCs w:val="24"/>
              </w:rPr>
            </w:pPr>
          </w:p>
          <w:p w:rsidR="005D552D" w:rsidRPr="00A332D1" w:rsidRDefault="005D552D" w:rsidP="00D86855">
            <w:pPr>
              <w:ind w:left="283"/>
              <w:jc w:val="both"/>
              <w:rPr>
                <w:rFonts w:ascii="Times New Roman" w:hAnsi="Times New Roman" w:cs="Times New Roman"/>
                <w:b/>
                <w:bCs/>
                <w:sz w:val="24"/>
                <w:szCs w:val="24"/>
              </w:rPr>
            </w:pPr>
          </w:p>
          <w:p w:rsidR="00D86855" w:rsidRPr="00A332D1" w:rsidRDefault="00D86855" w:rsidP="00D86855">
            <w:pPr>
              <w:jc w:val="center"/>
              <w:rPr>
                <w:rFonts w:ascii="Times New Roman" w:hAnsi="Times New Roman" w:cs="Times New Roman"/>
                <w:b/>
                <w:bCs/>
                <w:sz w:val="24"/>
                <w:szCs w:val="24"/>
              </w:rPr>
            </w:pPr>
            <w:r>
              <w:rPr>
                <w:rFonts w:ascii="Times New Roman" w:hAnsi="Times New Roman" w:cs="Times New Roman"/>
                <w:b/>
                <w:bCs/>
                <w:sz w:val="24"/>
                <w:szCs w:val="24"/>
              </w:rPr>
              <w:t>Član</w:t>
            </w:r>
            <w:r w:rsidRPr="00A332D1">
              <w:rPr>
                <w:rFonts w:ascii="Times New Roman" w:hAnsi="Times New Roman" w:cs="Times New Roman"/>
                <w:b/>
                <w:bCs/>
                <w:sz w:val="24"/>
                <w:szCs w:val="24"/>
              </w:rPr>
              <w:t xml:space="preserve"> 6</w:t>
            </w:r>
          </w:p>
          <w:p w:rsidR="00D86855" w:rsidRDefault="00D86855" w:rsidP="00D86855">
            <w:pPr>
              <w:jc w:val="center"/>
              <w:rPr>
                <w:rFonts w:ascii="Times New Roman" w:hAnsi="Times New Roman" w:cs="Times New Roman"/>
                <w:b/>
                <w:bCs/>
                <w:sz w:val="24"/>
                <w:szCs w:val="24"/>
              </w:rPr>
            </w:pPr>
            <w:r w:rsidRPr="00E86DBA">
              <w:rPr>
                <w:rFonts w:ascii="Times New Roman" w:hAnsi="Times New Roman" w:cs="Times New Roman"/>
                <w:b/>
                <w:bCs/>
                <w:sz w:val="24"/>
                <w:szCs w:val="24"/>
              </w:rPr>
              <w:t>Tehnički i operativni uslovi</w:t>
            </w:r>
          </w:p>
          <w:p w:rsidR="00D86855" w:rsidRPr="00A332D1" w:rsidRDefault="00D86855" w:rsidP="00D86855">
            <w:pPr>
              <w:jc w:val="center"/>
              <w:rPr>
                <w:rFonts w:ascii="Times New Roman" w:hAnsi="Times New Roman" w:cs="Times New Roman"/>
                <w:b/>
                <w:bCs/>
                <w:sz w:val="24"/>
                <w:szCs w:val="24"/>
              </w:rPr>
            </w:pPr>
          </w:p>
          <w:p w:rsidR="00D86855" w:rsidRPr="00A332D1" w:rsidRDefault="00D86855" w:rsidP="00D86855">
            <w:pPr>
              <w:jc w:val="both"/>
              <w:rPr>
                <w:rFonts w:ascii="Times New Roman" w:hAnsi="Times New Roman" w:cs="Times New Roman"/>
                <w:sz w:val="24"/>
                <w:szCs w:val="24"/>
              </w:rPr>
            </w:pPr>
            <w:r w:rsidRPr="00A332D1">
              <w:rPr>
                <w:rFonts w:ascii="Times New Roman" w:hAnsi="Times New Roman" w:cs="Times New Roman"/>
                <w:sz w:val="24"/>
                <w:szCs w:val="24"/>
              </w:rPr>
              <w:t xml:space="preserve">1. </w:t>
            </w:r>
            <w:r w:rsidRPr="00E86DBA">
              <w:rPr>
                <w:rFonts w:ascii="Times New Roman" w:hAnsi="Times New Roman" w:cs="Times New Roman"/>
                <w:sz w:val="24"/>
                <w:szCs w:val="24"/>
              </w:rPr>
              <w:t>Podnosilac zahteva, da bi dobio dozvolu, mora da ispunjava sledeće tehničke i operativne uslove:</w:t>
            </w:r>
          </w:p>
          <w:p w:rsidR="00D86855" w:rsidRPr="00A332D1" w:rsidRDefault="00D86855" w:rsidP="00D86855">
            <w:pPr>
              <w:ind w:left="283"/>
              <w:jc w:val="both"/>
              <w:rPr>
                <w:rFonts w:ascii="Times New Roman" w:hAnsi="Times New Roman" w:cs="Times New Roman"/>
                <w:sz w:val="24"/>
                <w:szCs w:val="24"/>
              </w:rPr>
            </w:pPr>
          </w:p>
          <w:p w:rsidR="00D86855" w:rsidRPr="00D115EB" w:rsidRDefault="00D86855" w:rsidP="00D86855">
            <w:pPr>
              <w:ind w:left="283"/>
              <w:jc w:val="both"/>
              <w:rPr>
                <w:rFonts w:ascii="Times New Roman" w:hAnsi="Times New Roman" w:cs="Times New Roman"/>
                <w:sz w:val="24"/>
                <w:szCs w:val="24"/>
              </w:rPr>
            </w:pPr>
            <w:r w:rsidRPr="00A332D1">
              <w:rPr>
                <w:rFonts w:ascii="Times New Roman" w:hAnsi="Times New Roman" w:cs="Times New Roman"/>
                <w:sz w:val="24"/>
                <w:szCs w:val="24"/>
              </w:rPr>
              <w:t xml:space="preserve">1.1. </w:t>
            </w:r>
            <w:r w:rsidRPr="00D115EB">
              <w:rPr>
                <w:rFonts w:ascii="Times New Roman" w:hAnsi="Times New Roman" w:cs="Times New Roman"/>
                <w:sz w:val="24"/>
                <w:szCs w:val="24"/>
              </w:rPr>
              <w:t>Imati sertifikat o kalibraciji merne opreme koja je u upotrebi;</w:t>
            </w:r>
          </w:p>
          <w:p w:rsidR="00D86855" w:rsidRPr="00D115EB" w:rsidRDefault="00D86855" w:rsidP="00D86855">
            <w:pPr>
              <w:ind w:left="283"/>
              <w:jc w:val="both"/>
              <w:rPr>
                <w:rFonts w:ascii="Times New Roman" w:hAnsi="Times New Roman" w:cs="Times New Roman"/>
                <w:sz w:val="24"/>
                <w:szCs w:val="24"/>
              </w:rPr>
            </w:pPr>
          </w:p>
          <w:p w:rsidR="00D86855" w:rsidRPr="00D115EB" w:rsidRDefault="00D86855" w:rsidP="00D86855">
            <w:pPr>
              <w:ind w:left="283"/>
              <w:jc w:val="both"/>
              <w:rPr>
                <w:rFonts w:ascii="Times New Roman" w:hAnsi="Times New Roman" w:cs="Times New Roman"/>
                <w:sz w:val="24"/>
                <w:szCs w:val="24"/>
              </w:rPr>
            </w:pPr>
            <w:r w:rsidRPr="00D115EB">
              <w:rPr>
                <w:rFonts w:ascii="Times New Roman" w:hAnsi="Times New Roman" w:cs="Times New Roman"/>
                <w:sz w:val="24"/>
                <w:szCs w:val="24"/>
              </w:rPr>
              <w:lastRenderedPageBreak/>
              <w:t>1.2. Pribaviti saglasnost za lokaciju merne opreme, kada je to potrebno, i postaviti opremu na odgovarajuće lokacije, uz relevantnu tehničku dokumentaciju;</w:t>
            </w:r>
          </w:p>
          <w:p w:rsidR="00D86855" w:rsidRDefault="00D86855" w:rsidP="00D86855">
            <w:pPr>
              <w:ind w:left="283"/>
              <w:jc w:val="both"/>
              <w:rPr>
                <w:rFonts w:ascii="Times New Roman" w:hAnsi="Times New Roman" w:cs="Times New Roman"/>
                <w:sz w:val="24"/>
                <w:szCs w:val="24"/>
              </w:rPr>
            </w:pPr>
          </w:p>
          <w:p w:rsidR="00612E9F" w:rsidRPr="00D115EB" w:rsidRDefault="00612E9F" w:rsidP="00D86855">
            <w:pPr>
              <w:ind w:left="283"/>
              <w:jc w:val="both"/>
              <w:rPr>
                <w:rFonts w:ascii="Times New Roman" w:hAnsi="Times New Roman" w:cs="Times New Roman"/>
                <w:sz w:val="24"/>
                <w:szCs w:val="24"/>
              </w:rPr>
            </w:pPr>
          </w:p>
          <w:p w:rsidR="00D86855" w:rsidRPr="00D115EB" w:rsidRDefault="00D86855" w:rsidP="00D86855">
            <w:pPr>
              <w:ind w:left="283"/>
              <w:jc w:val="both"/>
              <w:rPr>
                <w:rFonts w:ascii="Times New Roman" w:hAnsi="Times New Roman" w:cs="Times New Roman"/>
                <w:sz w:val="24"/>
                <w:szCs w:val="24"/>
              </w:rPr>
            </w:pPr>
            <w:r w:rsidRPr="00D115EB">
              <w:rPr>
                <w:rFonts w:ascii="Times New Roman" w:hAnsi="Times New Roman" w:cs="Times New Roman"/>
                <w:sz w:val="24"/>
                <w:szCs w:val="24"/>
              </w:rPr>
              <w:t>1.3. Osigurati da merna oprema ima relevantnu tehničku dokumentaciju ili sertifikat proizvođača;</w:t>
            </w:r>
          </w:p>
          <w:p w:rsidR="00D86855" w:rsidRDefault="00D86855" w:rsidP="00D86855">
            <w:pPr>
              <w:ind w:left="283"/>
              <w:jc w:val="both"/>
              <w:rPr>
                <w:rFonts w:ascii="Times New Roman" w:hAnsi="Times New Roman" w:cs="Times New Roman"/>
                <w:sz w:val="24"/>
                <w:szCs w:val="24"/>
              </w:rPr>
            </w:pPr>
          </w:p>
          <w:p w:rsidR="005D552D" w:rsidRPr="00D115EB" w:rsidRDefault="005D552D" w:rsidP="00D86855">
            <w:pPr>
              <w:ind w:left="283"/>
              <w:jc w:val="both"/>
              <w:rPr>
                <w:rFonts w:ascii="Times New Roman" w:hAnsi="Times New Roman" w:cs="Times New Roman"/>
                <w:sz w:val="24"/>
                <w:szCs w:val="24"/>
              </w:rPr>
            </w:pPr>
          </w:p>
          <w:p w:rsidR="00D86855" w:rsidRPr="00D115EB" w:rsidRDefault="00D86855" w:rsidP="00D86855">
            <w:pPr>
              <w:ind w:left="283"/>
              <w:jc w:val="both"/>
              <w:rPr>
                <w:rFonts w:ascii="Times New Roman" w:hAnsi="Times New Roman" w:cs="Times New Roman"/>
                <w:sz w:val="24"/>
                <w:szCs w:val="24"/>
              </w:rPr>
            </w:pPr>
            <w:r w:rsidRPr="00D115EB">
              <w:rPr>
                <w:rFonts w:ascii="Times New Roman" w:hAnsi="Times New Roman" w:cs="Times New Roman"/>
                <w:sz w:val="24"/>
                <w:szCs w:val="24"/>
              </w:rPr>
              <w:t>1.4. Garantovati tačnost, proverljivost i kvalitet podataka;</w:t>
            </w:r>
          </w:p>
          <w:p w:rsidR="00D86855" w:rsidRDefault="00D86855" w:rsidP="00D86855">
            <w:pPr>
              <w:ind w:left="283"/>
              <w:jc w:val="both"/>
              <w:rPr>
                <w:rFonts w:ascii="Times New Roman" w:hAnsi="Times New Roman" w:cs="Times New Roman"/>
                <w:sz w:val="24"/>
                <w:szCs w:val="24"/>
              </w:rPr>
            </w:pPr>
          </w:p>
          <w:p w:rsidR="005D552D" w:rsidRPr="00D115EB" w:rsidRDefault="005D552D" w:rsidP="00D86855">
            <w:pPr>
              <w:ind w:left="283"/>
              <w:jc w:val="both"/>
              <w:rPr>
                <w:rFonts w:ascii="Times New Roman" w:hAnsi="Times New Roman" w:cs="Times New Roman"/>
                <w:sz w:val="24"/>
                <w:szCs w:val="24"/>
              </w:rPr>
            </w:pPr>
          </w:p>
          <w:p w:rsidR="00D86855" w:rsidRPr="00D115EB" w:rsidRDefault="00D86855" w:rsidP="00D86855">
            <w:pPr>
              <w:ind w:left="283"/>
              <w:jc w:val="both"/>
              <w:rPr>
                <w:rFonts w:ascii="Times New Roman" w:hAnsi="Times New Roman" w:cs="Times New Roman"/>
                <w:sz w:val="24"/>
                <w:szCs w:val="24"/>
              </w:rPr>
            </w:pPr>
            <w:r w:rsidRPr="00D115EB">
              <w:rPr>
                <w:rFonts w:ascii="Times New Roman" w:hAnsi="Times New Roman" w:cs="Times New Roman"/>
                <w:sz w:val="24"/>
                <w:szCs w:val="24"/>
              </w:rPr>
              <w:t xml:space="preserve">1.5. Osigurati da su prikupljeni podaci dostupni nadležnim institucijama putem digitalnih platformi </w:t>
            </w:r>
            <w:r>
              <w:rPr>
                <w:rFonts w:ascii="Times New Roman" w:hAnsi="Times New Roman" w:cs="Times New Roman"/>
                <w:sz w:val="24"/>
                <w:szCs w:val="24"/>
              </w:rPr>
              <w:t xml:space="preserve">ili drugih formata koje odredi </w:t>
            </w:r>
            <w:r w:rsidRPr="00D115EB">
              <w:rPr>
                <w:rFonts w:ascii="Times New Roman" w:hAnsi="Times New Roman" w:cs="Times New Roman"/>
                <w:sz w:val="24"/>
                <w:szCs w:val="24"/>
              </w:rPr>
              <w:t>HM</w:t>
            </w:r>
            <w:r>
              <w:rPr>
                <w:rFonts w:ascii="Times New Roman" w:hAnsi="Times New Roman" w:cs="Times New Roman"/>
                <w:sz w:val="24"/>
                <w:szCs w:val="24"/>
              </w:rPr>
              <w:t>Z</w:t>
            </w:r>
            <w:r w:rsidRPr="00D115EB">
              <w:rPr>
                <w:rFonts w:ascii="Times New Roman" w:hAnsi="Times New Roman" w:cs="Times New Roman"/>
                <w:sz w:val="24"/>
                <w:szCs w:val="24"/>
              </w:rPr>
              <w:t>K;</w:t>
            </w:r>
          </w:p>
          <w:p w:rsidR="00D86855" w:rsidRDefault="00D86855" w:rsidP="00D86855">
            <w:pPr>
              <w:ind w:left="283"/>
              <w:jc w:val="both"/>
              <w:rPr>
                <w:rFonts w:ascii="Times New Roman" w:hAnsi="Times New Roman" w:cs="Times New Roman"/>
                <w:sz w:val="24"/>
                <w:szCs w:val="24"/>
              </w:rPr>
            </w:pPr>
          </w:p>
          <w:p w:rsidR="005D552D" w:rsidRPr="00D115EB" w:rsidRDefault="005D552D" w:rsidP="00D86855">
            <w:pPr>
              <w:ind w:left="283"/>
              <w:jc w:val="both"/>
              <w:rPr>
                <w:rFonts w:ascii="Times New Roman" w:hAnsi="Times New Roman" w:cs="Times New Roman"/>
                <w:sz w:val="24"/>
                <w:szCs w:val="24"/>
              </w:rPr>
            </w:pPr>
          </w:p>
          <w:p w:rsidR="00D86855" w:rsidRPr="00A332D1" w:rsidRDefault="00D86855" w:rsidP="00D86855">
            <w:pPr>
              <w:ind w:left="283"/>
              <w:jc w:val="both"/>
              <w:rPr>
                <w:rFonts w:ascii="Times New Roman" w:hAnsi="Times New Roman" w:cs="Times New Roman"/>
                <w:sz w:val="24"/>
                <w:szCs w:val="24"/>
              </w:rPr>
            </w:pPr>
            <w:r w:rsidRPr="00D115EB">
              <w:rPr>
                <w:rFonts w:ascii="Times New Roman" w:hAnsi="Times New Roman" w:cs="Times New Roman"/>
                <w:sz w:val="24"/>
                <w:szCs w:val="24"/>
              </w:rPr>
              <w:t>1.6. Čuvati podatke najmanje deset (10) godina</w:t>
            </w:r>
            <w:r w:rsidRPr="00A332D1">
              <w:rPr>
                <w:rFonts w:ascii="Times New Roman" w:hAnsi="Times New Roman" w:cs="Times New Roman"/>
                <w:sz w:val="24"/>
                <w:szCs w:val="24"/>
              </w:rPr>
              <w:t>.</w:t>
            </w:r>
          </w:p>
          <w:p w:rsidR="00D86855" w:rsidRDefault="00D86855" w:rsidP="00D86855">
            <w:pPr>
              <w:jc w:val="center"/>
              <w:rPr>
                <w:rFonts w:ascii="Times New Roman" w:hAnsi="Times New Roman" w:cs="Times New Roman"/>
                <w:b/>
                <w:bCs/>
                <w:sz w:val="24"/>
                <w:szCs w:val="24"/>
              </w:rPr>
            </w:pPr>
          </w:p>
          <w:p w:rsidR="005D552D" w:rsidRPr="00A332D1" w:rsidRDefault="005D552D" w:rsidP="00D86855">
            <w:pPr>
              <w:jc w:val="center"/>
              <w:rPr>
                <w:rFonts w:ascii="Times New Roman" w:hAnsi="Times New Roman" w:cs="Times New Roman"/>
                <w:b/>
                <w:bCs/>
                <w:sz w:val="24"/>
                <w:szCs w:val="24"/>
              </w:rPr>
            </w:pPr>
          </w:p>
          <w:p w:rsidR="00D86855" w:rsidRPr="00A332D1" w:rsidRDefault="00D86855" w:rsidP="00D86855">
            <w:pPr>
              <w:jc w:val="center"/>
              <w:rPr>
                <w:rFonts w:ascii="Times New Roman" w:hAnsi="Times New Roman" w:cs="Times New Roman"/>
                <w:b/>
                <w:bCs/>
                <w:sz w:val="24"/>
                <w:szCs w:val="24"/>
              </w:rPr>
            </w:pPr>
            <w:r>
              <w:rPr>
                <w:rFonts w:ascii="Times New Roman" w:hAnsi="Times New Roman" w:cs="Times New Roman"/>
                <w:b/>
                <w:bCs/>
                <w:sz w:val="24"/>
                <w:szCs w:val="24"/>
              </w:rPr>
              <w:t>Član</w:t>
            </w:r>
            <w:r w:rsidRPr="00A332D1">
              <w:rPr>
                <w:rFonts w:ascii="Times New Roman" w:hAnsi="Times New Roman" w:cs="Times New Roman"/>
                <w:b/>
                <w:bCs/>
                <w:sz w:val="24"/>
                <w:szCs w:val="24"/>
              </w:rPr>
              <w:t xml:space="preserve"> 7</w:t>
            </w:r>
          </w:p>
          <w:p w:rsidR="00D86855" w:rsidRDefault="00D86855" w:rsidP="00D86855">
            <w:pPr>
              <w:jc w:val="center"/>
              <w:rPr>
                <w:rFonts w:ascii="Times New Roman" w:hAnsi="Times New Roman" w:cs="Times New Roman"/>
                <w:b/>
                <w:bCs/>
                <w:sz w:val="24"/>
                <w:szCs w:val="24"/>
              </w:rPr>
            </w:pPr>
            <w:r w:rsidRPr="00821014">
              <w:rPr>
                <w:rFonts w:ascii="Times New Roman" w:hAnsi="Times New Roman" w:cs="Times New Roman"/>
                <w:b/>
                <w:bCs/>
                <w:sz w:val="24"/>
                <w:szCs w:val="24"/>
              </w:rPr>
              <w:t>Pravni i administrativni uslovi</w:t>
            </w:r>
          </w:p>
          <w:p w:rsidR="00D86855" w:rsidRPr="00A332D1" w:rsidRDefault="00D86855" w:rsidP="00D86855">
            <w:pPr>
              <w:jc w:val="center"/>
              <w:rPr>
                <w:rFonts w:ascii="Times New Roman" w:hAnsi="Times New Roman" w:cs="Times New Roman"/>
                <w:b/>
                <w:bCs/>
                <w:sz w:val="24"/>
                <w:szCs w:val="24"/>
              </w:rPr>
            </w:pPr>
          </w:p>
          <w:p w:rsidR="00D86855" w:rsidRPr="00A332D1" w:rsidRDefault="00D86855" w:rsidP="00D86855">
            <w:pPr>
              <w:jc w:val="both"/>
              <w:rPr>
                <w:rFonts w:ascii="Times New Roman" w:hAnsi="Times New Roman" w:cs="Times New Roman"/>
                <w:sz w:val="24"/>
                <w:szCs w:val="24"/>
              </w:rPr>
            </w:pPr>
            <w:r w:rsidRPr="00A332D1">
              <w:rPr>
                <w:rFonts w:ascii="Times New Roman" w:hAnsi="Times New Roman" w:cs="Times New Roman"/>
                <w:sz w:val="24"/>
                <w:szCs w:val="24"/>
              </w:rPr>
              <w:t xml:space="preserve">1. </w:t>
            </w:r>
            <w:r w:rsidRPr="00821014">
              <w:rPr>
                <w:rFonts w:ascii="Times New Roman" w:hAnsi="Times New Roman" w:cs="Times New Roman"/>
                <w:sz w:val="24"/>
                <w:szCs w:val="24"/>
              </w:rPr>
              <w:t>Da bi podnosilac zahteva dobio ovlašćenje, mora da ispunjava sledeće zakonske i administrativne uslove:</w:t>
            </w:r>
          </w:p>
          <w:p w:rsidR="00D86855" w:rsidRPr="00A332D1" w:rsidRDefault="00D86855" w:rsidP="00D86855">
            <w:pPr>
              <w:jc w:val="both"/>
              <w:rPr>
                <w:rFonts w:ascii="Times New Roman" w:hAnsi="Times New Roman" w:cs="Times New Roman"/>
                <w:sz w:val="24"/>
                <w:szCs w:val="24"/>
              </w:rPr>
            </w:pPr>
          </w:p>
          <w:p w:rsidR="00D86855" w:rsidRPr="00960BF8" w:rsidRDefault="00D86855" w:rsidP="00D86855">
            <w:pPr>
              <w:ind w:left="283"/>
              <w:jc w:val="both"/>
              <w:rPr>
                <w:rFonts w:ascii="Times New Roman" w:hAnsi="Times New Roman" w:cs="Times New Roman"/>
                <w:sz w:val="24"/>
                <w:szCs w:val="24"/>
              </w:rPr>
            </w:pPr>
            <w:r w:rsidRPr="00A332D1">
              <w:rPr>
                <w:rFonts w:ascii="Times New Roman" w:hAnsi="Times New Roman" w:cs="Times New Roman"/>
                <w:sz w:val="24"/>
                <w:szCs w:val="24"/>
              </w:rPr>
              <w:t xml:space="preserve">1.1. </w:t>
            </w:r>
            <w:r w:rsidRPr="00960BF8">
              <w:rPr>
                <w:rFonts w:ascii="Times New Roman" w:hAnsi="Times New Roman" w:cs="Times New Roman"/>
                <w:sz w:val="24"/>
                <w:szCs w:val="24"/>
              </w:rPr>
              <w:t>Pribaviti prethodne saglasnosti od nadležnih institucija, kada je to potrebno za obavljanje delatnosti za koju se traži ovlašćenje;</w:t>
            </w:r>
          </w:p>
          <w:p w:rsidR="00D86855" w:rsidRPr="00960BF8" w:rsidRDefault="00D86855" w:rsidP="00D86855">
            <w:pPr>
              <w:ind w:left="283"/>
              <w:jc w:val="both"/>
              <w:rPr>
                <w:rFonts w:ascii="Times New Roman" w:hAnsi="Times New Roman" w:cs="Times New Roman"/>
                <w:sz w:val="24"/>
                <w:szCs w:val="24"/>
              </w:rPr>
            </w:pPr>
          </w:p>
          <w:p w:rsidR="00D86855" w:rsidRPr="00960BF8" w:rsidRDefault="00D86855" w:rsidP="00D86855">
            <w:pPr>
              <w:ind w:left="283"/>
              <w:jc w:val="both"/>
              <w:rPr>
                <w:rFonts w:ascii="Times New Roman" w:hAnsi="Times New Roman" w:cs="Times New Roman"/>
                <w:sz w:val="24"/>
                <w:szCs w:val="24"/>
              </w:rPr>
            </w:pPr>
            <w:r w:rsidRPr="00960BF8">
              <w:rPr>
                <w:rFonts w:ascii="Times New Roman" w:hAnsi="Times New Roman" w:cs="Times New Roman"/>
                <w:sz w:val="24"/>
                <w:szCs w:val="24"/>
              </w:rPr>
              <w:t>1.2. Dostaviti uverenje iz krivičnog dosijea, izdato od strane nadležnog suda, kojim se dokazuje da nije osuđivan/a za pitanja vezana za oblast hidrometeorološke aktivnosti;</w:t>
            </w:r>
          </w:p>
          <w:p w:rsidR="00D86855" w:rsidRPr="00960BF8" w:rsidRDefault="00D86855" w:rsidP="00D86855">
            <w:pPr>
              <w:ind w:left="283"/>
              <w:jc w:val="both"/>
              <w:rPr>
                <w:rFonts w:ascii="Times New Roman" w:hAnsi="Times New Roman" w:cs="Times New Roman"/>
                <w:sz w:val="24"/>
                <w:szCs w:val="24"/>
              </w:rPr>
            </w:pPr>
          </w:p>
          <w:p w:rsidR="00D86855" w:rsidRDefault="00D86855" w:rsidP="00D86855">
            <w:pPr>
              <w:ind w:left="283"/>
              <w:jc w:val="both"/>
              <w:rPr>
                <w:rFonts w:ascii="Times New Roman" w:hAnsi="Times New Roman" w:cs="Times New Roman"/>
                <w:sz w:val="24"/>
                <w:szCs w:val="24"/>
              </w:rPr>
            </w:pPr>
            <w:r w:rsidRPr="00960BF8">
              <w:rPr>
                <w:rFonts w:ascii="Times New Roman" w:hAnsi="Times New Roman" w:cs="Times New Roman"/>
                <w:sz w:val="24"/>
                <w:szCs w:val="24"/>
              </w:rPr>
              <w:t>1.3. Dostaviti dozvolu boravka od Ministarstva unutrašnjih poslova, ako vlasnik ili zakonski zastupnik nije državljanin Republike Kosovo.</w:t>
            </w:r>
          </w:p>
          <w:p w:rsidR="00D86855" w:rsidRDefault="00D86855" w:rsidP="00D86855">
            <w:pPr>
              <w:ind w:left="283"/>
              <w:jc w:val="both"/>
              <w:rPr>
                <w:rFonts w:ascii="Times New Roman" w:hAnsi="Times New Roman" w:cs="Times New Roman"/>
                <w:sz w:val="24"/>
                <w:szCs w:val="24"/>
              </w:rPr>
            </w:pPr>
          </w:p>
          <w:p w:rsidR="005D552D" w:rsidRPr="00A332D1" w:rsidRDefault="005D552D" w:rsidP="00D86855">
            <w:pPr>
              <w:ind w:left="283"/>
              <w:jc w:val="both"/>
              <w:rPr>
                <w:rFonts w:ascii="Times New Roman" w:hAnsi="Times New Roman" w:cs="Times New Roman"/>
                <w:sz w:val="24"/>
                <w:szCs w:val="24"/>
              </w:rPr>
            </w:pPr>
          </w:p>
          <w:p w:rsidR="00D86855" w:rsidRPr="00A332D1" w:rsidRDefault="00D86855" w:rsidP="00D86855">
            <w:pPr>
              <w:jc w:val="center"/>
              <w:rPr>
                <w:rFonts w:ascii="Times New Roman" w:hAnsi="Times New Roman" w:cs="Times New Roman"/>
                <w:b/>
                <w:bCs/>
                <w:sz w:val="24"/>
                <w:szCs w:val="24"/>
              </w:rPr>
            </w:pPr>
            <w:r>
              <w:rPr>
                <w:rFonts w:ascii="Times New Roman" w:hAnsi="Times New Roman" w:cs="Times New Roman"/>
                <w:b/>
                <w:bCs/>
                <w:sz w:val="24"/>
                <w:szCs w:val="24"/>
              </w:rPr>
              <w:t>Član</w:t>
            </w:r>
            <w:r w:rsidRPr="00A332D1">
              <w:rPr>
                <w:rFonts w:ascii="Times New Roman" w:hAnsi="Times New Roman" w:cs="Times New Roman"/>
                <w:b/>
                <w:bCs/>
                <w:sz w:val="24"/>
                <w:szCs w:val="24"/>
              </w:rPr>
              <w:t xml:space="preserve"> 8</w:t>
            </w:r>
          </w:p>
          <w:p w:rsidR="00D86855" w:rsidRDefault="00D86855" w:rsidP="00D86855">
            <w:pPr>
              <w:jc w:val="center"/>
              <w:rPr>
                <w:rFonts w:ascii="Times New Roman" w:hAnsi="Times New Roman" w:cs="Times New Roman"/>
                <w:b/>
                <w:bCs/>
                <w:sz w:val="24"/>
                <w:szCs w:val="24"/>
              </w:rPr>
            </w:pPr>
            <w:r>
              <w:rPr>
                <w:rFonts w:ascii="Times New Roman" w:hAnsi="Times New Roman" w:cs="Times New Roman"/>
                <w:b/>
                <w:bCs/>
                <w:sz w:val="24"/>
                <w:szCs w:val="24"/>
              </w:rPr>
              <w:t>Komisija</w:t>
            </w:r>
            <w:r w:rsidRPr="003C5125">
              <w:rPr>
                <w:rFonts w:ascii="Times New Roman" w:hAnsi="Times New Roman" w:cs="Times New Roman"/>
                <w:b/>
                <w:bCs/>
                <w:sz w:val="24"/>
                <w:szCs w:val="24"/>
              </w:rPr>
              <w:t xml:space="preserve"> za pregled i procenu zahteva</w:t>
            </w:r>
          </w:p>
          <w:p w:rsidR="00D86855" w:rsidRDefault="00D86855" w:rsidP="00D86855">
            <w:pPr>
              <w:jc w:val="center"/>
              <w:rPr>
                <w:rFonts w:ascii="Times New Roman" w:hAnsi="Times New Roman" w:cs="Times New Roman"/>
                <w:b/>
                <w:bCs/>
                <w:sz w:val="24"/>
                <w:szCs w:val="24"/>
              </w:rPr>
            </w:pPr>
          </w:p>
          <w:p w:rsidR="005D552D" w:rsidRPr="00A332D1" w:rsidRDefault="005D552D" w:rsidP="00D86855">
            <w:pPr>
              <w:jc w:val="center"/>
              <w:rPr>
                <w:rFonts w:ascii="Times New Roman" w:hAnsi="Times New Roman" w:cs="Times New Roman"/>
                <w:b/>
                <w:bCs/>
                <w:sz w:val="24"/>
                <w:szCs w:val="24"/>
              </w:rPr>
            </w:pPr>
          </w:p>
          <w:p w:rsidR="00D86855" w:rsidRPr="00C675F9" w:rsidRDefault="00D86855" w:rsidP="00D86855">
            <w:pPr>
              <w:jc w:val="both"/>
              <w:rPr>
                <w:rFonts w:ascii="Times New Roman" w:hAnsi="Times New Roman" w:cs="Times New Roman"/>
                <w:sz w:val="24"/>
                <w:szCs w:val="24"/>
              </w:rPr>
            </w:pPr>
            <w:r w:rsidRPr="00A332D1">
              <w:rPr>
                <w:rFonts w:ascii="Times New Roman" w:hAnsi="Times New Roman" w:cs="Times New Roman"/>
                <w:sz w:val="24"/>
                <w:szCs w:val="24"/>
              </w:rPr>
              <w:t xml:space="preserve">1. </w:t>
            </w:r>
            <w:r w:rsidRPr="00C675F9">
              <w:rPr>
                <w:rFonts w:ascii="Times New Roman" w:hAnsi="Times New Roman" w:cs="Times New Roman"/>
                <w:sz w:val="24"/>
                <w:szCs w:val="24"/>
              </w:rPr>
              <w:t>Komisija za pregled i procenu zahteva za izdavanje ovlašćenja (u daljem tekstu: Komisija) osniva se odlukom ministra.</w:t>
            </w:r>
          </w:p>
          <w:p w:rsidR="00D86855" w:rsidRDefault="00D86855" w:rsidP="00D86855">
            <w:pPr>
              <w:jc w:val="both"/>
              <w:rPr>
                <w:rFonts w:ascii="Times New Roman" w:hAnsi="Times New Roman" w:cs="Times New Roman"/>
                <w:sz w:val="24"/>
                <w:szCs w:val="24"/>
              </w:rPr>
            </w:pPr>
          </w:p>
          <w:p w:rsidR="005D552D" w:rsidRDefault="005D552D" w:rsidP="00D86855">
            <w:pPr>
              <w:jc w:val="both"/>
              <w:rPr>
                <w:rFonts w:ascii="Times New Roman" w:hAnsi="Times New Roman" w:cs="Times New Roman"/>
                <w:sz w:val="24"/>
                <w:szCs w:val="24"/>
              </w:rPr>
            </w:pPr>
          </w:p>
          <w:p w:rsidR="005D552D" w:rsidRPr="00C675F9" w:rsidRDefault="005D552D" w:rsidP="00D86855">
            <w:pPr>
              <w:jc w:val="both"/>
              <w:rPr>
                <w:rFonts w:ascii="Times New Roman" w:hAnsi="Times New Roman" w:cs="Times New Roman"/>
                <w:sz w:val="24"/>
                <w:szCs w:val="24"/>
              </w:rPr>
            </w:pPr>
          </w:p>
          <w:p w:rsidR="00D86855" w:rsidRDefault="00D86855" w:rsidP="00D86855">
            <w:pPr>
              <w:jc w:val="both"/>
              <w:rPr>
                <w:rFonts w:ascii="Times New Roman" w:hAnsi="Times New Roman" w:cs="Times New Roman"/>
                <w:sz w:val="24"/>
                <w:szCs w:val="24"/>
              </w:rPr>
            </w:pPr>
            <w:r w:rsidRPr="00C675F9">
              <w:rPr>
                <w:rFonts w:ascii="Times New Roman" w:hAnsi="Times New Roman" w:cs="Times New Roman"/>
                <w:sz w:val="24"/>
                <w:szCs w:val="24"/>
              </w:rPr>
              <w:t>2. Komisija se sastoji od pet (5) članova iz HM</w:t>
            </w:r>
            <w:r>
              <w:rPr>
                <w:rFonts w:ascii="Times New Roman" w:hAnsi="Times New Roman" w:cs="Times New Roman"/>
                <w:sz w:val="24"/>
                <w:szCs w:val="24"/>
              </w:rPr>
              <w:t>Z</w:t>
            </w:r>
            <w:r w:rsidRPr="00C675F9">
              <w:rPr>
                <w:rFonts w:ascii="Times New Roman" w:hAnsi="Times New Roman" w:cs="Times New Roman"/>
                <w:sz w:val="24"/>
                <w:szCs w:val="24"/>
              </w:rPr>
              <w:t xml:space="preserve">K i Ministarstva, od kojih najmanje dva (2) moraju biti stručnjaci iz oblasti </w:t>
            </w:r>
            <w:r w:rsidRPr="00C675F9">
              <w:rPr>
                <w:rFonts w:ascii="Times New Roman" w:hAnsi="Times New Roman" w:cs="Times New Roman"/>
                <w:sz w:val="24"/>
                <w:szCs w:val="24"/>
              </w:rPr>
              <w:lastRenderedPageBreak/>
              <w:t>meteorologije ili h</w:t>
            </w:r>
            <w:r w:rsidR="00612E9F">
              <w:rPr>
                <w:rFonts w:ascii="Times New Roman" w:hAnsi="Times New Roman" w:cs="Times New Roman"/>
                <w:sz w:val="24"/>
                <w:szCs w:val="24"/>
              </w:rPr>
              <w:t>idrologije i jedan (1) pravnik.</w:t>
            </w:r>
          </w:p>
          <w:p w:rsidR="005D552D" w:rsidRPr="00C675F9" w:rsidRDefault="005D552D" w:rsidP="00D86855">
            <w:pPr>
              <w:jc w:val="both"/>
              <w:rPr>
                <w:rFonts w:ascii="Times New Roman" w:hAnsi="Times New Roman" w:cs="Times New Roman"/>
                <w:sz w:val="24"/>
                <w:szCs w:val="24"/>
              </w:rPr>
            </w:pPr>
          </w:p>
          <w:p w:rsidR="00D86855" w:rsidRPr="00C675F9" w:rsidRDefault="00D86855" w:rsidP="00D86855">
            <w:pPr>
              <w:jc w:val="both"/>
              <w:rPr>
                <w:rFonts w:ascii="Times New Roman" w:hAnsi="Times New Roman" w:cs="Times New Roman"/>
                <w:sz w:val="24"/>
                <w:szCs w:val="24"/>
              </w:rPr>
            </w:pPr>
            <w:r w:rsidRPr="00C675F9">
              <w:rPr>
                <w:rFonts w:ascii="Times New Roman" w:hAnsi="Times New Roman" w:cs="Times New Roman"/>
                <w:sz w:val="24"/>
                <w:szCs w:val="24"/>
              </w:rPr>
              <w:t>3. Mandat Komisije je dve (2) godine.</w:t>
            </w:r>
          </w:p>
          <w:p w:rsidR="00D86855" w:rsidRDefault="00D86855" w:rsidP="00D86855">
            <w:pPr>
              <w:jc w:val="both"/>
              <w:rPr>
                <w:rFonts w:ascii="Times New Roman" w:hAnsi="Times New Roman" w:cs="Times New Roman"/>
                <w:sz w:val="24"/>
                <w:szCs w:val="24"/>
              </w:rPr>
            </w:pPr>
          </w:p>
          <w:p w:rsidR="005D552D" w:rsidRPr="00C675F9" w:rsidRDefault="005D552D" w:rsidP="00D86855">
            <w:pPr>
              <w:jc w:val="both"/>
              <w:rPr>
                <w:rFonts w:ascii="Times New Roman" w:hAnsi="Times New Roman" w:cs="Times New Roman"/>
                <w:sz w:val="24"/>
                <w:szCs w:val="24"/>
              </w:rPr>
            </w:pPr>
          </w:p>
          <w:p w:rsidR="00D86855" w:rsidRDefault="00D86855" w:rsidP="00D86855">
            <w:pPr>
              <w:jc w:val="both"/>
              <w:rPr>
                <w:rFonts w:ascii="Times New Roman" w:hAnsi="Times New Roman" w:cs="Times New Roman"/>
                <w:sz w:val="24"/>
                <w:szCs w:val="24"/>
              </w:rPr>
            </w:pPr>
            <w:r>
              <w:rPr>
                <w:rFonts w:ascii="Times New Roman" w:hAnsi="Times New Roman" w:cs="Times New Roman"/>
                <w:sz w:val="24"/>
                <w:szCs w:val="24"/>
              </w:rPr>
              <w:t xml:space="preserve">4. </w:t>
            </w:r>
            <w:r w:rsidRPr="00C675F9">
              <w:rPr>
                <w:rFonts w:ascii="Times New Roman" w:hAnsi="Times New Roman" w:cs="Times New Roman"/>
                <w:sz w:val="24"/>
                <w:szCs w:val="24"/>
              </w:rPr>
              <w:t>HM</w:t>
            </w:r>
            <w:r>
              <w:rPr>
                <w:rFonts w:ascii="Times New Roman" w:hAnsi="Times New Roman" w:cs="Times New Roman"/>
                <w:sz w:val="24"/>
                <w:szCs w:val="24"/>
              </w:rPr>
              <w:t>Z</w:t>
            </w:r>
            <w:r w:rsidRPr="00C675F9">
              <w:rPr>
                <w:rFonts w:ascii="Times New Roman" w:hAnsi="Times New Roman" w:cs="Times New Roman"/>
                <w:sz w:val="24"/>
                <w:szCs w:val="24"/>
              </w:rPr>
              <w:t>K obavlja funkciju Sekretarijata Komisije.</w:t>
            </w:r>
          </w:p>
          <w:p w:rsidR="00D86855" w:rsidRDefault="00D86855" w:rsidP="00D86855">
            <w:pPr>
              <w:jc w:val="both"/>
              <w:rPr>
                <w:rFonts w:ascii="Times New Roman" w:hAnsi="Times New Roman" w:cs="Times New Roman"/>
                <w:sz w:val="24"/>
                <w:szCs w:val="24"/>
              </w:rPr>
            </w:pPr>
          </w:p>
          <w:p w:rsidR="00D86855" w:rsidRPr="00A332D1" w:rsidRDefault="00D86855" w:rsidP="00D86855">
            <w:pPr>
              <w:jc w:val="both"/>
              <w:rPr>
                <w:rFonts w:ascii="Times New Roman" w:hAnsi="Times New Roman" w:cs="Times New Roman"/>
                <w:sz w:val="24"/>
                <w:szCs w:val="24"/>
              </w:rPr>
            </w:pPr>
            <w:r w:rsidRPr="00A332D1">
              <w:rPr>
                <w:rFonts w:ascii="Times New Roman" w:hAnsi="Times New Roman" w:cs="Times New Roman"/>
                <w:sz w:val="24"/>
                <w:szCs w:val="24"/>
              </w:rPr>
              <w:t xml:space="preserve">5. </w:t>
            </w:r>
            <w:r w:rsidRPr="00F37695">
              <w:rPr>
                <w:rFonts w:ascii="Times New Roman" w:hAnsi="Times New Roman" w:cs="Times New Roman"/>
                <w:sz w:val="24"/>
                <w:szCs w:val="24"/>
              </w:rPr>
              <w:t>Komisija ima sledeće dužnosti</w:t>
            </w:r>
            <w:r w:rsidRPr="00A332D1">
              <w:rPr>
                <w:rFonts w:ascii="Times New Roman" w:hAnsi="Times New Roman" w:cs="Times New Roman"/>
                <w:sz w:val="24"/>
                <w:szCs w:val="24"/>
              </w:rPr>
              <w:t>:</w:t>
            </w:r>
          </w:p>
          <w:p w:rsidR="00D86855" w:rsidRDefault="00D86855" w:rsidP="00D86855">
            <w:pPr>
              <w:jc w:val="both"/>
              <w:rPr>
                <w:rFonts w:ascii="Times New Roman" w:hAnsi="Times New Roman" w:cs="Times New Roman"/>
                <w:sz w:val="24"/>
                <w:szCs w:val="24"/>
              </w:rPr>
            </w:pPr>
          </w:p>
          <w:p w:rsidR="005D552D" w:rsidRPr="00A332D1" w:rsidRDefault="005D552D" w:rsidP="00D86855">
            <w:pPr>
              <w:jc w:val="both"/>
              <w:rPr>
                <w:rFonts w:ascii="Times New Roman" w:hAnsi="Times New Roman" w:cs="Times New Roman"/>
                <w:sz w:val="24"/>
                <w:szCs w:val="24"/>
              </w:rPr>
            </w:pPr>
          </w:p>
          <w:p w:rsidR="00D86855" w:rsidRPr="00A332D1" w:rsidRDefault="00D86855" w:rsidP="00D86855">
            <w:pPr>
              <w:ind w:left="283"/>
              <w:jc w:val="both"/>
              <w:rPr>
                <w:rFonts w:ascii="Times New Roman" w:hAnsi="Times New Roman" w:cs="Times New Roman"/>
                <w:sz w:val="24"/>
                <w:szCs w:val="24"/>
              </w:rPr>
            </w:pPr>
            <w:r w:rsidRPr="00A332D1">
              <w:rPr>
                <w:rFonts w:ascii="Times New Roman" w:hAnsi="Times New Roman" w:cs="Times New Roman"/>
                <w:sz w:val="24"/>
                <w:szCs w:val="24"/>
              </w:rPr>
              <w:t>5.1. Shqyrton kërkesat e dorëzuara për marrjen e   autorizimit;</w:t>
            </w:r>
          </w:p>
          <w:p w:rsidR="00D86855" w:rsidRPr="00A332D1" w:rsidRDefault="00D86855" w:rsidP="00D86855">
            <w:pPr>
              <w:ind w:left="283"/>
              <w:jc w:val="both"/>
              <w:rPr>
                <w:rFonts w:ascii="Times New Roman" w:hAnsi="Times New Roman" w:cs="Times New Roman"/>
                <w:sz w:val="24"/>
                <w:szCs w:val="24"/>
              </w:rPr>
            </w:pPr>
          </w:p>
          <w:p w:rsidR="00D86855" w:rsidRPr="00E0427F" w:rsidRDefault="00D86855" w:rsidP="00D86855">
            <w:pPr>
              <w:ind w:left="283"/>
              <w:jc w:val="both"/>
              <w:rPr>
                <w:rFonts w:ascii="Times New Roman" w:hAnsi="Times New Roman" w:cs="Times New Roman"/>
                <w:sz w:val="24"/>
                <w:szCs w:val="24"/>
              </w:rPr>
            </w:pPr>
            <w:r w:rsidRPr="00A332D1">
              <w:rPr>
                <w:rFonts w:ascii="Times New Roman" w:hAnsi="Times New Roman" w:cs="Times New Roman"/>
                <w:sz w:val="24"/>
                <w:szCs w:val="24"/>
              </w:rPr>
              <w:t xml:space="preserve">5.2. </w:t>
            </w:r>
            <w:r w:rsidRPr="00E0427F">
              <w:rPr>
                <w:rFonts w:ascii="Times New Roman" w:hAnsi="Times New Roman" w:cs="Times New Roman"/>
                <w:sz w:val="24"/>
                <w:szCs w:val="24"/>
              </w:rPr>
              <w:t>Procenjuje ispunjenost opštih, tehničkih, operativnih, pravnih i administrativnih uslova od strane podnosioca zahteva;</w:t>
            </w:r>
          </w:p>
          <w:p w:rsidR="00D86855" w:rsidRPr="00E0427F" w:rsidRDefault="00D86855" w:rsidP="00D86855">
            <w:pPr>
              <w:ind w:left="283"/>
              <w:jc w:val="both"/>
              <w:rPr>
                <w:rFonts w:ascii="Times New Roman" w:hAnsi="Times New Roman" w:cs="Times New Roman"/>
                <w:sz w:val="24"/>
                <w:szCs w:val="24"/>
              </w:rPr>
            </w:pPr>
          </w:p>
          <w:p w:rsidR="00D86855" w:rsidRPr="00E0427F" w:rsidRDefault="00D86855" w:rsidP="00D86855">
            <w:pPr>
              <w:ind w:left="283"/>
              <w:jc w:val="both"/>
              <w:rPr>
                <w:rFonts w:ascii="Times New Roman" w:hAnsi="Times New Roman" w:cs="Times New Roman"/>
                <w:sz w:val="24"/>
                <w:szCs w:val="24"/>
              </w:rPr>
            </w:pPr>
            <w:r w:rsidRPr="00E0427F">
              <w:rPr>
                <w:rFonts w:ascii="Times New Roman" w:hAnsi="Times New Roman" w:cs="Times New Roman"/>
                <w:sz w:val="24"/>
                <w:szCs w:val="24"/>
              </w:rPr>
              <w:t>5.3. Zahteva dodatne informacije, pojašnjenja ili dopunsku dokumentaciju od podnosioca zahteva, kada su neophodni za procenu zahteva;</w:t>
            </w:r>
          </w:p>
          <w:p w:rsidR="00D86855" w:rsidRDefault="00D86855" w:rsidP="00D86855">
            <w:pPr>
              <w:ind w:left="283"/>
              <w:jc w:val="both"/>
              <w:rPr>
                <w:rFonts w:ascii="Times New Roman" w:hAnsi="Times New Roman" w:cs="Times New Roman"/>
                <w:sz w:val="24"/>
                <w:szCs w:val="24"/>
              </w:rPr>
            </w:pPr>
          </w:p>
          <w:p w:rsidR="005D552D" w:rsidRPr="00E0427F" w:rsidRDefault="005D552D" w:rsidP="00D86855">
            <w:pPr>
              <w:ind w:left="283"/>
              <w:jc w:val="both"/>
              <w:rPr>
                <w:rFonts w:ascii="Times New Roman" w:hAnsi="Times New Roman" w:cs="Times New Roman"/>
                <w:sz w:val="24"/>
                <w:szCs w:val="24"/>
              </w:rPr>
            </w:pPr>
          </w:p>
          <w:p w:rsidR="00D86855" w:rsidRPr="00E0427F" w:rsidRDefault="00D86855" w:rsidP="00D86855">
            <w:pPr>
              <w:ind w:left="283"/>
              <w:jc w:val="both"/>
              <w:rPr>
                <w:rFonts w:ascii="Times New Roman" w:hAnsi="Times New Roman" w:cs="Times New Roman"/>
                <w:sz w:val="24"/>
                <w:szCs w:val="24"/>
              </w:rPr>
            </w:pPr>
            <w:r w:rsidRPr="00E0427F">
              <w:rPr>
                <w:rFonts w:ascii="Times New Roman" w:hAnsi="Times New Roman" w:cs="Times New Roman"/>
                <w:sz w:val="24"/>
                <w:szCs w:val="24"/>
              </w:rPr>
              <w:t>5.4. Sprovodi, po potrebi, posete radi procene na licu mesta ili zahteva stru</w:t>
            </w:r>
            <w:r>
              <w:rPr>
                <w:rFonts w:ascii="Times New Roman" w:hAnsi="Times New Roman" w:cs="Times New Roman"/>
                <w:sz w:val="24"/>
                <w:szCs w:val="24"/>
              </w:rPr>
              <w:t xml:space="preserve">čnu i tehničku verifikaciju od </w:t>
            </w:r>
            <w:r w:rsidRPr="00E0427F">
              <w:rPr>
                <w:rFonts w:ascii="Times New Roman" w:hAnsi="Times New Roman" w:cs="Times New Roman"/>
                <w:sz w:val="24"/>
                <w:szCs w:val="24"/>
              </w:rPr>
              <w:t>HM</w:t>
            </w:r>
            <w:r>
              <w:rPr>
                <w:rFonts w:ascii="Times New Roman" w:hAnsi="Times New Roman" w:cs="Times New Roman"/>
                <w:sz w:val="24"/>
                <w:szCs w:val="24"/>
              </w:rPr>
              <w:t>Z</w:t>
            </w:r>
            <w:r w:rsidRPr="00E0427F">
              <w:rPr>
                <w:rFonts w:ascii="Times New Roman" w:hAnsi="Times New Roman" w:cs="Times New Roman"/>
                <w:sz w:val="24"/>
                <w:szCs w:val="24"/>
              </w:rPr>
              <w:t>K;</w:t>
            </w:r>
          </w:p>
          <w:p w:rsidR="00D86855" w:rsidRDefault="00D86855" w:rsidP="00D86855">
            <w:pPr>
              <w:ind w:left="283"/>
              <w:jc w:val="both"/>
              <w:rPr>
                <w:rFonts w:ascii="Times New Roman" w:hAnsi="Times New Roman" w:cs="Times New Roman"/>
                <w:sz w:val="24"/>
                <w:szCs w:val="24"/>
              </w:rPr>
            </w:pPr>
          </w:p>
          <w:p w:rsidR="005D552D" w:rsidRPr="00E0427F" w:rsidRDefault="005D552D" w:rsidP="00D86855">
            <w:pPr>
              <w:ind w:left="283"/>
              <w:jc w:val="both"/>
              <w:rPr>
                <w:rFonts w:ascii="Times New Roman" w:hAnsi="Times New Roman" w:cs="Times New Roman"/>
                <w:sz w:val="24"/>
                <w:szCs w:val="24"/>
              </w:rPr>
            </w:pPr>
          </w:p>
          <w:p w:rsidR="00D86855" w:rsidRPr="00E0427F" w:rsidRDefault="00D86855" w:rsidP="00D86855">
            <w:pPr>
              <w:ind w:left="283"/>
              <w:jc w:val="both"/>
              <w:rPr>
                <w:rFonts w:ascii="Times New Roman" w:hAnsi="Times New Roman" w:cs="Times New Roman"/>
                <w:sz w:val="24"/>
                <w:szCs w:val="24"/>
              </w:rPr>
            </w:pPr>
            <w:r w:rsidRPr="00E0427F">
              <w:rPr>
                <w:rFonts w:ascii="Times New Roman" w:hAnsi="Times New Roman" w:cs="Times New Roman"/>
                <w:sz w:val="24"/>
                <w:szCs w:val="24"/>
              </w:rPr>
              <w:lastRenderedPageBreak/>
              <w:t>5.5. Priprema procenu i preporuku za davanje ili odbijanje ovlašćenja, u okviru navedenih rokova;</w:t>
            </w:r>
          </w:p>
          <w:p w:rsidR="00D86855" w:rsidRDefault="00D86855" w:rsidP="00D86855">
            <w:pPr>
              <w:ind w:left="283"/>
              <w:jc w:val="both"/>
              <w:rPr>
                <w:rFonts w:ascii="Times New Roman" w:hAnsi="Times New Roman" w:cs="Times New Roman"/>
                <w:sz w:val="24"/>
                <w:szCs w:val="24"/>
              </w:rPr>
            </w:pPr>
          </w:p>
          <w:p w:rsidR="005D552D" w:rsidRPr="00E0427F" w:rsidRDefault="005D552D" w:rsidP="00D86855">
            <w:pPr>
              <w:ind w:left="283"/>
              <w:jc w:val="both"/>
              <w:rPr>
                <w:rFonts w:ascii="Times New Roman" w:hAnsi="Times New Roman" w:cs="Times New Roman"/>
                <w:sz w:val="24"/>
                <w:szCs w:val="24"/>
              </w:rPr>
            </w:pPr>
          </w:p>
          <w:p w:rsidR="00D86855" w:rsidRPr="00E0427F" w:rsidRDefault="00D86855" w:rsidP="00D86855">
            <w:pPr>
              <w:ind w:left="283"/>
              <w:jc w:val="both"/>
              <w:rPr>
                <w:rFonts w:ascii="Times New Roman" w:hAnsi="Times New Roman" w:cs="Times New Roman"/>
                <w:sz w:val="24"/>
                <w:szCs w:val="24"/>
              </w:rPr>
            </w:pPr>
            <w:r w:rsidRPr="00E0427F">
              <w:rPr>
                <w:rFonts w:ascii="Times New Roman" w:hAnsi="Times New Roman" w:cs="Times New Roman"/>
                <w:sz w:val="24"/>
                <w:szCs w:val="24"/>
              </w:rPr>
              <w:t>5.6. Vodi zapisnik sa svakog sastanka i donetih zaključaka.</w:t>
            </w:r>
          </w:p>
          <w:p w:rsidR="00D86855" w:rsidRPr="00E0427F" w:rsidRDefault="00D86855" w:rsidP="00D86855">
            <w:pPr>
              <w:ind w:left="283"/>
              <w:jc w:val="both"/>
              <w:rPr>
                <w:rFonts w:ascii="Times New Roman" w:hAnsi="Times New Roman" w:cs="Times New Roman"/>
                <w:sz w:val="24"/>
                <w:szCs w:val="24"/>
              </w:rPr>
            </w:pPr>
          </w:p>
          <w:p w:rsidR="00D86855" w:rsidRPr="00A332D1" w:rsidRDefault="00D86855" w:rsidP="00D86855">
            <w:pPr>
              <w:ind w:left="283"/>
              <w:jc w:val="both"/>
              <w:rPr>
                <w:rFonts w:ascii="Times New Roman" w:hAnsi="Times New Roman" w:cs="Times New Roman"/>
                <w:sz w:val="24"/>
                <w:szCs w:val="24"/>
              </w:rPr>
            </w:pPr>
            <w:r w:rsidRPr="00E0427F">
              <w:rPr>
                <w:rFonts w:ascii="Times New Roman" w:hAnsi="Times New Roman" w:cs="Times New Roman"/>
                <w:sz w:val="24"/>
                <w:szCs w:val="24"/>
              </w:rPr>
              <w:t xml:space="preserve">6. Komisija je </w:t>
            </w:r>
            <w:r>
              <w:rPr>
                <w:rFonts w:ascii="Times New Roman" w:hAnsi="Times New Roman" w:cs="Times New Roman"/>
                <w:sz w:val="24"/>
                <w:szCs w:val="24"/>
              </w:rPr>
              <w:t xml:space="preserve">za svoj rad </w:t>
            </w:r>
            <w:r w:rsidRPr="00E0427F">
              <w:rPr>
                <w:rFonts w:ascii="Times New Roman" w:hAnsi="Times New Roman" w:cs="Times New Roman"/>
                <w:sz w:val="24"/>
                <w:szCs w:val="24"/>
              </w:rPr>
              <w:t>odgovorna Ministarstvu</w:t>
            </w:r>
            <w:r>
              <w:rPr>
                <w:rFonts w:ascii="Times New Roman" w:hAnsi="Times New Roman" w:cs="Times New Roman"/>
                <w:sz w:val="24"/>
                <w:szCs w:val="24"/>
              </w:rPr>
              <w:t>.</w:t>
            </w:r>
          </w:p>
          <w:p w:rsidR="00D86855" w:rsidRPr="00A332D1" w:rsidRDefault="00D86855" w:rsidP="00D86855">
            <w:pPr>
              <w:jc w:val="center"/>
              <w:rPr>
                <w:rFonts w:ascii="Times New Roman" w:hAnsi="Times New Roman" w:cs="Times New Roman"/>
                <w:b/>
                <w:bCs/>
                <w:sz w:val="24"/>
                <w:szCs w:val="24"/>
              </w:rPr>
            </w:pPr>
          </w:p>
          <w:p w:rsidR="005D552D" w:rsidRDefault="005D552D" w:rsidP="00D86855">
            <w:pPr>
              <w:jc w:val="center"/>
              <w:rPr>
                <w:rFonts w:ascii="Times New Roman" w:hAnsi="Times New Roman" w:cs="Times New Roman"/>
                <w:b/>
                <w:bCs/>
                <w:sz w:val="24"/>
                <w:szCs w:val="24"/>
              </w:rPr>
            </w:pPr>
          </w:p>
          <w:p w:rsidR="00D86855" w:rsidRPr="00A332D1" w:rsidRDefault="00D86855" w:rsidP="00D86855">
            <w:pPr>
              <w:jc w:val="center"/>
              <w:rPr>
                <w:rFonts w:ascii="Times New Roman" w:hAnsi="Times New Roman" w:cs="Times New Roman"/>
                <w:b/>
                <w:bCs/>
                <w:sz w:val="24"/>
                <w:szCs w:val="24"/>
              </w:rPr>
            </w:pPr>
            <w:r>
              <w:rPr>
                <w:rFonts w:ascii="Times New Roman" w:hAnsi="Times New Roman" w:cs="Times New Roman"/>
                <w:b/>
                <w:bCs/>
                <w:sz w:val="24"/>
                <w:szCs w:val="24"/>
              </w:rPr>
              <w:t>Član</w:t>
            </w:r>
            <w:r w:rsidRPr="00A332D1">
              <w:rPr>
                <w:rFonts w:ascii="Times New Roman" w:hAnsi="Times New Roman" w:cs="Times New Roman"/>
                <w:b/>
                <w:bCs/>
                <w:sz w:val="24"/>
                <w:szCs w:val="24"/>
              </w:rPr>
              <w:t xml:space="preserve"> 9</w:t>
            </w:r>
          </w:p>
          <w:p w:rsidR="00D86855" w:rsidRDefault="00D86855" w:rsidP="00D86855">
            <w:pPr>
              <w:jc w:val="center"/>
              <w:rPr>
                <w:rFonts w:ascii="Times New Roman" w:hAnsi="Times New Roman" w:cs="Times New Roman"/>
                <w:b/>
                <w:bCs/>
                <w:sz w:val="24"/>
                <w:szCs w:val="24"/>
              </w:rPr>
            </w:pPr>
            <w:r w:rsidRPr="00E0306C">
              <w:rPr>
                <w:rFonts w:ascii="Times New Roman" w:hAnsi="Times New Roman" w:cs="Times New Roman"/>
                <w:b/>
                <w:bCs/>
                <w:sz w:val="24"/>
                <w:szCs w:val="24"/>
              </w:rPr>
              <w:t>Postupak prijave</w:t>
            </w:r>
          </w:p>
          <w:p w:rsidR="00D86855" w:rsidRPr="00A332D1" w:rsidRDefault="00D86855" w:rsidP="00D86855">
            <w:pPr>
              <w:jc w:val="center"/>
              <w:rPr>
                <w:rFonts w:ascii="Times New Roman" w:hAnsi="Times New Roman" w:cs="Times New Roman"/>
                <w:b/>
                <w:bCs/>
                <w:sz w:val="24"/>
                <w:szCs w:val="24"/>
              </w:rPr>
            </w:pPr>
          </w:p>
          <w:p w:rsidR="00D86855" w:rsidRPr="00AA1CBC" w:rsidRDefault="00D86855" w:rsidP="00D86855">
            <w:pPr>
              <w:jc w:val="both"/>
              <w:rPr>
                <w:rFonts w:ascii="Times New Roman" w:hAnsi="Times New Roman" w:cs="Times New Roman"/>
                <w:sz w:val="24"/>
                <w:szCs w:val="24"/>
              </w:rPr>
            </w:pPr>
            <w:r w:rsidRPr="00A332D1">
              <w:rPr>
                <w:rFonts w:ascii="Times New Roman" w:hAnsi="Times New Roman" w:cs="Times New Roman"/>
                <w:sz w:val="24"/>
                <w:szCs w:val="24"/>
              </w:rPr>
              <w:t xml:space="preserve">1. </w:t>
            </w:r>
            <w:r w:rsidRPr="00AA1CBC">
              <w:rPr>
                <w:rFonts w:ascii="Times New Roman" w:hAnsi="Times New Roman" w:cs="Times New Roman"/>
                <w:sz w:val="24"/>
                <w:szCs w:val="24"/>
              </w:rPr>
              <w:t xml:space="preserve">Zahtev za ovlašćenje podnosi se putem obrasca navedenog u </w:t>
            </w:r>
            <w:r>
              <w:rPr>
                <w:rFonts w:ascii="Times New Roman" w:hAnsi="Times New Roman" w:cs="Times New Roman"/>
                <w:sz w:val="24"/>
                <w:szCs w:val="24"/>
              </w:rPr>
              <w:t>Dodatku</w:t>
            </w:r>
            <w:r w:rsidRPr="00AA1CBC">
              <w:rPr>
                <w:rFonts w:ascii="Times New Roman" w:hAnsi="Times New Roman" w:cs="Times New Roman"/>
                <w:sz w:val="24"/>
                <w:szCs w:val="24"/>
              </w:rPr>
              <w:t>u 3 ovog Administrativnog uputstva.</w:t>
            </w:r>
          </w:p>
          <w:p w:rsidR="00D86855" w:rsidRPr="00AA1CBC" w:rsidRDefault="00D86855" w:rsidP="00D86855">
            <w:pPr>
              <w:jc w:val="both"/>
              <w:rPr>
                <w:rFonts w:ascii="Times New Roman" w:hAnsi="Times New Roman" w:cs="Times New Roman"/>
                <w:sz w:val="24"/>
                <w:szCs w:val="24"/>
              </w:rPr>
            </w:pPr>
          </w:p>
          <w:p w:rsidR="00D86855" w:rsidRPr="00AA1CBC" w:rsidRDefault="00D86855" w:rsidP="00D86855">
            <w:pPr>
              <w:jc w:val="both"/>
              <w:rPr>
                <w:rFonts w:ascii="Times New Roman" w:hAnsi="Times New Roman" w:cs="Times New Roman"/>
                <w:sz w:val="24"/>
                <w:szCs w:val="24"/>
              </w:rPr>
            </w:pPr>
            <w:r w:rsidRPr="00AA1CBC">
              <w:rPr>
                <w:rFonts w:ascii="Times New Roman" w:hAnsi="Times New Roman" w:cs="Times New Roman"/>
                <w:sz w:val="24"/>
                <w:szCs w:val="24"/>
              </w:rPr>
              <w:t xml:space="preserve">2. Zahtev se podnosi u </w:t>
            </w:r>
            <w:r>
              <w:rPr>
                <w:rFonts w:ascii="Times New Roman" w:hAnsi="Times New Roman" w:cs="Times New Roman"/>
                <w:sz w:val="24"/>
                <w:szCs w:val="24"/>
              </w:rPr>
              <w:t xml:space="preserve">elektronskom i fizičkom obliku </w:t>
            </w:r>
            <w:r w:rsidRPr="00AA1CBC">
              <w:rPr>
                <w:rFonts w:ascii="Times New Roman" w:hAnsi="Times New Roman" w:cs="Times New Roman"/>
                <w:sz w:val="24"/>
                <w:szCs w:val="24"/>
              </w:rPr>
              <w:t>HM</w:t>
            </w:r>
            <w:r>
              <w:rPr>
                <w:rFonts w:ascii="Times New Roman" w:hAnsi="Times New Roman" w:cs="Times New Roman"/>
                <w:sz w:val="24"/>
                <w:szCs w:val="24"/>
              </w:rPr>
              <w:t>Z</w:t>
            </w:r>
            <w:r w:rsidRPr="00AA1CBC">
              <w:rPr>
                <w:rFonts w:ascii="Times New Roman" w:hAnsi="Times New Roman" w:cs="Times New Roman"/>
                <w:sz w:val="24"/>
                <w:szCs w:val="24"/>
              </w:rPr>
              <w:t>K-</w:t>
            </w:r>
            <w:r>
              <w:rPr>
                <w:rFonts w:ascii="Times New Roman" w:hAnsi="Times New Roman" w:cs="Times New Roman"/>
                <w:sz w:val="24"/>
                <w:szCs w:val="24"/>
              </w:rPr>
              <w:t>a</w:t>
            </w:r>
            <w:r w:rsidRPr="00AA1CBC">
              <w:rPr>
                <w:rFonts w:ascii="Times New Roman" w:hAnsi="Times New Roman" w:cs="Times New Roman"/>
                <w:sz w:val="24"/>
                <w:szCs w:val="24"/>
              </w:rPr>
              <w:t>.</w:t>
            </w:r>
          </w:p>
          <w:p w:rsidR="00D86855" w:rsidRDefault="00D86855" w:rsidP="00D86855">
            <w:pPr>
              <w:jc w:val="both"/>
              <w:rPr>
                <w:rFonts w:ascii="Times New Roman" w:hAnsi="Times New Roman" w:cs="Times New Roman"/>
                <w:sz w:val="24"/>
                <w:szCs w:val="24"/>
              </w:rPr>
            </w:pPr>
          </w:p>
          <w:p w:rsidR="005D552D" w:rsidRPr="00AA1CBC" w:rsidRDefault="005D552D" w:rsidP="00D86855">
            <w:pPr>
              <w:jc w:val="both"/>
              <w:rPr>
                <w:rFonts w:ascii="Times New Roman" w:hAnsi="Times New Roman" w:cs="Times New Roman"/>
                <w:sz w:val="24"/>
                <w:szCs w:val="24"/>
              </w:rPr>
            </w:pPr>
          </w:p>
          <w:p w:rsidR="00D86855" w:rsidRPr="00AA1CBC" w:rsidRDefault="00D86855" w:rsidP="00D86855">
            <w:pPr>
              <w:jc w:val="both"/>
              <w:rPr>
                <w:rFonts w:ascii="Times New Roman" w:hAnsi="Times New Roman" w:cs="Times New Roman"/>
                <w:sz w:val="24"/>
                <w:szCs w:val="24"/>
              </w:rPr>
            </w:pPr>
            <w:r w:rsidRPr="00AA1CBC">
              <w:rPr>
                <w:rFonts w:ascii="Times New Roman" w:hAnsi="Times New Roman" w:cs="Times New Roman"/>
                <w:sz w:val="24"/>
                <w:szCs w:val="24"/>
              </w:rPr>
              <w:t xml:space="preserve">3. Dokumentacija potrebna za zahtev navedena je u </w:t>
            </w:r>
            <w:r>
              <w:rPr>
                <w:rFonts w:ascii="Times New Roman" w:hAnsi="Times New Roman" w:cs="Times New Roman"/>
                <w:sz w:val="24"/>
                <w:szCs w:val="24"/>
              </w:rPr>
              <w:t>Dodatku</w:t>
            </w:r>
            <w:r w:rsidRPr="00AA1CBC">
              <w:rPr>
                <w:rFonts w:ascii="Times New Roman" w:hAnsi="Times New Roman" w:cs="Times New Roman"/>
                <w:sz w:val="24"/>
                <w:szCs w:val="24"/>
              </w:rPr>
              <w:t xml:space="preserve"> 1 ovog Administrativnog uputstva.</w:t>
            </w:r>
          </w:p>
          <w:p w:rsidR="00D86855" w:rsidRPr="00AA1CBC" w:rsidRDefault="00D86855" w:rsidP="00D86855">
            <w:pPr>
              <w:jc w:val="both"/>
              <w:rPr>
                <w:rFonts w:ascii="Times New Roman" w:hAnsi="Times New Roman" w:cs="Times New Roman"/>
                <w:sz w:val="24"/>
                <w:szCs w:val="24"/>
              </w:rPr>
            </w:pPr>
          </w:p>
          <w:p w:rsidR="00D86855" w:rsidRPr="00AA1CBC" w:rsidRDefault="00D86855" w:rsidP="00D86855">
            <w:pPr>
              <w:jc w:val="both"/>
              <w:rPr>
                <w:rFonts w:ascii="Times New Roman" w:hAnsi="Times New Roman" w:cs="Times New Roman"/>
                <w:sz w:val="24"/>
                <w:szCs w:val="24"/>
              </w:rPr>
            </w:pPr>
            <w:r w:rsidRPr="00AA1CBC">
              <w:rPr>
                <w:rFonts w:ascii="Times New Roman" w:hAnsi="Times New Roman" w:cs="Times New Roman"/>
                <w:sz w:val="24"/>
                <w:szCs w:val="24"/>
              </w:rPr>
              <w:t>4. Nakon prijema zahteva, Komisija pregleda dokumentaciju u roku od trideset (30) kalendarskih dana.</w:t>
            </w:r>
          </w:p>
          <w:p w:rsidR="00D86855" w:rsidRDefault="00D86855" w:rsidP="00D86855">
            <w:pPr>
              <w:jc w:val="both"/>
              <w:rPr>
                <w:rFonts w:ascii="Times New Roman" w:hAnsi="Times New Roman" w:cs="Times New Roman"/>
                <w:sz w:val="24"/>
                <w:szCs w:val="24"/>
              </w:rPr>
            </w:pPr>
          </w:p>
          <w:p w:rsidR="005D552D" w:rsidRPr="00AA1CBC" w:rsidRDefault="005D552D" w:rsidP="00D86855">
            <w:pPr>
              <w:jc w:val="both"/>
              <w:rPr>
                <w:rFonts w:ascii="Times New Roman" w:hAnsi="Times New Roman" w:cs="Times New Roman"/>
                <w:sz w:val="24"/>
                <w:szCs w:val="24"/>
              </w:rPr>
            </w:pPr>
          </w:p>
          <w:p w:rsidR="00D86855" w:rsidRPr="00A332D1" w:rsidRDefault="00D86855" w:rsidP="00D86855">
            <w:pPr>
              <w:jc w:val="both"/>
              <w:rPr>
                <w:rFonts w:ascii="Times New Roman" w:hAnsi="Times New Roman" w:cs="Times New Roman"/>
                <w:sz w:val="24"/>
                <w:szCs w:val="24"/>
              </w:rPr>
            </w:pPr>
            <w:r w:rsidRPr="00AA1CBC">
              <w:rPr>
                <w:rFonts w:ascii="Times New Roman" w:hAnsi="Times New Roman" w:cs="Times New Roman"/>
                <w:sz w:val="24"/>
                <w:szCs w:val="24"/>
              </w:rPr>
              <w:lastRenderedPageBreak/>
              <w:t>5. Ukoliko je zahtev nepotpun, podnosilac zahteva se obaveštava u roku od deset (10) dana da dopuni potrebnu dokumentaciju, u roku od petnaest (15) dana od prijema obaveštenja.</w:t>
            </w:r>
          </w:p>
          <w:p w:rsidR="00D86855" w:rsidRPr="00A332D1" w:rsidRDefault="00D86855" w:rsidP="00D86855">
            <w:pPr>
              <w:jc w:val="both"/>
              <w:rPr>
                <w:rFonts w:ascii="Times New Roman" w:hAnsi="Times New Roman" w:cs="Times New Roman"/>
                <w:sz w:val="24"/>
                <w:szCs w:val="24"/>
              </w:rPr>
            </w:pPr>
          </w:p>
          <w:p w:rsidR="00D86855" w:rsidRDefault="00D86855" w:rsidP="00D86855">
            <w:pPr>
              <w:jc w:val="both"/>
              <w:rPr>
                <w:rFonts w:ascii="Times New Roman" w:hAnsi="Times New Roman" w:cs="Times New Roman"/>
                <w:sz w:val="24"/>
                <w:szCs w:val="24"/>
              </w:rPr>
            </w:pPr>
            <w:r w:rsidRPr="00A332D1">
              <w:rPr>
                <w:rFonts w:ascii="Times New Roman" w:hAnsi="Times New Roman" w:cs="Times New Roman"/>
                <w:sz w:val="24"/>
                <w:szCs w:val="24"/>
              </w:rPr>
              <w:t xml:space="preserve">6. </w:t>
            </w:r>
            <w:r w:rsidRPr="00B57F30">
              <w:rPr>
                <w:rFonts w:ascii="Times New Roman" w:hAnsi="Times New Roman" w:cs="Times New Roman"/>
                <w:sz w:val="24"/>
                <w:szCs w:val="24"/>
              </w:rPr>
              <w:t>Podnosilac zahteva se obaveštava o odluci o davanju ili odbijanju ovlašćenja u zakonskom roku.</w:t>
            </w:r>
          </w:p>
          <w:p w:rsidR="00D86855" w:rsidRDefault="00D86855" w:rsidP="00D86855">
            <w:pPr>
              <w:jc w:val="both"/>
              <w:rPr>
                <w:rFonts w:ascii="Times New Roman" w:hAnsi="Times New Roman" w:cs="Times New Roman"/>
                <w:sz w:val="24"/>
                <w:szCs w:val="24"/>
              </w:rPr>
            </w:pPr>
          </w:p>
          <w:p w:rsidR="00612E9F" w:rsidRDefault="00612E9F" w:rsidP="00D86855">
            <w:pPr>
              <w:jc w:val="both"/>
              <w:rPr>
                <w:rFonts w:ascii="Times New Roman" w:hAnsi="Times New Roman" w:cs="Times New Roman"/>
                <w:sz w:val="24"/>
                <w:szCs w:val="24"/>
              </w:rPr>
            </w:pPr>
          </w:p>
          <w:p w:rsidR="00D86855" w:rsidRPr="00A332D1" w:rsidRDefault="00D86855" w:rsidP="00D86855">
            <w:pPr>
              <w:jc w:val="center"/>
              <w:rPr>
                <w:rFonts w:ascii="Times New Roman" w:hAnsi="Times New Roman" w:cs="Times New Roman"/>
                <w:b/>
                <w:bCs/>
                <w:sz w:val="24"/>
                <w:szCs w:val="24"/>
              </w:rPr>
            </w:pPr>
            <w:r w:rsidRPr="00B57F30">
              <w:rPr>
                <w:rFonts w:ascii="Times New Roman" w:hAnsi="Times New Roman" w:cs="Times New Roman"/>
                <w:b/>
                <w:sz w:val="24"/>
                <w:szCs w:val="24"/>
              </w:rPr>
              <w:t>Član</w:t>
            </w:r>
            <w:r w:rsidRPr="00A332D1">
              <w:rPr>
                <w:rFonts w:ascii="Times New Roman" w:hAnsi="Times New Roman" w:cs="Times New Roman"/>
                <w:b/>
                <w:bCs/>
                <w:sz w:val="24"/>
                <w:szCs w:val="24"/>
              </w:rPr>
              <w:t xml:space="preserve"> 10</w:t>
            </w:r>
          </w:p>
          <w:p w:rsidR="00D86855" w:rsidRDefault="00D86855" w:rsidP="00D86855">
            <w:pPr>
              <w:jc w:val="center"/>
              <w:rPr>
                <w:rFonts w:ascii="Times New Roman" w:hAnsi="Times New Roman" w:cs="Times New Roman"/>
                <w:b/>
                <w:bCs/>
                <w:sz w:val="24"/>
                <w:szCs w:val="24"/>
              </w:rPr>
            </w:pPr>
            <w:r w:rsidRPr="00B57F30">
              <w:rPr>
                <w:rFonts w:ascii="Times New Roman" w:hAnsi="Times New Roman" w:cs="Times New Roman"/>
                <w:b/>
                <w:bCs/>
                <w:sz w:val="24"/>
                <w:szCs w:val="24"/>
              </w:rPr>
              <w:t>Trajanje i produženje ovlašćenja</w:t>
            </w:r>
          </w:p>
          <w:p w:rsidR="00D86855" w:rsidRPr="00A332D1" w:rsidRDefault="00D86855" w:rsidP="00D86855">
            <w:pPr>
              <w:jc w:val="center"/>
              <w:rPr>
                <w:rFonts w:ascii="Times New Roman" w:hAnsi="Times New Roman" w:cs="Times New Roman"/>
                <w:b/>
                <w:bCs/>
                <w:sz w:val="24"/>
                <w:szCs w:val="24"/>
              </w:rPr>
            </w:pPr>
          </w:p>
          <w:p w:rsidR="00D86855" w:rsidRPr="00E657BA" w:rsidRDefault="00D86855" w:rsidP="00D86855">
            <w:pPr>
              <w:jc w:val="both"/>
              <w:rPr>
                <w:rFonts w:ascii="Times New Roman" w:hAnsi="Times New Roman" w:cs="Times New Roman"/>
                <w:sz w:val="24"/>
                <w:szCs w:val="24"/>
              </w:rPr>
            </w:pPr>
            <w:r>
              <w:rPr>
                <w:rFonts w:ascii="Times New Roman" w:hAnsi="Times New Roman" w:cs="Times New Roman"/>
                <w:sz w:val="24"/>
                <w:szCs w:val="24"/>
              </w:rPr>
              <w:t xml:space="preserve">1. </w:t>
            </w:r>
            <w:r w:rsidRPr="00E657BA">
              <w:rPr>
                <w:rFonts w:ascii="Times New Roman" w:hAnsi="Times New Roman" w:cs="Times New Roman"/>
                <w:sz w:val="24"/>
                <w:szCs w:val="24"/>
              </w:rPr>
              <w:t>Ovlašćenje se izdaje na period od četiri (4) godine.</w:t>
            </w:r>
          </w:p>
          <w:p w:rsidR="00D86855" w:rsidRPr="00E657BA" w:rsidRDefault="00D86855" w:rsidP="00D86855">
            <w:pPr>
              <w:jc w:val="both"/>
              <w:rPr>
                <w:rFonts w:ascii="Times New Roman" w:hAnsi="Times New Roman" w:cs="Times New Roman"/>
                <w:sz w:val="24"/>
                <w:szCs w:val="24"/>
              </w:rPr>
            </w:pPr>
          </w:p>
          <w:p w:rsidR="00D86855" w:rsidRPr="00E657BA" w:rsidRDefault="00D86855" w:rsidP="00D86855">
            <w:pPr>
              <w:jc w:val="both"/>
              <w:rPr>
                <w:rFonts w:ascii="Times New Roman" w:hAnsi="Times New Roman" w:cs="Times New Roman"/>
                <w:sz w:val="24"/>
                <w:szCs w:val="24"/>
              </w:rPr>
            </w:pPr>
            <w:r w:rsidRPr="00E657BA">
              <w:rPr>
                <w:rFonts w:ascii="Times New Roman" w:hAnsi="Times New Roman" w:cs="Times New Roman"/>
                <w:sz w:val="24"/>
                <w:szCs w:val="24"/>
              </w:rPr>
              <w:t>2. Produženje ovlašćenja vrši se na zahtev subjekta, koji mora biti podnet najmanje šezdeset (60) dana pre datuma isteka važećeg ovlašćenja.</w:t>
            </w:r>
          </w:p>
          <w:p w:rsidR="00D86855" w:rsidRDefault="00D86855" w:rsidP="00D86855">
            <w:pPr>
              <w:jc w:val="both"/>
              <w:rPr>
                <w:rFonts w:ascii="Times New Roman" w:hAnsi="Times New Roman" w:cs="Times New Roman"/>
                <w:sz w:val="24"/>
                <w:szCs w:val="24"/>
              </w:rPr>
            </w:pPr>
          </w:p>
          <w:p w:rsidR="005D552D" w:rsidRPr="00E657BA" w:rsidRDefault="005D552D" w:rsidP="00D86855">
            <w:pPr>
              <w:jc w:val="both"/>
              <w:rPr>
                <w:rFonts w:ascii="Times New Roman" w:hAnsi="Times New Roman" w:cs="Times New Roman"/>
                <w:sz w:val="24"/>
                <w:szCs w:val="24"/>
              </w:rPr>
            </w:pPr>
          </w:p>
          <w:p w:rsidR="00D86855" w:rsidRPr="00E657BA" w:rsidRDefault="00D86855" w:rsidP="00D86855">
            <w:pPr>
              <w:jc w:val="both"/>
              <w:rPr>
                <w:rFonts w:ascii="Times New Roman" w:hAnsi="Times New Roman" w:cs="Times New Roman"/>
                <w:sz w:val="24"/>
                <w:szCs w:val="24"/>
              </w:rPr>
            </w:pPr>
            <w:r w:rsidRPr="00E657BA">
              <w:rPr>
                <w:rFonts w:ascii="Times New Roman" w:hAnsi="Times New Roman" w:cs="Times New Roman"/>
                <w:sz w:val="24"/>
                <w:szCs w:val="24"/>
              </w:rPr>
              <w:t xml:space="preserve">3. Za produženje ovlašćenja, subjekt mora nastaviti da ispunjava kriterijume utvrđene u članovima </w:t>
            </w:r>
            <w:r>
              <w:rPr>
                <w:rFonts w:ascii="Times New Roman" w:hAnsi="Times New Roman" w:cs="Times New Roman"/>
                <w:sz w:val="24"/>
                <w:szCs w:val="24"/>
              </w:rPr>
              <w:t>5, 6 i 7 ovog Administrativnog U</w:t>
            </w:r>
            <w:r w:rsidRPr="00E657BA">
              <w:rPr>
                <w:rFonts w:ascii="Times New Roman" w:hAnsi="Times New Roman" w:cs="Times New Roman"/>
                <w:sz w:val="24"/>
                <w:szCs w:val="24"/>
              </w:rPr>
              <w:t xml:space="preserve">putstva i da je ispunio obaveze izveštavanja utvrđene u članu 12 i </w:t>
            </w:r>
            <w:r>
              <w:rPr>
                <w:rFonts w:ascii="Times New Roman" w:hAnsi="Times New Roman" w:cs="Times New Roman"/>
                <w:sz w:val="24"/>
                <w:szCs w:val="24"/>
              </w:rPr>
              <w:t>Dodatku 4 ovog Administrativnog U</w:t>
            </w:r>
            <w:r w:rsidRPr="00E657BA">
              <w:rPr>
                <w:rFonts w:ascii="Times New Roman" w:hAnsi="Times New Roman" w:cs="Times New Roman"/>
                <w:sz w:val="24"/>
                <w:szCs w:val="24"/>
              </w:rPr>
              <w:t>putstva.</w:t>
            </w:r>
          </w:p>
          <w:p w:rsidR="00D86855" w:rsidRDefault="00D86855" w:rsidP="00D86855">
            <w:pPr>
              <w:jc w:val="both"/>
              <w:rPr>
                <w:rFonts w:ascii="Times New Roman" w:hAnsi="Times New Roman" w:cs="Times New Roman"/>
                <w:sz w:val="24"/>
                <w:szCs w:val="24"/>
              </w:rPr>
            </w:pPr>
          </w:p>
          <w:p w:rsidR="005D552D" w:rsidRPr="00E657BA" w:rsidRDefault="005D552D" w:rsidP="00D86855">
            <w:pPr>
              <w:jc w:val="both"/>
              <w:rPr>
                <w:rFonts w:ascii="Times New Roman" w:hAnsi="Times New Roman" w:cs="Times New Roman"/>
                <w:sz w:val="24"/>
                <w:szCs w:val="24"/>
              </w:rPr>
            </w:pPr>
          </w:p>
          <w:p w:rsidR="00D86855" w:rsidRPr="00A332D1" w:rsidRDefault="00D86855" w:rsidP="00D86855">
            <w:pPr>
              <w:jc w:val="both"/>
              <w:rPr>
                <w:rFonts w:ascii="Times New Roman" w:hAnsi="Times New Roman" w:cs="Times New Roman"/>
                <w:sz w:val="24"/>
                <w:szCs w:val="24"/>
              </w:rPr>
            </w:pPr>
            <w:r w:rsidRPr="00E657BA">
              <w:rPr>
                <w:rFonts w:ascii="Times New Roman" w:hAnsi="Times New Roman" w:cs="Times New Roman"/>
                <w:sz w:val="24"/>
                <w:szCs w:val="24"/>
              </w:rPr>
              <w:lastRenderedPageBreak/>
              <w:t>4. Komisija može zahtevati dodatne informacije radi procene ispunjenosti uslova za produženje ovlašćenja.</w:t>
            </w:r>
          </w:p>
          <w:p w:rsidR="00D86855" w:rsidRDefault="00D86855" w:rsidP="00D86855">
            <w:pPr>
              <w:jc w:val="both"/>
              <w:rPr>
                <w:rFonts w:ascii="Times New Roman" w:hAnsi="Times New Roman" w:cs="Times New Roman"/>
                <w:b/>
                <w:bCs/>
                <w:sz w:val="24"/>
                <w:szCs w:val="24"/>
              </w:rPr>
            </w:pPr>
          </w:p>
          <w:p w:rsidR="005D552D" w:rsidRPr="00A332D1" w:rsidRDefault="005D552D" w:rsidP="00D86855">
            <w:pPr>
              <w:jc w:val="both"/>
              <w:rPr>
                <w:rFonts w:ascii="Times New Roman" w:hAnsi="Times New Roman" w:cs="Times New Roman"/>
                <w:b/>
                <w:bCs/>
                <w:sz w:val="24"/>
                <w:szCs w:val="24"/>
              </w:rPr>
            </w:pPr>
          </w:p>
          <w:p w:rsidR="00D86855" w:rsidRPr="00A332D1" w:rsidRDefault="00D86855" w:rsidP="00D86855">
            <w:pPr>
              <w:jc w:val="center"/>
              <w:rPr>
                <w:rFonts w:ascii="Times New Roman" w:hAnsi="Times New Roman" w:cs="Times New Roman"/>
                <w:b/>
                <w:bCs/>
                <w:sz w:val="24"/>
                <w:szCs w:val="24"/>
              </w:rPr>
            </w:pPr>
            <w:r>
              <w:rPr>
                <w:rFonts w:ascii="Times New Roman" w:hAnsi="Times New Roman" w:cs="Times New Roman"/>
                <w:b/>
                <w:bCs/>
                <w:sz w:val="24"/>
                <w:szCs w:val="24"/>
              </w:rPr>
              <w:t>Član</w:t>
            </w:r>
            <w:r w:rsidRPr="00A332D1">
              <w:rPr>
                <w:rFonts w:ascii="Times New Roman" w:hAnsi="Times New Roman" w:cs="Times New Roman"/>
                <w:b/>
                <w:bCs/>
                <w:sz w:val="24"/>
                <w:szCs w:val="24"/>
              </w:rPr>
              <w:t xml:space="preserve"> 11</w:t>
            </w:r>
          </w:p>
          <w:p w:rsidR="00D86855" w:rsidRDefault="00D86855" w:rsidP="00D86855">
            <w:pPr>
              <w:jc w:val="center"/>
              <w:rPr>
                <w:rFonts w:ascii="Times New Roman" w:hAnsi="Times New Roman" w:cs="Times New Roman"/>
                <w:b/>
                <w:bCs/>
                <w:sz w:val="24"/>
                <w:szCs w:val="24"/>
              </w:rPr>
            </w:pPr>
            <w:r w:rsidRPr="00880404">
              <w:rPr>
                <w:rFonts w:ascii="Times New Roman" w:hAnsi="Times New Roman" w:cs="Times New Roman"/>
                <w:b/>
                <w:bCs/>
                <w:sz w:val="24"/>
                <w:szCs w:val="24"/>
              </w:rPr>
              <w:t>Suspendovanje i opozivanje ovlašćenja</w:t>
            </w:r>
          </w:p>
          <w:p w:rsidR="00D86855" w:rsidRDefault="00D86855" w:rsidP="00D86855">
            <w:pPr>
              <w:jc w:val="center"/>
              <w:rPr>
                <w:rFonts w:ascii="Times New Roman" w:hAnsi="Times New Roman" w:cs="Times New Roman"/>
                <w:b/>
                <w:bCs/>
                <w:sz w:val="24"/>
                <w:szCs w:val="24"/>
              </w:rPr>
            </w:pPr>
          </w:p>
          <w:p w:rsidR="005D552D" w:rsidRPr="00A332D1" w:rsidRDefault="005D552D" w:rsidP="00D86855">
            <w:pPr>
              <w:jc w:val="center"/>
              <w:rPr>
                <w:rFonts w:ascii="Times New Roman" w:hAnsi="Times New Roman" w:cs="Times New Roman"/>
                <w:b/>
                <w:bCs/>
                <w:sz w:val="24"/>
                <w:szCs w:val="24"/>
              </w:rPr>
            </w:pPr>
          </w:p>
          <w:p w:rsidR="00D86855" w:rsidRPr="00A332D1" w:rsidRDefault="00D86855" w:rsidP="00D86855">
            <w:pPr>
              <w:jc w:val="both"/>
              <w:rPr>
                <w:rFonts w:ascii="Times New Roman" w:hAnsi="Times New Roman" w:cs="Times New Roman"/>
                <w:sz w:val="24"/>
                <w:szCs w:val="24"/>
              </w:rPr>
            </w:pPr>
            <w:r w:rsidRPr="00A332D1">
              <w:rPr>
                <w:rFonts w:ascii="Times New Roman" w:hAnsi="Times New Roman" w:cs="Times New Roman"/>
                <w:sz w:val="24"/>
                <w:szCs w:val="24"/>
              </w:rPr>
              <w:t xml:space="preserve">1. </w:t>
            </w:r>
            <w:r>
              <w:rPr>
                <w:rFonts w:ascii="Times New Roman" w:hAnsi="Times New Roman" w:cs="Times New Roman"/>
                <w:sz w:val="24"/>
                <w:szCs w:val="24"/>
              </w:rPr>
              <w:t xml:space="preserve">Na predlog </w:t>
            </w:r>
            <w:r w:rsidRPr="004074C1">
              <w:rPr>
                <w:rFonts w:ascii="Times New Roman" w:hAnsi="Times New Roman" w:cs="Times New Roman"/>
                <w:sz w:val="24"/>
                <w:szCs w:val="24"/>
              </w:rPr>
              <w:t>HM</w:t>
            </w:r>
            <w:r>
              <w:rPr>
                <w:rFonts w:ascii="Times New Roman" w:hAnsi="Times New Roman" w:cs="Times New Roman"/>
                <w:sz w:val="24"/>
                <w:szCs w:val="24"/>
              </w:rPr>
              <w:t>Z</w:t>
            </w:r>
            <w:r w:rsidRPr="004074C1">
              <w:rPr>
                <w:rFonts w:ascii="Times New Roman" w:hAnsi="Times New Roman" w:cs="Times New Roman"/>
                <w:sz w:val="24"/>
                <w:szCs w:val="24"/>
              </w:rPr>
              <w:t>K-a i Inspektorata, Ministarstvo suspenduje ili oduzima</w:t>
            </w:r>
            <w:r>
              <w:rPr>
                <w:rFonts w:ascii="Times New Roman" w:hAnsi="Times New Roman" w:cs="Times New Roman"/>
                <w:sz w:val="24"/>
                <w:szCs w:val="24"/>
              </w:rPr>
              <w:t xml:space="preserve"> ovlašćenje u ovim slučajevima</w:t>
            </w:r>
            <w:r w:rsidRPr="00A332D1">
              <w:rPr>
                <w:rFonts w:ascii="Times New Roman" w:hAnsi="Times New Roman" w:cs="Times New Roman"/>
                <w:sz w:val="24"/>
                <w:szCs w:val="24"/>
              </w:rPr>
              <w:t>:</w:t>
            </w:r>
          </w:p>
          <w:p w:rsidR="00D86855" w:rsidRDefault="00D86855" w:rsidP="00D86855">
            <w:pPr>
              <w:jc w:val="both"/>
              <w:rPr>
                <w:rFonts w:ascii="Times New Roman" w:hAnsi="Times New Roman" w:cs="Times New Roman"/>
                <w:sz w:val="24"/>
                <w:szCs w:val="24"/>
              </w:rPr>
            </w:pPr>
          </w:p>
          <w:p w:rsidR="005D552D" w:rsidRPr="00A332D1" w:rsidRDefault="005D552D" w:rsidP="00D86855">
            <w:pPr>
              <w:jc w:val="both"/>
              <w:rPr>
                <w:rFonts w:ascii="Times New Roman" w:hAnsi="Times New Roman" w:cs="Times New Roman"/>
                <w:sz w:val="24"/>
                <w:szCs w:val="24"/>
              </w:rPr>
            </w:pPr>
          </w:p>
          <w:p w:rsidR="00D86855" w:rsidRPr="00794101" w:rsidRDefault="00D86855" w:rsidP="00D86855">
            <w:pPr>
              <w:ind w:left="283"/>
              <w:jc w:val="both"/>
              <w:rPr>
                <w:rFonts w:ascii="Times New Roman" w:hAnsi="Times New Roman" w:cs="Times New Roman"/>
                <w:sz w:val="24"/>
                <w:szCs w:val="24"/>
              </w:rPr>
            </w:pPr>
            <w:r w:rsidRPr="00A332D1">
              <w:rPr>
                <w:rFonts w:ascii="Times New Roman" w:hAnsi="Times New Roman" w:cs="Times New Roman"/>
                <w:sz w:val="24"/>
                <w:szCs w:val="24"/>
              </w:rPr>
              <w:t xml:space="preserve">1.1. </w:t>
            </w:r>
            <w:r w:rsidRPr="00794101">
              <w:rPr>
                <w:rFonts w:ascii="Times New Roman" w:hAnsi="Times New Roman" w:cs="Times New Roman"/>
                <w:sz w:val="24"/>
                <w:szCs w:val="24"/>
              </w:rPr>
              <w:t>Nepoštovanje uslova u</w:t>
            </w:r>
            <w:r>
              <w:rPr>
                <w:rFonts w:ascii="Times New Roman" w:hAnsi="Times New Roman" w:cs="Times New Roman"/>
                <w:sz w:val="24"/>
                <w:szCs w:val="24"/>
              </w:rPr>
              <w:t>tvrđenih ovim Administrativnim U</w:t>
            </w:r>
            <w:r w:rsidRPr="00794101">
              <w:rPr>
                <w:rFonts w:ascii="Times New Roman" w:hAnsi="Times New Roman" w:cs="Times New Roman"/>
                <w:sz w:val="24"/>
                <w:szCs w:val="24"/>
              </w:rPr>
              <w:t>putstvom;</w:t>
            </w:r>
          </w:p>
          <w:p w:rsidR="00D86855" w:rsidRDefault="00D86855" w:rsidP="00D86855">
            <w:pPr>
              <w:ind w:left="283"/>
              <w:jc w:val="both"/>
              <w:rPr>
                <w:rFonts w:ascii="Times New Roman" w:hAnsi="Times New Roman" w:cs="Times New Roman"/>
                <w:sz w:val="24"/>
                <w:szCs w:val="24"/>
              </w:rPr>
            </w:pPr>
          </w:p>
          <w:p w:rsidR="005D552D" w:rsidRPr="00794101" w:rsidRDefault="005D552D" w:rsidP="00D86855">
            <w:pPr>
              <w:ind w:left="283"/>
              <w:jc w:val="both"/>
              <w:rPr>
                <w:rFonts w:ascii="Times New Roman" w:hAnsi="Times New Roman" w:cs="Times New Roman"/>
                <w:sz w:val="24"/>
                <w:szCs w:val="24"/>
              </w:rPr>
            </w:pPr>
          </w:p>
          <w:p w:rsidR="00D86855" w:rsidRPr="00794101" w:rsidRDefault="00D86855" w:rsidP="00D86855">
            <w:pPr>
              <w:ind w:left="283"/>
              <w:jc w:val="both"/>
              <w:rPr>
                <w:rFonts w:ascii="Times New Roman" w:hAnsi="Times New Roman" w:cs="Times New Roman"/>
                <w:sz w:val="24"/>
                <w:szCs w:val="24"/>
              </w:rPr>
            </w:pPr>
            <w:r w:rsidRPr="00794101">
              <w:rPr>
                <w:rFonts w:ascii="Times New Roman" w:hAnsi="Times New Roman" w:cs="Times New Roman"/>
                <w:sz w:val="24"/>
                <w:szCs w:val="24"/>
              </w:rPr>
              <w:t>1.2. Nepoštovanje obaveza izveštavanja;</w:t>
            </w:r>
          </w:p>
          <w:p w:rsidR="00D86855" w:rsidRPr="00794101" w:rsidRDefault="00D86855" w:rsidP="00D86855">
            <w:pPr>
              <w:ind w:left="283"/>
              <w:jc w:val="both"/>
              <w:rPr>
                <w:rFonts w:ascii="Times New Roman" w:hAnsi="Times New Roman" w:cs="Times New Roman"/>
                <w:sz w:val="24"/>
                <w:szCs w:val="24"/>
              </w:rPr>
            </w:pPr>
          </w:p>
          <w:p w:rsidR="00D86855" w:rsidRPr="00794101" w:rsidRDefault="00D86855" w:rsidP="00D86855">
            <w:pPr>
              <w:ind w:left="283"/>
              <w:jc w:val="both"/>
              <w:rPr>
                <w:rFonts w:ascii="Times New Roman" w:hAnsi="Times New Roman" w:cs="Times New Roman"/>
                <w:sz w:val="24"/>
                <w:szCs w:val="24"/>
              </w:rPr>
            </w:pPr>
            <w:r w:rsidRPr="00794101">
              <w:rPr>
                <w:rFonts w:ascii="Times New Roman" w:hAnsi="Times New Roman" w:cs="Times New Roman"/>
                <w:sz w:val="24"/>
                <w:szCs w:val="24"/>
              </w:rPr>
              <w:t>1.3. Dostavljanje netačnih podataka;</w:t>
            </w:r>
          </w:p>
          <w:p w:rsidR="00D86855" w:rsidRPr="00794101" w:rsidRDefault="00D86855" w:rsidP="00D86855">
            <w:pPr>
              <w:ind w:left="283"/>
              <w:jc w:val="both"/>
              <w:rPr>
                <w:rFonts w:ascii="Times New Roman" w:hAnsi="Times New Roman" w:cs="Times New Roman"/>
                <w:sz w:val="24"/>
                <w:szCs w:val="24"/>
              </w:rPr>
            </w:pPr>
          </w:p>
          <w:p w:rsidR="00D86855" w:rsidRPr="00794101" w:rsidRDefault="00D86855" w:rsidP="00D86855">
            <w:pPr>
              <w:ind w:left="283"/>
              <w:jc w:val="both"/>
              <w:rPr>
                <w:rFonts w:ascii="Times New Roman" w:hAnsi="Times New Roman" w:cs="Times New Roman"/>
                <w:sz w:val="24"/>
                <w:szCs w:val="24"/>
              </w:rPr>
            </w:pPr>
            <w:r w:rsidRPr="00794101">
              <w:rPr>
                <w:rFonts w:ascii="Times New Roman" w:hAnsi="Times New Roman" w:cs="Times New Roman"/>
                <w:sz w:val="24"/>
                <w:szCs w:val="24"/>
              </w:rPr>
              <w:t>1.4. Oštećenje integriteta nacionalne hidrometeorološke mreže;</w:t>
            </w:r>
          </w:p>
          <w:p w:rsidR="00D86855" w:rsidRPr="00794101" w:rsidRDefault="00D86855" w:rsidP="00D86855">
            <w:pPr>
              <w:ind w:left="283"/>
              <w:jc w:val="both"/>
              <w:rPr>
                <w:rFonts w:ascii="Times New Roman" w:hAnsi="Times New Roman" w:cs="Times New Roman"/>
                <w:sz w:val="24"/>
                <w:szCs w:val="24"/>
              </w:rPr>
            </w:pPr>
          </w:p>
          <w:p w:rsidR="00D86855" w:rsidRPr="00794101" w:rsidRDefault="00D86855" w:rsidP="00D86855">
            <w:pPr>
              <w:ind w:left="283"/>
              <w:jc w:val="both"/>
              <w:rPr>
                <w:rFonts w:ascii="Times New Roman" w:hAnsi="Times New Roman" w:cs="Times New Roman"/>
                <w:sz w:val="24"/>
                <w:szCs w:val="24"/>
              </w:rPr>
            </w:pPr>
            <w:r w:rsidRPr="00794101">
              <w:rPr>
                <w:rFonts w:ascii="Times New Roman" w:hAnsi="Times New Roman" w:cs="Times New Roman"/>
                <w:sz w:val="24"/>
                <w:szCs w:val="24"/>
              </w:rPr>
              <w:t>1.5. Na pisani zahtev samog ovlašćenog subjekta.</w:t>
            </w:r>
          </w:p>
          <w:p w:rsidR="00D86855" w:rsidRPr="00794101" w:rsidRDefault="00D86855" w:rsidP="00D86855">
            <w:pPr>
              <w:ind w:left="283"/>
              <w:jc w:val="both"/>
              <w:rPr>
                <w:rFonts w:ascii="Times New Roman" w:hAnsi="Times New Roman" w:cs="Times New Roman"/>
                <w:sz w:val="24"/>
                <w:szCs w:val="24"/>
              </w:rPr>
            </w:pPr>
          </w:p>
          <w:p w:rsidR="00D86855" w:rsidRDefault="00D86855" w:rsidP="00D86855">
            <w:pPr>
              <w:jc w:val="both"/>
              <w:rPr>
                <w:rFonts w:ascii="Times New Roman" w:hAnsi="Times New Roman" w:cs="Times New Roman"/>
                <w:sz w:val="24"/>
                <w:szCs w:val="24"/>
              </w:rPr>
            </w:pPr>
            <w:r w:rsidRPr="00794101">
              <w:rPr>
                <w:rFonts w:ascii="Times New Roman" w:hAnsi="Times New Roman" w:cs="Times New Roman"/>
                <w:sz w:val="24"/>
                <w:szCs w:val="24"/>
              </w:rPr>
              <w:t xml:space="preserve">2. Pre donošenja odluke o suspenziji ili opozivu ovlašćenja, Ministarstvo će obezbediti ovlašćenom subjektu pravo da </w:t>
            </w:r>
            <w:r w:rsidRPr="00794101">
              <w:rPr>
                <w:rFonts w:ascii="Times New Roman" w:hAnsi="Times New Roman" w:cs="Times New Roman"/>
                <w:sz w:val="24"/>
                <w:szCs w:val="24"/>
              </w:rPr>
              <w:lastRenderedPageBreak/>
              <w:t>bude saslušan, u skladu sa važećim zakonodavstvom.</w:t>
            </w:r>
          </w:p>
          <w:p w:rsidR="00D86855" w:rsidRDefault="00D86855" w:rsidP="00D86855">
            <w:pPr>
              <w:ind w:left="283"/>
              <w:jc w:val="both"/>
              <w:rPr>
                <w:rFonts w:ascii="Times New Roman" w:hAnsi="Times New Roman" w:cs="Times New Roman"/>
                <w:sz w:val="24"/>
                <w:szCs w:val="24"/>
              </w:rPr>
            </w:pPr>
          </w:p>
          <w:p w:rsidR="00612E9F" w:rsidRDefault="00612E9F" w:rsidP="00D86855">
            <w:pPr>
              <w:ind w:left="283"/>
              <w:jc w:val="both"/>
              <w:rPr>
                <w:rFonts w:ascii="Times New Roman" w:hAnsi="Times New Roman" w:cs="Times New Roman"/>
                <w:sz w:val="24"/>
                <w:szCs w:val="24"/>
              </w:rPr>
            </w:pPr>
          </w:p>
          <w:p w:rsidR="00D86855" w:rsidRPr="00A332D1" w:rsidRDefault="00D86855" w:rsidP="00D86855">
            <w:pPr>
              <w:ind w:left="283"/>
              <w:jc w:val="center"/>
              <w:rPr>
                <w:rFonts w:ascii="Times New Roman" w:hAnsi="Times New Roman" w:cs="Times New Roman"/>
                <w:b/>
                <w:bCs/>
                <w:sz w:val="24"/>
                <w:szCs w:val="24"/>
              </w:rPr>
            </w:pPr>
            <w:r w:rsidRPr="00794101">
              <w:rPr>
                <w:rFonts w:ascii="Times New Roman" w:hAnsi="Times New Roman" w:cs="Times New Roman"/>
                <w:b/>
                <w:sz w:val="24"/>
                <w:szCs w:val="24"/>
              </w:rPr>
              <w:t>Član</w:t>
            </w:r>
            <w:r w:rsidRPr="00794101">
              <w:rPr>
                <w:rFonts w:ascii="Times New Roman" w:hAnsi="Times New Roman" w:cs="Times New Roman"/>
                <w:b/>
                <w:bCs/>
                <w:sz w:val="24"/>
                <w:szCs w:val="24"/>
              </w:rPr>
              <w:t xml:space="preserve"> </w:t>
            </w:r>
            <w:r w:rsidRPr="00A332D1">
              <w:rPr>
                <w:rFonts w:ascii="Times New Roman" w:hAnsi="Times New Roman" w:cs="Times New Roman"/>
                <w:b/>
                <w:bCs/>
                <w:sz w:val="24"/>
                <w:szCs w:val="24"/>
              </w:rPr>
              <w:t>12</w:t>
            </w:r>
          </w:p>
          <w:p w:rsidR="00D86855" w:rsidRPr="00A332D1" w:rsidRDefault="00D86855" w:rsidP="00D86855">
            <w:pPr>
              <w:jc w:val="center"/>
              <w:rPr>
                <w:rFonts w:ascii="Times New Roman" w:hAnsi="Times New Roman" w:cs="Times New Roman"/>
                <w:b/>
                <w:bCs/>
                <w:sz w:val="24"/>
                <w:szCs w:val="24"/>
              </w:rPr>
            </w:pPr>
            <w:r>
              <w:rPr>
                <w:rFonts w:ascii="Times New Roman" w:hAnsi="Times New Roman" w:cs="Times New Roman"/>
                <w:b/>
                <w:bCs/>
                <w:sz w:val="24"/>
                <w:szCs w:val="24"/>
              </w:rPr>
              <w:t>I</w:t>
            </w:r>
            <w:r w:rsidRPr="00661558">
              <w:rPr>
                <w:rFonts w:ascii="Times New Roman" w:hAnsi="Times New Roman" w:cs="Times New Roman"/>
                <w:b/>
                <w:bCs/>
                <w:sz w:val="24"/>
                <w:szCs w:val="24"/>
              </w:rPr>
              <w:t>zveštavanje</w:t>
            </w:r>
          </w:p>
          <w:p w:rsidR="00D86855" w:rsidRPr="00A332D1" w:rsidRDefault="00D86855" w:rsidP="00D86855">
            <w:pPr>
              <w:jc w:val="center"/>
              <w:rPr>
                <w:rFonts w:ascii="Times New Roman" w:hAnsi="Times New Roman" w:cs="Times New Roman"/>
                <w:b/>
                <w:bCs/>
                <w:sz w:val="24"/>
                <w:szCs w:val="24"/>
              </w:rPr>
            </w:pPr>
          </w:p>
          <w:p w:rsidR="00D86855" w:rsidRPr="009A5B71" w:rsidRDefault="00D86855" w:rsidP="00D86855">
            <w:pPr>
              <w:jc w:val="both"/>
              <w:rPr>
                <w:rFonts w:ascii="Times New Roman" w:hAnsi="Times New Roman" w:cs="Times New Roman"/>
                <w:sz w:val="24"/>
                <w:szCs w:val="24"/>
              </w:rPr>
            </w:pPr>
            <w:r w:rsidRPr="00A332D1">
              <w:rPr>
                <w:rFonts w:ascii="Times New Roman" w:hAnsi="Times New Roman" w:cs="Times New Roman"/>
                <w:sz w:val="24"/>
                <w:szCs w:val="24"/>
              </w:rPr>
              <w:t xml:space="preserve">1. </w:t>
            </w:r>
            <w:r w:rsidRPr="009A5B71">
              <w:rPr>
                <w:rFonts w:ascii="Times New Roman" w:hAnsi="Times New Roman" w:cs="Times New Roman"/>
                <w:sz w:val="24"/>
                <w:szCs w:val="24"/>
              </w:rPr>
              <w:t xml:space="preserve">Ovlašćeni subjekt je dužan da podnese godišnji izveštaj o sprovedenim aktivnostima, u skladu sa </w:t>
            </w:r>
            <w:r>
              <w:rPr>
                <w:rFonts w:ascii="Times New Roman" w:hAnsi="Times New Roman" w:cs="Times New Roman"/>
                <w:sz w:val="24"/>
                <w:szCs w:val="24"/>
              </w:rPr>
              <w:t>Dodatkom 4 ovog Administrativnog U</w:t>
            </w:r>
            <w:r w:rsidRPr="009A5B71">
              <w:rPr>
                <w:rFonts w:ascii="Times New Roman" w:hAnsi="Times New Roman" w:cs="Times New Roman"/>
                <w:sz w:val="24"/>
                <w:szCs w:val="24"/>
              </w:rPr>
              <w:t>putstva.</w:t>
            </w:r>
          </w:p>
          <w:p w:rsidR="00D86855" w:rsidRPr="009A5B71" w:rsidRDefault="00D86855" w:rsidP="00D86855">
            <w:pPr>
              <w:jc w:val="both"/>
              <w:rPr>
                <w:rFonts w:ascii="Times New Roman" w:hAnsi="Times New Roman" w:cs="Times New Roman"/>
                <w:sz w:val="24"/>
                <w:szCs w:val="24"/>
              </w:rPr>
            </w:pPr>
          </w:p>
          <w:p w:rsidR="00D86855" w:rsidRPr="009A5B71" w:rsidRDefault="00D86855" w:rsidP="00D86855">
            <w:pPr>
              <w:jc w:val="both"/>
              <w:rPr>
                <w:rFonts w:ascii="Times New Roman" w:hAnsi="Times New Roman" w:cs="Times New Roman"/>
                <w:sz w:val="24"/>
                <w:szCs w:val="24"/>
              </w:rPr>
            </w:pPr>
            <w:r w:rsidRPr="009A5B71">
              <w:rPr>
                <w:rFonts w:ascii="Times New Roman" w:hAnsi="Times New Roman" w:cs="Times New Roman"/>
                <w:sz w:val="24"/>
                <w:szCs w:val="24"/>
              </w:rPr>
              <w:t>2. Izveštaj sadrži prikupljene podatke i analize sprovedene tokom izveštajnog perioda.</w:t>
            </w:r>
          </w:p>
          <w:p w:rsidR="00D86855" w:rsidRPr="009A5B71" w:rsidRDefault="00D86855" w:rsidP="00D86855">
            <w:pPr>
              <w:jc w:val="both"/>
              <w:rPr>
                <w:rFonts w:ascii="Times New Roman" w:hAnsi="Times New Roman" w:cs="Times New Roman"/>
                <w:sz w:val="24"/>
                <w:szCs w:val="24"/>
              </w:rPr>
            </w:pPr>
          </w:p>
          <w:p w:rsidR="00D86855" w:rsidRPr="00A332D1" w:rsidRDefault="00D86855" w:rsidP="00D86855">
            <w:pPr>
              <w:jc w:val="both"/>
              <w:rPr>
                <w:rFonts w:ascii="Times New Roman" w:hAnsi="Times New Roman" w:cs="Times New Roman"/>
                <w:sz w:val="24"/>
                <w:szCs w:val="24"/>
              </w:rPr>
            </w:pPr>
            <w:r>
              <w:rPr>
                <w:rFonts w:ascii="Times New Roman" w:hAnsi="Times New Roman" w:cs="Times New Roman"/>
                <w:sz w:val="24"/>
                <w:szCs w:val="24"/>
              </w:rPr>
              <w:t xml:space="preserve">3. </w:t>
            </w:r>
            <w:r w:rsidRPr="009A5B71">
              <w:rPr>
                <w:rFonts w:ascii="Times New Roman" w:hAnsi="Times New Roman" w:cs="Times New Roman"/>
                <w:sz w:val="24"/>
                <w:szCs w:val="24"/>
              </w:rPr>
              <w:t>HM</w:t>
            </w:r>
            <w:r>
              <w:rPr>
                <w:rFonts w:ascii="Times New Roman" w:hAnsi="Times New Roman" w:cs="Times New Roman"/>
                <w:sz w:val="24"/>
                <w:szCs w:val="24"/>
              </w:rPr>
              <w:t>Z</w:t>
            </w:r>
            <w:r w:rsidRPr="009A5B71">
              <w:rPr>
                <w:rFonts w:ascii="Times New Roman" w:hAnsi="Times New Roman" w:cs="Times New Roman"/>
                <w:sz w:val="24"/>
                <w:szCs w:val="24"/>
              </w:rPr>
              <w:t>K</w:t>
            </w:r>
            <w:r>
              <w:rPr>
                <w:rFonts w:ascii="Times New Roman" w:hAnsi="Times New Roman" w:cs="Times New Roman"/>
                <w:sz w:val="24"/>
                <w:szCs w:val="24"/>
              </w:rPr>
              <w:t>-a</w:t>
            </w:r>
            <w:r w:rsidRPr="009A5B71">
              <w:rPr>
                <w:rFonts w:ascii="Times New Roman" w:hAnsi="Times New Roman" w:cs="Times New Roman"/>
                <w:sz w:val="24"/>
                <w:szCs w:val="24"/>
              </w:rPr>
              <w:t xml:space="preserve"> i Ministarstvo mogu zahtevati dodatne periodične ili ad hoc izveštaje u posebnim slučajevima, uključujući ekstremne događaje i ekološke vanredne situacije.</w:t>
            </w:r>
          </w:p>
          <w:p w:rsidR="00D86855" w:rsidRPr="00A332D1" w:rsidRDefault="00D86855" w:rsidP="00D86855">
            <w:pPr>
              <w:jc w:val="center"/>
              <w:rPr>
                <w:rFonts w:ascii="Times New Roman" w:hAnsi="Times New Roman" w:cs="Times New Roman"/>
                <w:b/>
                <w:bCs/>
                <w:sz w:val="24"/>
                <w:szCs w:val="24"/>
              </w:rPr>
            </w:pPr>
          </w:p>
          <w:p w:rsidR="00D86855" w:rsidRPr="00A332D1" w:rsidRDefault="00D86855" w:rsidP="00D86855">
            <w:pPr>
              <w:jc w:val="center"/>
              <w:rPr>
                <w:rFonts w:ascii="Times New Roman" w:hAnsi="Times New Roman" w:cs="Times New Roman"/>
                <w:b/>
                <w:bCs/>
                <w:sz w:val="24"/>
                <w:szCs w:val="24"/>
              </w:rPr>
            </w:pPr>
            <w:r>
              <w:rPr>
                <w:rFonts w:ascii="Times New Roman" w:hAnsi="Times New Roman" w:cs="Times New Roman"/>
                <w:b/>
                <w:bCs/>
                <w:sz w:val="24"/>
                <w:szCs w:val="24"/>
              </w:rPr>
              <w:t>Član</w:t>
            </w:r>
            <w:r w:rsidRPr="00A332D1">
              <w:rPr>
                <w:rFonts w:ascii="Times New Roman" w:hAnsi="Times New Roman" w:cs="Times New Roman"/>
                <w:b/>
                <w:bCs/>
                <w:sz w:val="24"/>
                <w:szCs w:val="24"/>
              </w:rPr>
              <w:t xml:space="preserve"> 13</w:t>
            </w:r>
          </w:p>
          <w:p w:rsidR="00D86855" w:rsidRDefault="00D86855" w:rsidP="00D86855">
            <w:pPr>
              <w:jc w:val="center"/>
              <w:rPr>
                <w:rFonts w:ascii="Times New Roman" w:hAnsi="Times New Roman" w:cs="Times New Roman"/>
                <w:b/>
                <w:bCs/>
                <w:sz w:val="24"/>
                <w:szCs w:val="24"/>
              </w:rPr>
            </w:pPr>
            <w:r w:rsidRPr="00D2748C">
              <w:rPr>
                <w:rFonts w:ascii="Times New Roman" w:hAnsi="Times New Roman" w:cs="Times New Roman"/>
                <w:b/>
                <w:bCs/>
                <w:sz w:val="24"/>
                <w:szCs w:val="24"/>
              </w:rPr>
              <w:t>Pravo na žalbu</w:t>
            </w:r>
          </w:p>
          <w:p w:rsidR="00D86855" w:rsidRPr="00A332D1" w:rsidRDefault="00D86855" w:rsidP="00D86855">
            <w:pPr>
              <w:jc w:val="center"/>
              <w:rPr>
                <w:rFonts w:ascii="Times New Roman" w:hAnsi="Times New Roman" w:cs="Times New Roman"/>
                <w:b/>
                <w:bCs/>
                <w:sz w:val="24"/>
                <w:szCs w:val="24"/>
              </w:rPr>
            </w:pPr>
          </w:p>
          <w:p w:rsidR="00D86855" w:rsidRPr="00A91479" w:rsidRDefault="00D86855" w:rsidP="00D86855">
            <w:pPr>
              <w:jc w:val="both"/>
              <w:rPr>
                <w:rFonts w:ascii="Times New Roman" w:hAnsi="Times New Roman" w:cs="Times New Roman"/>
                <w:sz w:val="24"/>
                <w:szCs w:val="24"/>
              </w:rPr>
            </w:pPr>
            <w:r w:rsidRPr="00A332D1">
              <w:rPr>
                <w:rFonts w:ascii="Times New Roman" w:hAnsi="Times New Roman" w:cs="Times New Roman"/>
                <w:sz w:val="24"/>
                <w:szCs w:val="24"/>
              </w:rPr>
              <w:t xml:space="preserve">1. </w:t>
            </w:r>
            <w:r w:rsidRPr="00A91479">
              <w:rPr>
                <w:rFonts w:ascii="Times New Roman" w:hAnsi="Times New Roman" w:cs="Times New Roman"/>
                <w:sz w:val="24"/>
                <w:szCs w:val="24"/>
              </w:rPr>
              <w:t>Subjekt ima pravo da podnese žalbu na odluku u roku od petnaest (15) dana od dana prijema odluke.</w:t>
            </w:r>
          </w:p>
          <w:p w:rsidR="00D86855" w:rsidRDefault="00D86855" w:rsidP="00D86855">
            <w:pPr>
              <w:jc w:val="both"/>
              <w:rPr>
                <w:rFonts w:ascii="Times New Roman" w:hAnsi="Times New Roman" w:cs="Times New Roman"/>
                <w:sz w:val="24"/>
                <w:szCs w:val="24"/>
              </w:rPr>
            </w:pPr>
          </w:p>
          <w:p w:rsidR="00612E9F" w:rsidRPr="00A91479" w:rsidRDefault="00612E9F" w:rsidP="00D86855">
            <w:pPr>
              <w:jc w:val="both"/>
              <w:rPr>
                <w:rFonts w:ascii="Times New Roman" w:hAnsi="Times New Roman" w:cs="Times New Roman"/>
                <w:sz w:val="24"/>
                <w:szCs w:val="24"/>
              </w:rPr>
            </w:pPr>
          </w:p>
          <w:p w:rsidR="00D86855" w:rsidRPr="00A91479" w:rsidRDefault="00D86855" w:rsidP="00D86855">
            <w:pPr>
              <w:jc w:val="both"/>
              <w:rPr>
                <w:rFonts w:ascii="Times New Roman" w:hAnsi="Times New Roman" w:cs="Times New Roman"/>
                <w:sz w:val="24"/>
                <w:szCs w:val="24"/>
              </w:rPr>
            </w:pPr>
            <w:r w:rsidRPr="00A91479">
              <w:rPr>
                <w:rFonts w:ascii="Times New Roman" w:hAnsi="Times New Roman" w:cs="Times New Roman"/>
                <w:sz w:val="24"/>
                <w:szCs w:val="24"/>
              </w:rPr>
              <w:t xml:space="preserve">2. Žalbu razmatra Komisija za razmatranje žalbi, koju imenuje ministar, koja razmatra </w:t>
            </w:r>
            <w:r w:rsidRPr="00A91479">
              <w:rPr>
                <w:rFonts w:ascii="Times New Roman" w:hAnsi="Times New Roman" w:cs="Times New Roman"/>
                <w:sz w:val="24"/>
                <w:szCs w:val="24"/>
              </w:rPr>
              <w:lastRenderedPageBreak/>
              <w:t>žalbu i donosi odluku u roku od trideset (30) dana.</w:t>
            </w:r>
          </w:p>
          <w:p w:rsidR="00D86855" w:rsidRDefault="00D86855" w:rsidP="00D86855">
            <w:pPr>
              <w:jc w:val="both"/>
              <w:rPr>
                <w:rFonts w:ascii="Times New Roman" w:hAnsi="Times New Roman" w:cs="Times New Roman"/>
                <w:sz w:val="24"/>
                <w:szCs w:val="24"/>
              </w:rPr>
            </w:pPr>
          </w:p>
          <w:p w:rsidR="00612E9F" w:rsidRPr="00A91479" w:rsidRDefault="00612E9F" w:rsidP="00D86855">
            <w:pPr>
              <w:jc w:val="both"/>
              <w:rPr>
                <w:rFonts w:ascii="Times New Roman" w:hAnsi="Times New Roman" w:cs="Times New Roman"/>
                <w:sz w:val="24"/>
                <w:szCs w:val="24"/>
              </w:rPr>
            </w:pPr>
          </w:p>
          <w:p w:rsidR="00D86855" w:rsidRPr="00A332D1" w:rsidRDefault="00D86855" w:rsidP="00D86855">
            <w:pPr>
              <w:jc w:val="both"/>
              <w:rPr>
                <w:rFonts w:ascii="Times New Roman" w:hAnsi="Times New Roman" w:cs="Times New Roman"/>
                <w:sz w:val="24"/>
                <w:szCs w:val="24"/>
              </w:rPr>
            </w:pPr>
            <w:r w:rsidRPr="00A91479">
              <w:rPr>
                <w:rFonts w:ascii="Times New Roman" w:hAnsi="Times New Roman" w:cs="Times New Roman"/>
                <w:sz w:val="24"/>
                <w:szCs w:val="24"/>
              </w:rPr>
              <w:t xml:space="preserve">3. Nezadovoljna strana može pokrenuti upravni spor pred nadležnim </w:t>
            </w:r>
            <w:r w:rsidR="005D552D" w:rsidRPr="00A91479">
              <w:rPr>
                <w:rFonts w:ascii="Times New Roman" w:hAnsi="Times New Roman" w:cs="Times New Roman"/>
                <w:sz w:val="24"/>
                <w:szCs w:val="24"/>
              </w:rPr>
              <w:t>sudom.</w:t>
            </w:r>
          </w:p>
          <w:p w:rsidR="005D552D" w:rsidRDefault="005D552D" w:rsidP="00612E9F">
            <w:pPr>
              <w:rPr>
                <w:rFonts w:ascii="Times New Roman" w:hAnsi="Times New Roman" w:cs="Times New Roman"/>
                <w:b/>
                <w:bCs/>
                <w:sz w:val="24"/>
                <w:szCs w:val="24"/>
              </w:rPr>
            </w:pPr>
          </w:p>
          <w:p w:rsidR="005D552D" w:rsidRDefault="005D552D" w:rsidP="00D86855">
            <w:pPr>
              <w:jc w:val="center"/>
              <w:rPr>
                <w:rFonts w:ascii="Times New Roman" w:hAnsi="Times New Roman" w:cs="Times New Roman"/>
                <w:b/>
                <w:bCs/>
                <w:sz w:val="24"/>
                <w:szCs w:val="24"/>
              </w:rPr>
            </w:pPr>
          </w:p>
          <w:p w:rsidR="00612E9F" w:rsidRPr="00A332D1" w:rsidRDefault="00612E9F" w:rsidP="00D86855">
            <w:pPr>
              <w:jc w:val="center"/>
              <w:rPr>
                <w:rFonts w:ascii="Times New Roman" w:hAnsi="Times New Roman" w:cs="Times New Roman"/>
                <w:b/>
                <w:bCs/>
                <w:sz w:val="24"/>
                <w:szCs w:val="24"/>
              </w:rPr>
            </w:pPr>
          </w:p>
          <w:p w:rsidR="00D86855" w:rsidRPr="00A332D1" w:rsidRDefault="00D86855" w:rsidP="00D86855">
            <w:pPr>
              <w:jc w:val="center"/>
              <w:rPr>
                <w:rFonts w:ascii="Times New Roman" w:hAnsi="Times New Roman" w:cs="Times New Roman"/>
                <w:b/>
                <w:bCs/>
                <w:sz w:val="24"/>
                <w:szCs w:val="24"/>
              </w:rPr>
            </w:pPr>
            <w:r>
              <w:rPr>
                <w:rFonts w:ascii="Times New Roman" w:hAnsi="Times New Roman" w:cs="Times New Roman"/>
                <w:b/>
                <w:bCs/>
                <w:sz w:val="24"/>
                <w:szCs w:val="24"/>
              </w:rPr>
              <w:t>Član</w:t>
            </w:r>
            <w:r w:rsidRPr="00A332D1">
              <w:rPr>
                <w:rFonts w:ascii="Times New Roman" w:hAnsi="Times New Roman" w:cs="Times New Roman"/>
                <w:b/>
                <w:bCs/>
                <w:sz w:val="24"/>
                <w:szCs w:val="24"/>
              </w:rPr>
              <w:t xml:space="preserve"> 14</w:t>
            </w:r>
          </w:p>
          <w:p w:rsidR="00D86855" w:rsidRPr="007D69A1" w:rsidRDefault="00D86855" w:rsidP="00D86855">
            <w:pPr>
              <w:jc w:val="center"/>
              <w:rPr>
                <w:rFonts w:ascii="Times New Roman" w:hAnsi="Times New Roman" w:cs="Times New Roman"/>
                <w:b/>
                <w:bCs/>
                <w:sz w:val="24"/>
                <w:szCs w:val="24"/>
              </w:rPr>
            </w:pPr>
            <w:r w:rsidRPr="007D69A1">
              <w:rPr>
                <w:rFonts w:ascii="Times New Roman" w:hAnsi="Times New Roman" w:cs="Times New Roman"/>
                <w:b/>
                <w:bCs/>
                <w:sz w:val="24"/>
                <w:szCs w:val="24"/>
              </w:rPr>
              <w:t>Transparentnost i pristup podacima</w:t>
            </w:r>
          </w:p>
          <w:p w:rsidR="00D86855" w:rsidRPr="007D69A1" w:rsidRDefault="00D86855" w:rsidP="00D86855">
            <w:pPr>
              <w:jc w:val="center"/>
              <w:rPr>
                <w:rFonts w:ascii="Times New Roman" w:hAnsi="Times New Roman" w:cs="Times New Roman"/>
                <w:b/>
                <w:bCs/>
                <w:sz w:val="24"/>
                <w:szCs w:val="24"/>
              </w:rPr>
            </w:pPr>
          </w:p>
          <w:p w:rsidR="00D86855" w:rsidRPr="007D69A1" w:rsidRDefault="00D86855" w:rsidP="00D86855">
            <w:pPr>
              <w:jc w:val="both"/>
              <w:rPr>
                <w:rFonts w:ascii="Times New Roman" w:hAnsi="Times New Roman" w:cs="Times New Roman"/>
                <w:sz w:val="24"/>
                <w:szCs w:val="24"/>
              </w:rPr>
            </w:pPr>
            <w:r w:rsidRPr="007D69A1">
              <w:rPr>
                <w:rFonts w:ascii="Times New Roman" w:hAnsi="Times New Roman" w:cs="Times New Roman"/>
                <w:sz w:val="24"/>
                <w:szCs w:val="24"/>
              </w:rPr>
              <w:t>1. Podaci koje prikupe ovlašćeni subjekti prema proceni HMZK-a postaju deo državne mreže hidrometeoroloških podataka, kojom upravlja HMZK-a.</w:t>
            </w:r>
          </w:p>
          <w:p w:rsidR="00D86855" w:rsidRDefault="00D86855" w:rsidP="00D86855">
            <w:pPr>
              <w:jc w:val="both"/>
              <w:rPr>
                <w:rFonts w:ascii="Times New Roman" w:hAnsi="Times New Roman" w:cs="Times New Roman"/>
                <w:sz w:val="24"/>
                <w:szCs w:val="24"/>
              </w:rPr>
            </w:pPr>
          </w:p>
          <w:p w:rsidR="00612E9F" w:rsidRPr="007D69A1" w:rsidRDefault="00612E9F" w:rsidP="00D86855">
            <w:pPr>
              <w:jc w:val="both"/>
              <w:rPr>
                <w:rFonts w:ascii="Times New Roman" w:hAnsi="Times New Roman" w:cs="Times New Roman"/>
                <w:sz w:val="24"/>
                <w:szCs w:val="24"/>
              </w:rPr>
            </w:pPr>
          </w:p>
          <w:p w:rsidR="00D86855" w:rsidRPr="007D69A1" w:rsidRDefault="00D86855" w:rsidP="00D86855">
            <w:pPr>
              <w:jc w:val="both"/>
              <w:rPr>
                <w:rFonts w:ascii="Times New Roman" w:hAnsi="Times New Roman" w:cs="Times New Roman"/>
                <w:sz w:val="24"/>
                <w:szCs w:val="24"/>
              </w:rPr>
            </w:pPr>
            <w:r w:rsidRPr="007D69A1">
              <w:rPr>
                <w:rFonts w:ascii="Times New Roman" w:hAnsi="Times New Roman" w:cs="Times New Roman"/>
                <w:sz w:val="24"/>
                <w:szCs w:val="24"/>
              </w:rPr>
              <w:t>2. Pristup ovim podacima za javnost i treća lica regulisan je u skladu sa relevantnim Zakonom o pristupu javnim dokumentima.</w:t>
            </w:r>
          </w:p>
          <w:p w:rsidR="00D86855" w:rsidRDefault="00D86855" w:rsidP="00D86855">
            <w:pPr>
              <w:jc w:val="both"/>
              <w:rPr>
                <w:rFonts w:ascii="Times New Roman" w:hAnsi="Times New Roman" w:cs="Times New Roman"/>
                <w:sz w:val="24"/>
                <w:szCs w:val="24"/>
              </w:rPr>
            </w:pPr>
          </w:p>
          <w:p w:rsidR="005D552D" w:rsidRPr="007D69A1" w:rsidRDefault="005D552D" w:rsidP="00D86855">
            <w:pPr>
              <w:jc w:val="both"/>
              <w:rPr>
                <w:rFonts w:ascii="Times New Roman" w:hAnsi="Times New Roman" w:cs="Times New Roman"/>
                <w:sz w:val="24"/>
                <w:szCs w:val="24"/>
              </w:rPr>
            </w:pPr>
          </w:p>
          <w:p w:rsidR="00D86855" w:rsidRPr="007D69A1" w:rsidRDefault="00D86855" w:rsidP="00D86855">
            <w:pPr>
              <w:jc w:val="both"/>
              <w:rPr>
                <w:rFonts w:ascii="Times New Roman" w:hAnsi="Times New Roman" w:cs="Times New Roman"/>
                <w:color w:val="000000" w:themeColor="text1"/>
                <w:sz w:val="24"/>
                <w:szCs w:val="24"/>
              </w:rPr>
            </w:pPr>
            <w:r w:rsidRPr="00A332D1">
              <w:rPr>
                <w:rFonts w:ascii="Times New Roman" w:hAnsi="Times New Roman" w:cs="Times New Roman"/>
                <w:sz w:val="24"/>
                <w:szCs w:val="24"/>
              </w:rPr>
              <w:t xml:space="preserve">3. </w:t>
            </w:r>
            <w:r w:rsidRPr="007D69A1">
              <w:rPr>
                <w:rFonts w:ascii="Times New Roman" w:hAnsi="Times New Roman" w:cs="Times New Roman"/>
                <w:color w:val="000000" w:themeColor="text1"/>
                <w:sz w:val="24"/>
                <w:szCs w:val="24"/>
              </w:rPr>
              <w:t>Ovlašćeni subjekti su dužni da čuvaju poverljivost podataka koji, prema važećim zakonskim propisima, nisu namenjeni za objavljivanje.</w:t>
            </w:r>
          </w:p>
          <w:p w:rsidR="00D86855" w:rsidRPr="007D69A1" w:rsidRDefault="00D86855" w:rsidP="00D86855">
            <w:pPr>
              <w:jc w:val="both"/>
              <w:rPr>
                <w:rFonts w:ascii="Times New Roman" w:hAnsi="Times New Roman" w:cs="Times New Roman"/>
                <w:color w:val="000000" w:themeColor="text1"/>
                <w:sz w:val="24"/>
                <w:szCs w:val="24"/>
              </w:rPr>
            </w:pPr>
          </w:p>
          <w:p w:rsidR="00D86855" w:rsidRPr="00A332D1" w:rsidRDefault="00D86855" w:rsidP="00D86855">
            <w:pPr>
              <w:jc w:val="both"/>
              <w:rPr>
                <w:rFonts w:ascii="Times New Roman" w:hAnsi="Times New Roman" w:cs="Times New Roman"/>
                <w:b/>
                <w:bCs/>
                <w:sz w:val="24"/>
                <w:szCs w:val="24"/>
              </w:rPr>
            </w:pPr>
            <w:r w:rsidRPr="007D69A1">
              <w:rPr>
                <w:rFonts w:ascii="Times New Roman" w:hAnsi="Times New Roman" w:cs="Times New Roman"/>
                <w:color w:val="000000" w:themeColor="text1"/>
                <w:sz w:val="24"/>
                <w:szCs w:val="24"/>
              </w:rPr>
              <w:t>4. Zloupotreba ili neovlašćena distribucija podataka tretira se u skladu sa važećim zakonskim propisima.</w:t>
            </w:r>
          </w:p>
          <w:p w:rsidR="005D552D" w:rsidRDefault="005D552D" w:rsidP="00D86855">
            <w:pPr>
              <w:jc w:val="center"/>
              <w:rPr>
                <w:rFonts w:ascii="Times New Roman" w:hAnsi="Times New Roman" w:cs="Times New Roman"/>
                <w:b/>
                <w:bCs/>
                <w:sz w:val="24"/>
                <w:szCs w:val="24"/>
              </w:rPr>
            </w:pPr>
          </w:p>
          <w:p w:rsidR="00612E9F" w:rsidRDefault="00612E9F" w:rsidP="00612E9F">
            <w:pPr>
              <w:rPr>
                <w:rFonts w:ascii="Times New Roman" w:hAnsi="Times New Roman" w:cs="Times New Roman"/>
                <w:b/>
                <w:bCs/>
                <w:sz w:val="24"/>
                <w:szCs w:val="24"/>
              </w:rPr>
            </w:pPr>
          </w:p>
          <w:p w:rsidR="00D86855" w:rsidRPr="00A332D1" w:rsidRDefault="00D86855" w:rsidP="00D86855">
            <w:pPr>
              <w:jc w:val="center"/>
              <w:rPr>
                <w:rFonts w:ascii="Times New Roman" w:hAnsi="Times New Roman" w:cs="Times New Roman"/>
                <w:b/>
                <w:bCs/>
                <w:sz w:val="24"/>
                <w:szCs w:val="24"/>
              </w:rPr>
            </w:pPr>
            <w:r>
              <w:rPr>
                <w:rFonts w:ascii="Times New Roman" w:hAnsi="Times New Roman" w:cs="Times New Roman"/>
                <w:b/>
                <w:bCs/>
                <w:sz w:val="24"/>
                <w:szCs w:val="24"/>
              </w:rPr>
              <w:t>Član</w:t>
            </w:r>
            <w:r w:rsidRPr="00A332D1">
              <w:rPr>
                <w:rFonts w:ascii="Times New Roman" w:hAnsi="Times New Roman" w:cs="Times New Roman"/>
                <w:b/>
                <w:bCs/>
                <w:sz w:val="24"/>
                <w:szCs w:val="24"/>
              </w:rPr>
              <w:t xml:space="preserve"> 15</w:t>
            </w:r>
          </w:p>
          <w:p w:rsidR="00D86855" w:rsidRPr="00A332D1" w:rsidRDefault="00D86855" w:rsidP="00D86855">
            <w:pPr>
              <w:jc w:val="center"/>
              <w:rPr>
                <w:rFonts w:ascii="Times New Roman" w:hAnsi="Times New Roman" w:cs="Times New Roman"/>
                <w:b/>
                <w:bCs/>
                <w:sz w:val="24"/>
                <w:szCs w:val="24"/>
              </w:rPr>
            </w:pPr>
            <w:r w:rsidRPr="00A332D1">
              <w:rPr>
                <w:rFonts w:ascii="Times New Roman" w:hAnsi="Times New Roman" w:cs="Times New Roman"/>
                <w:b/>
                <w:bCs/>
                <w:sz w:val="24"/>
                <w:szCs w:val="24"/>
              </w:rPr>
              <w:t>Reg</w:t>
            </w:r>
            <w:r>
              <w:rPr>
                <w:rFonts w:ascii="Times New Roman" w:hAnsi="Times New Roman" w:cs="Times New Roman"/>
                <w:b/>
                <w:bCs/>
                <w:sz w:val="24"/>
                <w:szCs w:val="24"/>
              </w:rPr>
              <w:t>istar</w:t>
            </w:r>
          </w:p>
          <w:p w:rsidR="00D86855" w:rsidRPr="00A332D1" w:rsidRDefault="00D86855" w:rsidP="00D86855">
            <w:pPr>
              <w:jc w:val="center"/>
              <w:rPr>
                <w:rFonts w:ascii="Times New Roman" w:hAnsi="Times New Roman" w:cs="Times New Roman"/>
                <w:b/>
                <w:bCs/>
                <w:sz w:val="24"/>
                <w:szCs w:val="24"/>
              </w:rPr>
            </w:pPr>
          </w:p>
          <w:p w:rsidR="00D86855" w:rsidRPr="00A853EA" w:rsidRDefault="00D86855" w:rsidP="00D86855">
            <w:pPr>
              <w:jc w:val="both"/>
              <w:rPr>
                <w:rFonts w:ascii="Times New Roman" w:hAnsi="Times New Roman" w:cs="Times New Roman"/>
                <w:sz w:val="24"/>
                <w:szCs w:val="24"/>
              </w:rPr>
            </w:pPr>
            <w:r w:rsidRPr="00A332D1">
              <w:rPr>
                <w:rFonts w:ascii="Times New Roman" w:hAnsi="Times New Roman" w:cs="Times New Roman"/>
                <w:sz w:val="24"/>
                <w:szCs w:val="24"/>
              </w:rPr>
              <w:t xml:space="preserve">1. </w:t>
            </w:r>
            <w:r w:rsidRPr="00A853EA">
              <w:rPr>
                <w:rFonts w:ascii="Times New Roman" w:hAnsi="Times New Roman" w:cs="Times New Roman"/>
                <w:sz w:val="24"/>
                <w:szCs w:val="24"/>
              </w:rPr>
              <w:t>Registar podatak</w:t>
            </w:r>
            <w:r>
              <w:rPr>
                <w:rFonts w:ascii="Times New Roman" w:hAnsi="Times New Roman" w:cs="Times New Roman"/>
                <w:sz w:val="24"/>
                <w:szCs w:val="24"/>
              </w:rPr>
              <w:t xml:space="preserve">a o izdatim ovlašćenjima vodi </w:t>
            </w:r>
            <w:r w:rsidRPr="00A853EA">
              <w:rPr>
                <w:rFonts w:ascii="Times New Roman" w:hAnsi="Times New Roman" w:cs="Times New Roman"/>
                <w:sz w:val="24"/>
                <w:szCs w:val="24"/>
              </w:rPr>
              <w:t>HM</w:t>
            </w:r>
            <w:r>
              <w:rPr>
                <w:rFonts w:ascii="Times New Roman" w:hAnsi="Times New Roman" w:cs="Times New Roman"/>
                <w:sz w:val="24"/>
                <w:szCs w:val="24"/>
              </w:rPr>
              <w:t>Z</w:t>
            </w:r>
            <w:r w:rsidRPr="00A853EA">
              <w:rPr>
                <w:rFonts w:ascii="Times New Roman" w:hAnsi="Times New Roman" w:cs="Times New Roman"/>
                <w:sz w:val="24"/>
                <w:szCs w:val="24"/>
              </w:rPr>
              <w:t>K.</w:t>
            </w:r>
          </w:p>
          <w:p w:rsidR="00D86855" w:rsidRPr="00A853EA" w:rsidRDefault="00D86855" w:rsidP="00D86855">
            <w:pPr>
              <w:jc w:val="both"/>
              <w:rPr>
                <w:rFonts w:ascii="Times New Roman" w:hAnsi="Times New Roman" w:cs="Times New Roman"/>
                <w:sz w:val="24"/>
                <w:szCs w:val="24"/>
              </w:rPr>
            </w:pPr>
          </w:p>
          <w:p w:rsidR="00D86855" w:rsidRPr="00A332D1" w:rsidRDefault="00D86855" w:rsidP="00D86855">
            <w:pPr>
              <w:jc w:val="both"/>
              <w:rPr>
                <w:rFonts w:ascii="Times New Roman" w:hAnsi="Times New Roman" w:cs="Times New Roman"/>
                <w:sz w:val="24"/>
                <w:szCs w:val="24"/>
              </w:rPr>
            </w:pPr>
            <w:r w:rsidRPr="00A853EA">
              <w:rPr>
                <w:rFonts w:ascii="Times New Roman" w:hAnsi="Times New Roman" w:cs="Times New Roman"/>
                <w:sz w:val="24"/>
                <w:szCs w:val="24"/>
              </w:rPr>
              <w:t xml:space="preserve">2. Registar sadrži najmanje podatke o ovlašćenom subjektu, broju i datumu </w:t>
            </w:r>
            <w:r w:rsidR="005D552D" w:rsidRPr="00A853EA">
              <w:rPr>
                <w:rFonts w:ascii="Times New Roman" w:hAnsi="Times New Roman" w:cs="Times New Roman"/>
                <w:sz w:val="24"/>
                <w:szCs w:val="24"/>
              </w:rPr>
              <w:t>ovlašćenja.</w:t>
            </w:r>
          </w:p>
          <w:p w:rsidR="00D86855" w:rsidRDefault="00D86855" w:rsidP="00D86855">
            <w:pPr>
              <w:jc w:val="center"/>
              <w:rPr>
                <w:rFonts w:ascii="Times New Roman" w:hAnsi="Times New Roman" w:cs="Times New Roman"/>
                <w:b/>
                <w:bCs/>
                <w:sz w:val="24"/>
                <w:szCs w:val="24"/>
              </w:rPr>
            </w:pPr>
          </w:p>
          <w:p w:rsidR="005D552D" w:rsidRDefault="005D552D" w:rsidP="00D86855">
            <w:pPr>
              <w:jc w:val="center"/>
              <w:rPr>
                <w:rFonts w:ascii="Times New Roman" w:hAnsi="Times New Roman" w:cs="Times New Roman"/>
                <w:b/>
                <w:bCs/>
                <w:sz w:val="24"/>
                <w:szCs w:val="24"/>
              </w:rPr>
            </w:pPr>
          </w:p>
          <w:p w:rsidR="005D552D" w:rsidRPr="00A332D1" w:rsidRDefault="005D552D" w:rsidP="00D86855">
            <w:pPr>
              <w:jc w:val="center"/>
              <w:rPr>
                <w:rFonts w:ascii="Times New Roman" w:hAnsi="Times New Roman" w:cs="Times New Roman"/>
                <w:b/>
                <w:bCs/>
                <w:sz w:val="24"/>
                <w:szCs w:val="24"/>
              </w:rPr>
            </w:pPr>
          </w:p>
          <w:p w:rsidR="00D86855" w:rsidRPr="00A332D1" w:rsidRDefault="00D86855" w:rsidP="00D86855">
            <w:pPr>
              <w:jc w:val="center"/>
              <w:rPr>
                <w:rFonts w:ascii="Times New Roman" w:hAnsi="Times New Roman" w:cs="Times New Roman"/>
                <w:b/>
                <w:bCs/>
                <w:sz w:val="24"/>
                <w:szCs w:val="24"/>
              </w:rPr>
            </w:pPr>
            <w:r>
              <w:rPr>
                <w:rFonts w:ascii="Times New Roman" w:hAnsi="Times New Roman" w:cs="Times New Roman"/>
                <w:b/>
                <w:bCs/>
                <w:sz w:val="24"/>
                <w:szCs w:val="24"/>
              </w:rPr>
              <w:t>Član</w:t>
            </w:r>
            <w:r w:rsidRPr="00A332D1">
              <w:rPr>
                <w:rFonts w:ascii="Times New Roman" w:hAnsi="Times New Roman" w:cs="Times New Roman"/>
                <w:b/>
                <w:bCs/>
                <w:sz w:val="24"/>
                <w:szCs w:val="24"/>
              </w:rPr>
              <w:t xml:space="preserve"> 16</w:t>
            </w:r>
          </w:p>
          <w:p w:rsidR="00D86855" w:rsidRPr="00252CE6" w:rsidRDefault="00D86855" w:rsidP="00D86855">
            <w:pPr>
              <w:jc w:val="center"/>
              <w:rPr>
                <w:rFonts w:ascii="Times New Roman" w:hAnsi="Times New Roman" w:cs="Times New Roman"/>
                <w:b/>
                <w:bCs/>
                <w:sz w:val="24"/>
                <w:szCs w:val="24"/>
              </w:rPr>
            </w:pPr>
            <w:r w:rsidRPr="00252CE6">
              <w:rPr>
                <w:rFonts w:ascii="Times New Roman" w:hAnsi="Times New Roman" w:cs="Times New Roman"/>
                <w:b/>
                <w:bCs/>
                <w:sz w:val="24"/>
                <w:szCs w:val="24"/>
              </w:rPr>
              <w:t>Plaćanje</w:t>
            </w:r>
          </w:p>
          <w:p w:rsidR="00D86855" w:rsidRPr="00252CE6" w:rsidRDefault="00D86855" w:rsidP="00D86855">
            <w:pPr>
              <w:jc w:val="center"/>
              <w:rPr>
                <w:rFonts w:ascii="Times New Roman" w:hAnsi="Times New Roman" w:cs="Times New Roman"/>
                <w:b/>
                <w:bCs/>
                <w:sz w:val="24"/>
                <w:szCs w:val="24"/>
              </w:rPr>
            </w:pPr>
          </w:p>
          <w:p w:rsidR="00D86855" w:rsidRPr="005D552D" w:rsidRDefault="00D86855" w:rsidP="005D552D">
            <w:pPr>
              <w:jc w:val="both"/>
              <w:rPr>
                <w:rFonts w:ascii="Times New Roman" w:hAnsi="Times New Roman" w:cs="Times New Roman"/>
                <w:sz w:val="24"/>
                <w:szCs w:val="24"/>
              </w:rPr>
            </w:pPr>
            <w:r w:rsidRPr="005D552D">
              <w:rPr>
                <w:rFonts w:ascii="Times New Roman" w:hAnsi="Times New Roman" w:cs="Times New Roman"/>
                <w:sz w:val="24"/>
                <w:szCs w:val="24"/>
              </w:rPr>
              <w:t>Visina naknade i način plaćanja za ovlašćenje za obavljanje hidrometeoroloških delatnosti utvrđeni su relevantnom Uredbom o utvrđivanju naknada za usluge koje pruža HMZK.</w:t>
            </w:r>
          </w:p>
          <w:p w:rsidR="00D86855" w:rsidRDefault="00D86855" w:rsidP="00D86855">
            <w:pPr>
              <w:rPr>
                <w:rFonts w:ascii="Times New Roman" w:hAnsi="Times New Roman" w:cs="Times New Roman"/>
                <w:bCs/>
                <w:sz w:val="24"/>
                <w:szCs w:val="24"/>
              </w:rPr>
            </w:pPr>
          </w:p>
          <w:p w:rsidR="001905E3" w:rsidRPr="00252CE6" w:rsidRDefault="001905E3" w:rsidP="00D86855">
            <w:pPr>
              <w:rPr>
                <w:rFonts w:ascii="Times New Roman" w:hAnsi="Times New Roman" w:cs="Times New Roman"/>
                <w:bCs/>
                <w:sz w:val="24"/>
                <w:szCs w:val="24"/>
              </w:rPr>
            </w:pPr>
          </w:p>
          <w:p w:rsidR="00D86855" w:rsidRPr="00A332D1" w:rsidRDefault="00D86855" w:rsidP="00D86855">
            <w:pPr>
              <w:jc w:val="center"/>
              <w:rPr>
                <w:rFonts w:ascii="Times New Roman" w:hAnsi="Times New Roman" w:cs="Times New Roman"/>
                <w:b/>
                <w:bCs/>
                <w:sz w:val="24"/>
                <w:szCs w:val="24"/>
              </w:rPr>
            </w:pPr>
            <w:r>
              <w:rPr>
                <w:rFonts w:ascii="Times New Roman" w:hAnsi="Times New Roman" w:cs="Times New Roman"/>
                <w:b/>
                <w:bCs/>
                <w:sz w:val="24"/>
                <w:szCs w:val="24"/>
              </w:rPr>
              <w:t>Član</w:t>
            </w:r>
            <w:r w:rsidRPr="00A332D1">
              <w:rPr>
                <w:rFonts w:ascii="Times New Roman" w:hAnsi="Times New Roman" w:cs="Times New Roman"/>
                <w:b/>
                <w:bCs/>
                <w:sz w:val="24"/>
                <w:szCs w:val="24"/>
              </w:rPr>
              <w:t xml:space="preserve"> 17</w:t>
            </w:r>
          </w:p>
          <w:p w:rsidR="00D86855" w:rsidRPr="00440AA8" w:rsidRDefault="00D86855" w:rsidP="00D86855">
            <w:pPr>
              <w:jc w:val="center"/>
              <w:rPr>
                <w:rFonts w:ascii="Times New Roman" w:hAnsi="Times New Roman" w:cs="Times New Roman"/>
                <w:b/>
                <w:bCs/>
                <w:sz w:val="24"/>
                <w:szCs w:val="24"/>
              </w:rPr>
            </w:pPr>
            <w:r w:rsidRPr="00440AA8">
              <w:rPr>
                <w:rFonts w:ascii="Times New Roman" w:hAnsi="Times New Roman" w:cs="Times New Roman"/>
                <w:b/>
                <w:bCs/>
                <w:sz w:val="24"/>
                <w:szCs w:val="24"/>
              </w:rPr>
              <w:t>Kaznene odredbe</w:t>
            </w:r>
          </w:p>
          <w:p w:rsidR="00D86855" w:rsidRPr="00440AA8" w:rsidRDefault="00D86855" w:rsidP="00D86855">
            <w:pPr>
              <w:jc w:val="center"/>
              <w:rPr>
                <w:rFonts w:ascii="Times New Roman" w:hAnsi="Times New Roman" w:cs="Times New Roman"/>
                <w:b/>
                <w:bCs/>
                <w:sz w:val="24"/>
                <w:szCs w:val="24"/>
              </w:rPr>
            </w:pPr>
          </w:p>
          <w:p w:rsidR="00D86855" w:rsidRDefault="00D86855" w:rsidP="005D552D">
            <w:pPr>
              <w:jc w:val="both"/>
              <w:rPr>
                <w:rFonts w:ascii="Times New Roman" w:hAnsi="Times New Roman" w:cs="Times New Roman"/>
                <w:bCs/>
                <w:sz w:val="24"/>
                <w:szCs w:val="24"/>
              </w:rPr>
            </w:pPr>
            <w:r>
              <w:rPr>
                <w:rFonts w:ascii="Times New Roman" w:hAnsi="Times New Roman" w:cs="Times New Roman"/>
                <w:bCs/>
                <w:sz w:val="24"/>
                <w:szCs w:val="24"/>
              </w:rPr>
              <w:t>Pravno ili f</w:t>
            </w:r>
            <w:r w:rsidRPr="00440AA8">
              <w:rPr>
                <w:rFonts w:ascii="Times New Roman" w:hAnsi="Times New Roman" w:cs="Times New Roman"/>
                <w:bCs/>
                <w:sz w:val="24"/>
                <w:szCs w:val="24"/>
              </w:rPr>
              <w:t xml:space="preserve">izičko lice koje prekrši odredbe ovog </w:t>
            </w:r>
            <w:r>
              <w:rPr>
                <w:rFonts w:ascii="Times New Roman" w:hAnsi="Times New Roman" w:cs="Times New Roman"/>
                <w:bCs/>
                <w:sz w:val="24"/>
                <w:szCs w:val="24"/>
              </w:rPr>
              <w:t>Administrativnog U</w:t>
            </w:r>
            <w:r w:rsidRPr="00440AA8">
              <w:rPr>
                <w:rFonts w:ascii="Times New Roman" w:hAnsi="Times New Roman" w:cs="Times New Roman"/>
                <w:bCs/>
                <w:sz w:val="24"/>
                <w:szCs w:val="24"/>
              </w:rPr>
              <w:t>putstva odgovorno je i sankcionisano u skladu s</w:t>
            </w:r>
            <w:r>
              <w:rPr>
                <w:rFonts w:ascii="Times New Roman" w:hAnsi="Times New Roman" w:cs="Times New Roman"/>
                <w:bCs/>
                <w:sz w:val="24"/>
                <w:szCs w:val="24"/>
              </w:rPr>
              <w:t>a relevantnim odredbama Zakona B</w:t>
            </w:r>
            <w:r w:rsidRPr="00440AA8">
              <w:rPr>
                <w:rFonts w:ascii="Times New Roman" w:hAnsi="Times New Roman" w:cs="Times New Roman"/>
                <w:bCs/>
                <w:sz w:val="24"/>
                <w:szCs w:val="24"/>
              </w:rPr>
              <w:t>r.</w:t>
            </w:r>
            <w:r>
              <w:rPr>
                <w:rFonts w:ascii="Times New Roman" w:hAnsi="Times New Roman" w:cs="Times New Roman"/>
                <w:bCs/>
                <w:sz w:val="24"/>
                <w:szCs w:val="24"/>
              </w:rPr>
              <w:t xml:space="preserve"> 06/L-035 o Hidrometeorološkim Delatnostima</w:t>
            </w:r>
            <w:r w:rsidRPr="00440AA8">
              <w:rPr>
                <w:rFonts w:ascii="Times New Roman" w:hAnsi="Times New Roman" w:cs="Times New Roman"/>
                <w:bCs/>
                <w:sz w:val="24"/>
                <w:szCs w:val="24"/>
              </w:rPr>
              <w:t>.</w:t>
            </w:r>
          </w:p>
          <w:p w:rsidR="005D552D" w:rsidRDefault="005D552D" w:rsidP="00D86855">
            <w:pPr>
              <w:rPr>
                <w:rFonts w:ascii="Times New Roman" w:hAnsi="Times New Roman" w:cs="Times New Roman"/>
                <w:bCs/>
                <w:sz w:val="24"/>
                <w:szCs w:val="24"/>
              </w:rPr>
            </w:pPr>
          </w:p>
          <w:p w:rsidR="005D552D" w:rsidRPr="00440AA8" w:rsidRDefault="005D552D" w:rsidP="00D86855">
            <w:pPr>
              <w:rPr>
                <w:rFonts w:ascii="Times New Roman" w:hAnsi="Times New Roman" w:cs="Times New Roman"/>
                <w:bCs/>
                <w:sz w:val="24"/>
                <w:szCs w:val="24"/>
              </w:rPr>
            </w:pPr>
          </w:p>
          <w:p w:rsidR="00D86855" w:rsidRPr="00A332D1" w:rsidRDefault="00D86855" w:rsidP="00D86855">
            <w:pPr>
              <w:jc w:val="center"/>
              <w:rPr>
                <w:rFonts w:ascii="Times New Roman" w:hAnsi="Times New Roman" w:cs="Times New Roman"/>
                <w:b/>
                <w:bCs/>
                <w:sz w:val="24"/>
                <w:szCs w:val="24"/>
              </w:rPr>
            </w:pPr>
            <w:r>
              <w:rPr>
                <w:rFonts w:ascii="Times New Roman" w:hAnsi="Times New Roman" w:cs="Times New Roman"/>
                <w:b/>
                <w:bCs/>
                <w:sz w:val="24"/>
                <w:szCs w:val="24"/>
              </w:rPr>
              <w:t>Član</w:t>
            </w:r>
            <w:r w:rsidRPr="00A332D1">
              <w:rPr>
                <w:rFonts w:ascii="Times New Roman" w:hAnsi="Times New Roman" w:cs="Times New Roman"/>
                <w:b/>
                <w:bCs/>
                <w:sz w:val="24"/>
                <w:szCs w:val="24"/>
              </w:rPr>
              <w:t xml:space="preserve"> 18</w:t>
            </w:r>
          </w:p>
          <w:p w:rsidR="00D86855" w:rsidRDefault="00D86855" w:rsidP="00D86855">
            <w:pPr>
              <w:jc w:val="center"/>
              <w:rPr>
                <w:rFonts w:ascii="Times New Roman" w:hAnsi="Times New Roman" w:cs="Times New Roman"/>
                <w:b/>
                <w:bCs/>
                <w:sz w:val="24"/>
                <w:szCs w:val="24"/>
              </w:rPr>
            </w:pPr>
            <w:r w:rsidRPr="00677DE7">
              <w:rPr>
                <w:rFonts w:ascii="Times New Roman" w:hAnsi="Times New Roman" w:cs="Times New Roman"/>
                <w:b/>
                <w:bCs/>
                <w:sz w:val="24"/>
                <w:szCs w:val="24"/>
              </w:rPr>
              <w:t>Inspekcijski nadzor</w:t>
            </w:r>
          </w:p>
          <w:p w:rsidR="00D86855" w:rsidRPr="00A332D1" w:rsidRDefault="00D86855" w:rsidP="00D86855">
            <w:pPr>
              <w:jc w:val="center"/>
              <w:rPr>
                <w:rFonts w:ascii="Times New Roman" w:hAnsi="Times New Roman" w:cs="Times New Roman"/>
                <w:b/>
                <w:bCs/>
                <w:sz w:val="24"/>
                <w:szCs w:val="24"/>
              </w:rPr>
            </w:pPr>
          </w:p>
          <w:p w:rsidR="00D86855" w:rsidRDefault="00D86855" w:rsidP="00612E9F">
            <w:pPr>
              <w:jc w:val="both"/>
              <w:rPr>
                <w:rFonts w:ascii="Times New Roman" w:hAnsi="Times New Roman" w:cs="Times New Roman"/>
                <w:sz w:val="24"/>
                <w:szCs w:val="24"/>
              </w:rPr>
            </w:pPr>
            <w:r w:rsidRPr="00677DE7">
              <w:rPr>
                <w:rFonts w:ascii="Times New Roman" w:hAnsi="Times New Roman" w:cs="Times New Roman"/>
                <w:sz w:val="24"/>
                <w:szCs w:val="24"/>
              </w:rPr>
              <w:t>Inspekcijski nadzor nad sprovođenjem</w:t>
            </w:r>
            <w:r>
              <w:rPr>
                <w:rFonts w:ascii="Times New Roman" w:hAnsi="Times New Roman" w:cs="Times New Roman"/>
                <w:sz w:val="24"/>
                <w:szCs w:val="24"/>
              </w:rPr>
              <w:t xml:space="preserve"> odredbi ovog Administrativnog U</w:t>
            </w:r>
            <w:r w:rsidRPr="00677DE7">
              <w:rPr>
                <w:rFonts w:ascii="Times New Roman" w:hAnsi="Times New Roman" w:cs="Times New Roman"/>
                <w:sz w:val="24"/>
                <w:szCs w:val="24"/>
              </w:rPr>
              <w:t xml:space="preserve">putstva vrši Inspektorat za zaštitu životne sredine, prema odredbama utvrđenim </w:t>
            </w:r>
            <w:r>
              <w:rPr>
                <w:rFonts w:ascii="Times New Roman" w:hAnsi="Times New Roman" w:cs="Times New Roman"/>
                <w:sz w:val="24"/>
                <w:szCs w:val="24"/>
              </w:rPr>
              <w:t>u relevantnom Administrativnom U</w:t>
            </w:r>
            <w:r w:rsidR="005D552D">
              <w:rPr>
                <w:rFonts w:ascii="Times New Roman" w:hAnsi="Times New Roman" w:cs="Times New Roman"/>
                <w:sz w:val="24"/>
                <w:szCs w:val="24"/>
              </w:rPr>
              <w:t>putstvu o Inspekcijskom Nadzoru H</w:t>
            </w:r>
            <w:r w:rsidRPr="00677DE7">
              <w:rPr>
                <w:rFonts w:ascii="Times New Roman" w:hAnsi="Times New Roman" w:cs="Times New Roman"/>
                <w:sz w:val="24"/>
                <w:szCs w:val="24"/>
              </w:rPr>
              <w:t xml:space="preserve">idrometeoroloških </w:t>
            </w:r>
            <w:r w:rsidR="005D552D">
              <w:rPr>
                <w:rFonts w:ascii="Times New Roman" w:hAnsi="Times New Roman" w:cs="Times New Roman"/>
                <w:sz w:val="24"/>
                <w:szCs w:val="24"/>
              </w:rPr>
              <w:t>D</w:t>
            </w:r>
            <w:r>
              <w:rPr>
                <w:rFonts w:ascii="Times New Roman" w:hAnsi="Times New Roman" w:cs="Times New Roman"/>
                <w:sz w:val="24"/>
                <w:szCs w:val="24"/>
              </w:rPr>
              <w:t>elatnosti</w:t>
            </w:r>
            <w:r w:rsidR="00612E9F">
              <w:rPr>
                <w:rFonts w:ascii="Times New Roman" w:hAnsi="Times New Roman" w:cs="Times New Roman"/>
                <w:sz w:val="24"/>
                <w:szCs w:val="24"/>
              </w:rPr>
              <w:t>.</w:t>
            </w:r>
          </w:p>
          <w:p w:rsidR="00612E9F" w:rsidRPr="00612E9F" w:rsidRDefault="00612E9F" w:rsidP="00612E9F">
            <w:pPr>
              <w:jc w:val="both"/>
              <w:rPr>
                <w:rFonts w:ascii="Times New Roman" w:hAnsi="Times New Roman" w:cs="Times New Roman"/>
                <w:sz w:val="24"/>
                <w:szCs w:val="24"/>
              </w:rPr>
            </w:pPr>
          </w:p>
          <w:p w:rsidR="005D552D" w:rsidRPr="00A332D1" w:rsidRDefault="005D552D" w:rsidP="00D86855">
            <w:pPr>
              <w:jc w:val="center"/>
              <w:rPr>
                <w:rFonts w:ascii="Times New Roman" w:hAnsi="Times New Roman" w:cs="Times New Roman"/>
                <w:b/>
                <w:bCs/>
                <w:sz w:val="24"/>
                <w:szCs w:val="24"/>
              </w:rPr>
            </w:pPr>
          </w:p>
          <w:p w:rsidR="00D86855" w:rsidRPr="00A332D1" w:rsidRDefault="00D86855" w:rsidP="00D86855">
            <w:pPr>
              <w:jc w:val="center"/>
              <w:rPr>
                <w:rFonts w:ascii="Times New Roman" w:hAnsi="Times New Roman" w:cs="Times New Roman"/>
                <w:b/>
                <w:bCs/>
                <w:sz w:val="24"/>
                <w:szCs w:val="24"/>
              </w:rPr>
            </w:pPr>
            <w:r>
              <w:rPr>
                <w:rFonts w:ascii="Times New Roman" w:hAnsi="Times New Roman" w:cs="Times New Roman"/>
                <w:b/>
                <w:bCs/>
                <w:sz w:val="24"/>
                <w:szCs w:val="24"/>
              </w:rPr>
              <w:t>Član</w:t>
            </w:r>
            <w:r w:rsidRPr="00A332D1">
              <w:rPr>
                <w:rFonts w:ascii="Times New Roman" w:hAnsi="Times New Roman" w:cs="Times New Roman"/>
                <w:b/>
                <w:bCs/>
                <w:sz w:val="24"/>
                <w:szCs w:val="24"/>
              </w:rPr>
              <w:t xml:space="preserve"> 19</w:t>
            </w:r>
          </w:p>
          <w:p w:rsidR="00D86855" w:rsidRDefault="00D86855" w:rsidP="00D86855">
            <w:pPr>
              <w:jc w:val="center"/>
              <w:rPr>
                <w:rFonts w:ascii="Times New Roman" w:hAnsi="Times New Roman" w:cs="Times New Roman"/>
                <w:b/>
                <w:bCs/>
                <w:sz w:val="24"/>
                <w:szCs w:val="24"/>
              </w:rPr>
            </w:pPr>
            <w:r w:rsidRPr="00A17663">
              <w:rPr>
                <w:rFonts w:ascii="Times New Roman" w:hAnsi="Times New Roman" w:cs="Times New Roman"/>
                <w:b/>
                <w:bCs/>
                <w:sz w:val="24"/>
                <w:szCs w:val="24"/>
              </w:rPr>
              <w:t>Prelazne odredbe</w:t>
            </w:r>
          </w:p>
          <w:p w:rsidR="00D86855" w:rsidRPr="00A332D1" w:rsidRDefault="00D86855" w:rsidP="00D86855">
            <w:pPr>
              <w:jc w:val="center"/>
              <w:rPr>
                <w:rFonts w:ascii="Times New Roman" w:hAnsi="Times New Roman" w:cs="Times New Roman"/>
                <w:b/>
                <w:bCs/>
                <w:sz w:val="24"/>
                <w:szCs w:val="24"/>
              </w:rPr>
            </w:pPr>
          </w:p>
          <w:p w:rsidR="00D86855" w:rsidRPr="00A17663" w:rsidRDefault="00D009E6" w:rsidP="00D86855">
            <w:pPr>
              <w:jc w:val="both"/>
              <w:rPr>
                <w:rFonts w:ascii="Times New Roman" w:hAnsi="Times New Roman" w:cs="Times New Roman"/>
                <w:sz w:val="24"/>
                <w:szCs w:val="24"/>
              </w:rPr>
            </w:pPr>
            <w:r>
              <w:rPr>
                <w:rFonts w:ascii="Times New Roman" w:hAnsi="Times New Roman" w:cs="Times New Roman"/>
                <w:sz w:val="24"/>
                <w:szCs w:val="24"/>
              </w:rPr>
              <w:t xml:space="preserve">1. </w:t>
            </w:r>
            <w:r w:rsidR="00D86855" w:rsidRPr="00A17663">
              <w:rPr>
                <w:rFonts w:ascii="Times New Roman" w:hAnsi="Times New Roman" w:cs="Times New Roman"/>
                <w:sz w:val="24"/>
                <w:szCs w:val="24"/>
              </w:rPr>
              <w:t xml:space="preserve">Subjekti koji obavljaju hidrometeorološke </w:t>
            </w:r>
            <w:r w:rsidR="00D86855">
              <w:rPr>
                <w:rFonts w:ascii="Times New Roman" w:hAnsi="Times New Roman" w:cs="Times New Roman"/>
                <w:sz w:val="24"/>
                <w:szCs w:val="24"/>
              </w:rPr>
              <w:t>delatnosti</w:t>
            </w:r>
            <w:r w:rsidR="00D86855" w:rsidRPr="00A17663">
              <w:rPr>
                <w:rFonts w:ascii="Times New Roman" w:hAnsi="Times New Roman" w:cs="Times New Roman"/>
                <w:sz w:val="24"/>
                <w:szCs w:val="24"/>
              </w:rPr>
              <w:t xml:space="preserve"> u trenutku stupanja </w:t>
            </w:r>
            <w:r>
              <w:rPr>
                <w:rFonts w:ascii="Times New Roman" w:hAnsi="Times New Roman" w:cs="Times New Roman"/>
                <w:sz w:val="24"/>
                <w:szCs w:val="24"/>
              </w:rPr>
              <w:t>na snagu ovog Administrativnog U</w:t>
            </w:r>
            <w:r w:rsidR="00D86855" w:rsidRPr="00A17663">
              <w:rPr>
                <w:rFonts w:ascii="Times New Roman" w:hAnsi="Times New Roman" w:cs="Times New Roman"/>
                <w:sz w:val="24"/>
                <w:szCs w:val="24"/>
              </w:rPr>
              <w:t>putstva dužni su da podnesu zahtev za ovlašćenje u roku od šest (6) meseci od njegovog stupanja na snagu.</w:t>
            </w:r>
            <w:r>
              <w:rPr>
                <w:rFonts w:ascii="Times New Roman" w:hAnsi="Times New Roman" w:cs="Times New Roman"/>
                <w:sz w:val="24"/>
                <w:szCs w:val="24"/>
              </w:rPr>
              <w:t xml:space="preserve">   </w:t>
            </w:r>
          </w:p>
          <w:p w:rsidR="00D86855" w:rsidRPr="00A17663" w:rsidRDefault="00D86855" w:rsidP="00D86855">
            <w:pPr>
              <w:jc w:val="both"/>
              <w:rPr>
                <w:rFonts w:ascii="Times New Roman" w:hAnsi="Times New Roman" w:cs="Times New Roman"/>
                <w:sz w:val="24"/>
                <w:szCs w:val="24"/>
              </w:rPr>
            </w:pPr>
          </w:p>
          <w:p w:rsidR="00D86855" w:rsidRPr="00A17663" w:rsidRDefault="00D86855" w:rsidP="00D86855">
            <w:pPr>
              <w:jc w:val="both"/>
              <w:rPr>
                <w:rFonts w:ascii="Times New Roman" w:hAnsi="Times New Roman" w:cs="Times New Roman"/>
                <w:sz w:val="24"/>
                <w:szCs w:val="24"/>
              </w:rPr>
            </w:pPr>
            <w:r w:rsidRPr="00A17663">
              <w:rPr>
                <w:rFonts w:ascii="Times New Roman" w:hAnsi="Times New Roman" w:cs="Times New Roman"/>
                <w:sz w:val="24"/>
                <w:szCs w:val="24"/>
              </w:rPr>
              <w:t>2. Nakon roka utvrđenog u stavu 1. ovog člana, svaki subjekt koji obavlja aktivnosti bez ovlašćenja sma</w:t>
            </w:r>
            <w:r>
              <w:rPr>
                <w:rFonts w:ascii="Times New Roman" w:hAnsi="Times New Roman" w:cs="Times New Roman"/>
                <w:sz w:val="24"/>
                <w:szCs w:val="24"/>
              </w:rPr>
              <w:t>tra se da deluje kršeći Zakon Br. 06/L-035 o H</w:t>
            </w:r>
            <w:r w:rsidRPr="00A17663">
              <w:rPr>
                <w:rFonts w:ascii="Times New Roman" w:hAnsi="Times New Roman" w:cs="Times New Roman"/>
                <w:sz w:val="24"/>
                <w:szCs w:val="24"/>
              </w:rPr>
              <w:t xml:space="preserve">idrometeorološkim </w:t>
            </w:r>
            <w:r>
              <w:rPr>
                <w:rFonts w:ascii="Times New Roman" w:hAnsi="Times New Roman" w:cs="Times New Roman"/>
                <w:sz w:val="24"/>
                <w:szCs w:val="24"/>
              </w:rPr>
              <w:t>Delatnostima</w:t>
            </w:r>
            <w:r w:rsidRPr="00A17663">
              <w:rPr>
                <w:rFonts w:ascii="Times New Roman" w:hAnsi="Times New Roman" w:cs="Times New Roman"/>
                <w:sz w:val="24"/>
                <w:szCs w:val="24"/>
              </w:rPr>
              <w:t xml:space="preserve"> i podleže odgovarajućim sankcijama.</w:t>
            </w:r>
          </w:p>
          <w:p w:rsidR="00D86855" w:rsidRDefault="00D86855" w:rsidP="00D86855">
            <w:pPr>
              <w:jc w:val="both"/>
              <w:rPr>
                <w:rFonts w:ascii="Times New Roman" w:hAnsi="Times New Roman" w:cs="Times New Roman"/>
                <w:sz w:val="24"/>
                <w:szCs w:val="24"/>
              </w:rPr>
            </w:pPr>
          </w:p>
          <w:p w:rsidR="005D552D" w:rsidRPr="00A17663" w:rsidRDefault="005D552D" w:rsidP="00D86855">
            <w:pPr>
              <w:jc w:val="both"/>
              <w:rPr>
                <w:rFonts w:ascii="Times New Roman" w:hAnsi="Times New Roman" w:cs="Times New Roman"/>
                <w:sz w:val="24"/>
                <w:szCs w:val="24"/>
              </w:rPr>
            </w:pPr>
          </w:p>
          <w:p w:rsidR="00D86855" w:rsidRPr="00A332D1" w:rsidRDefault="00D86855" w:rsidP="00D86855">
            <w:pPr>
              <w:jc w:val="both"/>
              <w:rPr>
                <w:rFonts w:ascii="Times New Roman" w:hAnsi="Times New Roman" w:cs="Times New Roman"/>
                <w:sz w:val="24"/>
                <w:szCs w:val="24"/>
              </w:rPr>
            </w:pPr>
            <w:r>
              <w:rPr>
                <w:rFonts w:ascii="Times New Roman" w:hAnsi="Times New Roman" w:cs="Times New Roman"/>
                <w:sz w:val="24"/>
                <w:szCs w:val="24"/>
              </w:rPr>
              <w:lastRenderedPageBreak/>
              <w:t xml:space="preserve">3. </w:t>
            </w:r>
            <w:r w:rsidRPr="00A17663">
              <w:rPr>
                <w:rFonts w:ascii="Times New Roman" w:hAnsi="Times New Roman" w:cs="Times New Roman"/>
                <w:sz w:val="24"/>
                <w:szCs w:val="24"/>
              </w:rPr>
              <w:t>HM</w:t>
            </w:r>
            <w:r>
              <w:rPr>
                <w:rFonts w:ascii="Times New Roman" w:hAnsi="Times New Roman" w:cs="Times New Roman"/>
                <w:sz w:val="24"/>
                <w:szCs w:val="24"/>
              </w:rPr>
              <w:t>Z</w:t>
            </w:r>
            <w:r w:rsidRPr="00A17663">
              <w:rPr>
                <w:rFonts w:ascii="Times New Roman" w:hAnsi="Times New Roman" w:cs="Times New Roman"/>
                <w:sz w:val="24"/>
                <w:szCs w:val="24"/>
              </w:rPr>
              <w:t>K pruža savetodavnu pomoć i smernice postojećim subjektima tokom prelaznog perioda za njihovo uključivanje u šemu ovlašćenja.</w:t>
            </w:r>
          </w:p>
          <w:p w:rsidR="00D86855" w:rsidRPr="00A332D1" w:rsidRDefault="00D86855" w:rsidP="00D86855">
            <w:pPr>
              <w:jc w:val="center"/>
              <w:rPr>
                <w:rFonts w:ascii="Times New Roman" w:eastAsia="Calibri" w:hAnsi="Times New Roman" w:cs="Times New Roman"/>
                <w:b/>
                <w:sz w:val="24"/>
                <w:szCs w:val="24"/>
              </w:rPr>
            </w:pPr>
          </w:p>
          <w:p w:rsidR="00D86855" w:rsidRPr="00A332D1" w:rsidRDefault="00D86855" w:rsidP="00D86855">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Član</w:t>
            </w:r>
            <w:r w:rsidRPr="00A332D1">
              <w:rPr>
                <w:rFonts w:ascii="Times New Roman" w:eastAsia="Calibri" w:hAnsi="Times New Roman" w:cs="Times New Roman"/>
                <w:b/>
                <w:sz w:val="24"/>
                <w:szCs w:val="24"/>
              </w:rPr>
              <w:t xml:space="preserve"> 20</w:t>
            </w:r>
          </w:p>
          <w:p w:rsidR="00D86855" w:rsidRPr="00A332D1" w:rsidRDefault="00D86855" w:rsidP="00D86855">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Dodaci</w:t>
            </w:r>
          </w:p>
          <w:p w:rsidR="00D86855" w:rsidRPr="00A332D1" w:rsidRDefault="00D86855" w:rsidP="00D86855">
            <w:pPr>
              <w:rPr>
                <w:rFonts w:ascii="Times New Roman" w:eastAsia="Calibri" w:hAnsi="Times New Roman" w:cs="Times New Roman"/>
                <w:b/>
                <w:sz w:val="24"/>
                <w:szCs w:val="24"/>
              </w:rPr>
            </w:pPr>
          </w:p>
          <w:p w:rsidR="00D86855" w:rsidRPr="000457B9" w:rsidRDefault="00D86855" w:rsidP="00D86855">
            <w:pPr>
              <w:jc w:val="both"/>
              <w:rPr>
                <w:rFonts w:ascii="Times New Roman" w:eastAsia="Calibri" w:hAnsi="Times New Roman" w:cs="Times New Roman"/>
                <w:sz w:val="24"/>
                <w:szCs w:val="24"/>
              </w:rPr>
            </w:pPr>
            <w:r w:rsidRPr="00A332D1">
              <w:rPr>
                <w:rFonts w:ascii="Times New Roman" w:eastAsia="Calibri" w:hAnsi="Times New Roman" w:cs="Times New Roman"/>
                <w:sz w:val="24"/>
                <w:szCs w:val="24"/>
              </w:rPr>
              <w:t xml:space="preserve">1. </w:t>
            </w:r>
            <w:r>
              <w:rPr>
                <w:rFonts w:ascii="Times New Roman" w:eastAsia="Calibri" w:hAnsi="Times New Roman" w:cs="Times New Roman"/>
                <w:sz w:val="24"/>
                <w:szCs w:val="24"/>
              </w:rPr>
              <w:t>Dodaci</w:t>
            </w:r>
            <w:r w:rsidRPr="000457B9">
              <w:rPr>
                <w:rFonts w:ascii="Times New Roman" w:eastAsia="Calibri" w:hAnsi="Times New Roman" w:cs="Times New Roman"/>
                <w:sz w:val="24"/>
                <w:szCs w:val="24"/>
              </w:rPr>
              <w:t xml:space="preserve"> su sast</w:t>
            </w:r>
            <w:r>
              <w:rPr>
                <w:rFonts w:ascii="Times New Roman" w:eastAsia="Calibri" w:hAnsi="Times New Roman" w:cs="Times New Roman"/>
                <w:sz w:val="24"/>
                <w:szCs w:val="24"/>
              </w:rPr>
              <w:t>avni deo ovog Administrativnog U</w:t>
            </w:r>
            <w:r w:rsidRPr="000457B9">
              <w:rPr>
                <w:rFonts w:ascii="Times New Roman" w:eastAsia="Calibri" w:hAnsi="Times New Roman" w:cs="Times New Roman"/>
                <w:sz w:val="24"/>
                <w:szCs w:val="24"/>
              </w:rPr>
              <w:t>putstva:</w:t>
            </w:r>
          </w:p>
          <w:p w:rsidR="00D86855" w:rsidRPr="000457B9" w:rsidRDefault="00D86855" w:rsidP="00D86855">
            <w:pPr>
              <w:jc w:val="both"/>
              <w:rPr>
                <w:rFonts w:ascii="Times New Roman" w:eastAsia="Calibri" w:hAnsi="Times New Roman" w:cs="Times New Roman"/>
                <w:sz w:val="24"/>
                <w:szCs w:val="24"/>
              </w:rPr>
            </w:pPr>
          </w:p>
          <w:p w:rsidR="00D86855" w:rsidRPr="000457B9" w:rsidRDefault="00D86855" w:rsidP="005D552D">
            <w:pPr>
              <w:ind w:left="288"/>
              <w:jc w:val="both"/>
              <w:rPr>
                <w:rFonts w:ascii="Times New Roman" w:eastAsia="Calibri" w:hAnsi="Times New Roman" w:cs="Times New Roman"/>
                <w:sz w:val="24"/>
                <w:szCs w:val="24"/>
              </w:rPr>
            </w:pPr>
            <w:r w:rsidRPr="000457B9">
              <w:rPr>
                <w:rFonts w:ascii="Times New Roman" w:eastAsia="Calibri" w:hAnsi="Times New Roman" w:cs="Times New Roman"/>
                <w:sz w:val="24"/>
                <w:szCs w:val="24"/>
              </w:rPr>
              <w:t xml:space="preserve">1.1. </w:t>
            </w:r>
            <w:r>
              <w:rPr>
                <w:rFonts w:ascii="Times New Roman" w:eastAsia="Calibri" w:hAnsi="Times New Roman" w:cs="Times New Roman"/>
                <w:sz w:val="24"/>
                <w:szCs w:val="24"/>
              </w:rPr>
              <w:t>Dodatak</w:t>
            </w:r>
            <w:r w:rsidRPr="000457B9">
              <w:rPr>
                <w:rFonts w:ascii="Times New Roman" w:eastAsia="Calibri" w:hAnsi="Times New Roman" w:cs="Times New Roman"/>
                <w:sz w:val="24"/>
                <w:szCs w:val="24"/>
              </w:rPr>
              <w:t xml:space="preserve"> 1 – Spisak dokumenata koji se podnose uz zahtev;</w:t>
            </w:r>
          </w:p>
          <w:p w:rsidR="00D86855" w:rsidRPr="000457B9" w:rsidRDefault="00D86855" w:rsidP="005D552D">
            <w:pPr>
              <w:ind w:left="288"/>
              <w:jc w:val="both"/>
              <w:rPr>
                <w:rFonts w:ascii="Times New Roman" w:eastAsia="Calibri" w:hAnsi="Times New Roman" w:cs="Times New Roman"/>
                <w:sz w:val="24"/>
                <w:szCs w:val="24"/>
              </w:rPr>
            </w:pPr>
          </w:p>
          <w:p w:rsidR="00D86855" w:rsidRPr="000457B9" w:rsidRDefault="00D86855" w:rsidP="005D552D">
            <w:pPr>
              <w:ind w:left="288"/>
              <w:jc w:val="both"/>
              <w:rPr>
                <w:rFonts w:ascii="Times New Roman" w:eastAsia="Calibri" w:hAnsi="Times New Roman" w:cs="Times New Roman"/>
                <w:sz w:val="24"/>
                <w:szCs w:val="24"/>
              </w:rPr>
            </w:pPr>
            <w:r w:rsidRPr="000457B9">
              <w:rPr>
                <w:rFonts w:ascii="Times New Roman" w:eastAsia="Calibri" w:hAnsi="Times New Roman" w:cs="Times New Roman"/>
                <w:sz w:val="24"/>
                <w:szCs w:val="24"/>
              </w:rPr>
              <w:t xml:space="preserve">1.2. </w:t>
            </w:r>
            <w:r>
              <w:rPr>
                <w:rFonts w:ascii="Times New Roman" w:eastAsia="Calibri" w:hAnsi="Times New Roman" w:cs="Times New Roman"/>
                <w:sz w:val="24"/>
                <w:szCs w:val="24"/>
              </w:rPr>
              <w:t>Dodatak</w:t>
            </w:r>
            <w:r w:rsidRPr="000457B9">
              <w:rPr>
                <w:rFonts w:ascii="Times New Roman" w:eastAsia="Calibri" w:hAnsi="Times New Roman" w:cs="Times New Roman"/>
                <w:sz w:val="24"/>
                <w:szCs w:val="24"/>
              </w:rPr>
              <w:t xml:space="preserve"> 2 – Minimalni tehnički standardi;</w:t>
            </w:r>
          </w:p>
          <w:p w:rsidR="00D86855" w:rsidRPr="000457B9" w:rsidRDefault="00D86855" w:rsidP="005D552D">
            <w:pPr>
              <w:ind w:left="288"/>
              <w:jc w:val="both"/>
              <w:rPr>
                <w:rFonts w:ascii="Times New Roman" w:eastAsia="Calibri" w:hAnsi="Times New Roman" w:cs="Times New Roman"/>
                <w:sz w:val="24"/>
                <w:szCs w:val="24"/>
              </w:rPr>
            </w:pPr>
          </w:p>
          <w:p w:rsidR="00D86855" w:rsidRPr="000457B9" w:rsidRDefault="00D86855" w:rsidP="005D552D">
            <w:pPr>
              <w:ind w:left="288"/>
              <w:jc w:val="both"/>
              <w:rPr>
                <w:rFonts w:ascii="Times New Roman" w:eastAsia="Calibri" w:hAnsi="Times New Roman" w:cs="Times New Roman"/>
                <w:sz w:val="24"/>
                <w:szCs w:val="24"/>
              </w:rPr>
            </w:pPr>
            <w:r w:rsidRPr="000457B9">
              <w:rPr>
                <w:rFonts w:ascii="Times New Roman" w:eastAsia="Calibri" w:hAnsi="Times New Roman" w:cs="Times New Roman"/>
                <w:sz w:val="24"/>
                <w:szCs w:val="24"/>
              </w:rPr>
              <w:t xml:space="preserve">1.3. </w:t>
            </w:r>
            <w:r>
              <w:rPr>
                <w:rFonts w:ascii="Times New Roman" w:eastAsia="Calibri" w:hAnsi="Times New Roman" w:cs="Times New Roman"/>
                <w:sz w:val="24"/>
                <w:szCs w:val="24"/>
              </w:rPr>
              <w:t>Dodaak</w:t>
            </w:r>
            <w:r w:rsidRPr="000457B9">
              <w:rPr>
                <w:rFonts w:ascii="Times New Roman" w:eastAsia="Calibri" w:hAnsi="Times New Roman" w:cs="Times New Roman"/>
                <w:sz w:val="24"/>
                <w:szCs w:val="24"/>
              </w:rPr>
              <w:t xml:space="preserve"> 3 – Obrazac zahteva za ovlašćenje; i</w:t>
            </w:r>
          </w:p>
          <w:p w:rsidR="00D86855" w:rsidRPr="000457B9" w:rsidRDefault="00D86855" w:rsidP="005D552D">
            <w:pPr>
              <w:ind w:left="288"/>
              <w:jc w:val="both"/>
              <w:rPr>
                <w:rFonts w:ascii="Times New Roman" w:eastAsia="Calibri" w:hAnsi="Times New Roman" w:cs="Times New Roman"/>
                <w:sz w:val="24"/>
                <w:szCs w:val="24"/>
              </w:rPr>
            </w:pPr>
          </w:p>
          <w:p w:rsidR="00D86855" w:rsidRPr="00A332D1" w:rsidRDefault="00D86855" w:rsidP="005D552D">
            <w:pPr>
              <w:ind w:left="288"/>
              <w:jc w:val="both"/>
              <w:rPr>
                <w:rFonts w:ascii="Times New Roman" w:eastAsia="Calibri" w:hAnsi="Times New Roman" w:cs="Times New Roman"/>
                <w:sz w:val="24"/>
                <w:szCs w:val="24"/>
              </w:rPr>
            </w:pPr>
            <w:r w:rsidRPr="000457B9">
              <w:rPr>
                <w:rFonts w:ascii="Times New Roman" w:eastAsia="Calibri" w:hAnsi="Times New Roman" w:cs="Times New Roman"/>
                <w:sz w:val="24"/>
                <w:szCs w:val="24"/>
              </w:rPr>
              <w:t xml:space="preserve">1.4. </w:t>
            </w:r>
            <w:r>
              <w:rPr>
                <w:rFonts w:ascii="Times New Roman" w:eastAsia="Calibri" w:hAnsi="Times New Roman" w:cs="Times New Roman"/>
                <w:sz w:val="24"/>
                <w:szCs w:val="24"/>
              </w:rPr>
              <w:t>Dodatak</w:t>
            </w:r>
            <w:r w:rsidRPr="000457B9">
              <w:rPr>
                <w:rFonts w:ascii="Times New Roman" w:eastAsia="Calibri" w:hAnsi="Times New Roman" w:cs="Times New Roman"/>
                <w:sz w:val="24"/>
                <w:szCs w:val="24"/>
              </w:rPr>
              <w:t xml:space="preserve"> 4 – Obrazac godišnjeg izveštavanja</w:t>
            </w:r>
            <w:r w:rsidRPr="00A332D1">
              <w:rPr>
                <w:rFonts w:ascii="Times New Roman" w:eastAsia="Calibri" w:hAnsi="Times New Roman" w:cs="Times New Roman"/>
                <w:bCs/>
                <w:sz w:val="24"/>
                <w:szCs w:val="24"/>
              </w:rPr>
              <w:t>.</w:t>
            </w:r>
          </w:p>
          <w:p w:rsidR="00D86855" w:rsidRPr="00A332D1" w:rsidRDefault="00D86855" w:rsidP="00D86855">
            <w:pPr>
              <w:jc w:val="center"/>
              <w:rPr>
                <w:rFonts w:ascii="Times New Roman" w:eastAsia="Calibri" w:hAnsi="Times New Roman" w:cs="Times New Roman"/>
                <w:b/>
                <w:sz w:val="24"/>
                <w:szCs w:val="24"/>
              </w:rPr>
            </w:pPr>
          </w:p>
          <w:p w:rsidR="00D86855" w:rsidRPr="00A332D1" w:rsidRDefault="00D86855" w:rsidP="00D86855">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Član</w:t>
            </w:r>
            <w:r w:rsidRPr="00A332D1">
              <w:rPr>
                <w:rFonts w:ascii="Times New Roman" w:eastAsia="Calibri" w:hAnsi="Times New Roman" w:cs="Times New Roman"/>
                <w:b/>
                <w:sz w:val="24"/>
                <w:szCs w:val="24"/>
              </w:rPr>
              <w:t xml:space="preserve"> 21</w:t>
            </w:r>
          </w:p>
          <w:p w:rsidR="00D86855" w:rsidRDefault="00D86855" w:rsidP="00D86855">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Stupanje na snagu</w:t>
            </w:r>
          </w:p>
          <w:p w:rsidR="00D86855" w:rsidRDefault="00D86855" w:rsidP="00D86855">
            <w:pPr>
              <w:jc w:val="center"/>
              <w:rPr>
                <w:rFonts w:ascii="Times New Roman" w:eastAsia="Calibri" w:hAnsi="Times New Roman" w:cs="Times New Roman"/>
                <w:b/>
                <w:sz w:val="24"/>
                <w:szCs w:val="24"/>
              </w:rPr>
            </w:pPr>
          </w:p>
          <w:p w:rsidR="00D86855" w:rsidRDefault="00D86855" w:rsidP="005D552D">
            <w:pPr>
              <w:jc w:val="both"/>
              <w:rPr>
                <w:rFonts w:ascii="Times New Roman" w:eastAsia="Calibri" w:hAnsi="Times New Roman" w:cs="Times New Roman"/>
                <w:sz w:val="24"/>
                <w:szCs w:val="24"/>
              </w:rPr>
            </w:pPr>
            <w:r w:rsidRPr="00806D53">
              <w:rPr>
                <w:rFonts w:ascii="Times New Roman" w:eastAsia="Calibri" w:hAnsi="Times New Roman" w:cs="Times New Roman"/>
                <w:sz w:val="24"/>
                <w:szCs w:val="24"/>
              </w:rPr>
              <w:t xml:space="preserve">Administrativna </w:t>
            </w:r>
            <w:r>
              <w:rPr>
                <w:rFonts w:ascii="Times New Roman" w:eastAsia="Calibri" w:hAnsi="Times New Roman" w:cs="Times New Roman"/>
                <w:sz w:val="24"/>
                <w:szCs w:val="24"/>
              </w:rPr>
              <w:t>uredba</w:t>
            </w:r>
            <w:r w:rsidRPr="00806D53">
              <w:rPr>
                <w:rFonts w:ascii="Times New Roman" w:eastAsia="Calibri" w:hAnsi="Times New Roman" w:cs="Times New Roman"/>
                <w:sz w:val="24"/>
                <w:szCs w:val="24"/>
              </w:rPr>
              <w:t xml:space="preserve"> stupa na snagu sedam (7) dana n</w:t>
            </w:r>
            <w:r>
              <w:rPr>
                <w:rFonts w:ascii="Times New Roman" w:eastAsia="Calibri" w:hAnsi="Times New Roman" w:cs="Times New Roman"/>
                <w:sz w:val="24"/>
                <w:szCs w:val="24"/>
              </w:rPr>
              <w:t>akon objavljivanja u Službenom glasniku</w:t>
            </w:r>
            <w:r w:rsidRPr="00806D53">
              <w:rPr>
                <w:rFonts w:ascii="Times New Roman" w:eastAsia="Calibri" w:hAnsi="Times New Roman" w:cs="Times New Roman"/>
                <w:sz w:val="24"/>
                <w:szCs w:val="24"/>
              </w:rPr>
              <w:t xml:space="preserve"> Republike Kosovo.</w:t>
            </w:r>
          </w:p>
          <w:p w:rsidR="00D86855" w:rsidRDefault="00D86855" w:rsidP="00D86855">
            <w:pPr>
              <w:jc w:val="right"/>
              <w:rPr>
                <w:rFonts w:ascii="Times New Roman" w:eastAsia="Calibri" w:hAnsi="Times New Roman" w:cs="Times New Roman"/>
                <w:b/>
                <w:sz w:val="24"/>
                <w:szCs w:val="24"/>
              </w:rPr>
            </w:pPr>
          </w:p>
          <w:p w:rsidR="005D552D" w:rsidRDefault="005D552D" w:rsidP="005D552D">
            <w:pPr>
              <w:rPr>
                <w:rFonts w:ascii="Times New Roman" w:eastAsia="Calibri" w:hAnsi="Times New Roman" w:cs="Times New Roman"/>
                <w:b/>
                <w:sz w:val="24"/>
                <w:szCs w:val="24"/>
              </w:rPr>
            </w:pPr>
          </w:p>
          <w:p w:rsidR="005D552D" w:rsidRDefault="005D552D" w:rsidP="005D552D">
            <w:pPr>
              <w:rPr>
                <w:rFonts w:ascii="Times New Roman" w:eastAsia="Calibri" w:hAnsi="Times New Roman" w:cs="Times New Roman"/>
                <w:b/>
                <w:sz w:val="24"/>
                <w:szCs w:val="24"/>
              </w:rPr>
            </w:pPr>
          </w:p>
          <w:p w:rsidR="00612E9F" w:rsidRDefault="00612E9F" w:rsidP="00D86855">
            <w:pPr>
              <w:jc w:val="right"/>
              <w:rPr>
                <w:rFonts w:ascii="Times New Roman" w:eastAsia="Calibri" w:hAnsi="Times New Roman" w:cs="Times New Roman"/>
                <w:b/>
                <w:sz w:val="24"/>
                <w:szCs w:val="24"/>
              </w:rPr>
            </w:pPr>
          </w:p>
          <w:p w:rsidR="00612E9F" w:rsidRDefault="00612E9F" w:rsidP="00D86855">
            <w:pPr>
              <w:jc w:val="right"/>
              <w:rPr>
                <w:rFonts w:ascii="Times New Roman" w:eastAsia="Calibri" w:hAnsi="Times New Roman" w:cs="Times New Roman"/>
                <w:b/>
                <w:sz w:val="24"/>
                <w:szCs w:val="24"/>
              </w:rPr>
            </w:pPr>
          </w:p>
          <w:p w:rsidR="00D86855" w:rsidRPr="00D92EC9" w:rsidRDefault="00D86855" w:rsidP="00D86855">
            <w:pPr>
              <w:jc w:val="right"/>
              <w:rPr>
                <w:rFonts w:ascii="Times New Roman" w:eastAsia="Calibri" w:hAnsi="Times New Roman" w:cs="Times New Roman"/>
                <w:b/>
                <w:sz w:val="24"/>
                <w:szCs w:val="24"/>
              </w:rPr>
            </w:pPr>
            <w:r w:rsidRPr="00D92EC9">
              <w:rPr>
                <w:rFonts w:ascii="Times New Roman" w:eastAsia="Calibri" w:hAnsi="Times New Roman" w:cs="Times New Roman"/>
                <w:b/>
                <w:sz w:val="24"/>
                <w:szCs w:val="24"/>
              </w:rPr>
              <w:t>Fitore Pacolli Dalipi</w:t>
            </w:r>
          </w:p>
          <w:p w:rsidR="00D86855" w:rsidRPr="00D92EC9" w:rsidRDefault="00D86855" w:rsidP="00D86855">
            <w:pPr>
              <w:jc w:val="right"/>
              <w:rPr>
                <w:rFonts w:ascii="Times New Roman" w:eastAsia="Calibri" w:hAnsi="Times New Roman" w:cs="Times New Roman"/>
                <w:sz w:val="24"/>
                <w:szCs w:val="24"/>
              </w:rPr>
            </w:pPr>
            <w:r w:rsidRPr="00D92EC9">
              <w:rPr>
                <w:rFonts w:ascii="Times New Roman" w:eastAsia="Calibri" w:hAnsi="Times New Roman" w:cs="Times New Roman"/>
                <w:sz w:val="24"/>
                <w:szCs w:val="24"/>
              </w:rPr>
              <w:t>_______________________</w:t>
            </w:r>
          </w:p>
          <w:p w:rsidR="00D86855" w:rsidRPr="00D92EC9" w:rsidRDefault="00D86855" w:rsidP="00D86855">
            <w:pPr>
              <w:jc w:val="right"/>
              <w:rPr>
                <w:rFonts w:ascii="Times New Roman" w:eastAsia="Calibri" w:hAnsi="Times New Roman" w:cs="Times New Roman"/>
                <w:sz w:val="24"/>
                <w:szCs w:val="24"/>
              </w:rPr>
            </w:pPr>
            <w:r w:rsidRPr="00D92EC9">
              <w:rPr>
                <w:rFonts w:ascii="Times New Roman" w:eastAsia="Calibri" w:hAnsi="Times New Roman" w:cs="Times New Roman"/>
                <w:sz w:val="24"/>
                <w:szCs w:val="24"/>
              </w:rPr>
              <w:t xml:space="preserve">Ministarka Ministarstva </w:t>
            </w:r>
            <w:r>
              <w:rPr>
                <w:rFonts w:ascii="Times New Roman" w:eastAsia="Calibri" w:hAnsi="Times New Roman" w:cs="Times New Roman"/>
                <w:sz w:val="24"/>
                <w:szCs w:val="24"/>
              </w:rPr>
              <w:t>Životne Sredine i</w:t>
            </w:r>
            <w:r w:rsidRPr="00D92EC9">
              <w:rPr>
                <w:rFonts w:ascii="Times New Roman" w:eastAsia="Calibri" w:hAnsi="Times New Roman" w:cs="Times New Roman"/>
                <w:sz w:val="24"/>
                <w:szCs w:val="24"/>
              </w:rPr>
              <w:t xml:space="preserve"> Prostornog Planiranja </w:t>
            </w:r>
          </w:p>
          <w:p w:rsidR="00D86855" w:rsidRPr="00D92EC9" w:rsidRDefault="00D86855" w:rsidP="00D86855">
            <w:pPr>
              <w:jc w:val="right"/>
              <w:rPr>
                <w:rFonts w:ascii="Times New Roman" w:eastAsia="Calibri" w:hAnsi="Times New Roman" w:cs="Times New Roman"/>
                <w:sz w:val="24"/>
                <w:szCs w:val="24"/>
              </w:rPr>
            </w:pPr>
          </w:p>
          <w:p w:rsidR="00D86855" w:rsidRPr="00D92EC9" w:rsidRDefault="00D86855" w:rsidP="00D86855">
            <w:pPr>
              <w:jc w:val="right"/>
              <w:rPr>
                <w:rFonts w:ascii="Times New Roman" w:eastAsia="Calibri" w:hAnsi="Times New Roman" w:cs="Times New Roman"/>
                <w:sz w:val="24"/>
                <w:szCs w:val="24"/>
              </w:rPr>
            </w:pPr>
            <w:r w:rsidRPr="00D92EC9">
              <w:rPr>
                <w:rFonts w:ascii="Times New Roman" w:eastAsia="Calibri" w:hAnsi="Times New Roman" w:cs="Times New Roman"/>
                <w:sz w:val="24"/>
                <w:szCs w:val="24"/>
              </w:rPr>
              <w:t>Priština</w:t>
            </w:r>
          </w:p>
          <w:p w:rsidR="00D86855" w:rsidRPr="00D92EC9" w:rsidRDefault="00D86855" w:rsidP="00D86855">
            <w:pPr>
              <w:jc w:val="right"/>
              <w:rPr>
                <w:rFonts w:ascii="Times New Roman" w:eastAsia="Calibri" w:hAnsi="Times New Roman" w:cs="Times New Roman"/>
                <w:sz w:val="24"/>
                <w:szCs w:val="24"/>
              </w:rPr>
            </w:pPr>
          </w:p>
          <w:p w:rsidR="005D552D" w:rsidRDefault="005D552D" w:rsidP="00D86855">
            <w:pPr>
              <w:jc w:val="right"/>
              <w:rPr>
                <w:rFonts w:ascii="Times New Roman" w:eastAsia="Calibri" w:hAnsi="Times New Roman" w:cs="Times New Roman"/>
                <w:sz w:val="24"/>
                <w:szCs w:val="24"/>
              </w:rPr>
            </w:pPr>
            <w:r w:rsidRPr="00D92EC9">
              <w:rPr>
                <w:rFonts w:ascii="Times New Roman" w:eastAsia="Calibri" w:hAnsi="Times New Roman" w:cs="Times New Roman"/>
                <w:sz w:val="24"/>
                <w:szCs w:val="24"/>
              </w:rPr>
              <w:t>Datum: _</w:t>
            </w:r>
            <w:r w:rsidR="00D86855" w:rsidRPr="00D92EC9">
              <w:rPr>
                <w:rFonts w:ascii="Times New Roman" w:eastAsia="Calibri" w:hAnsi="Times New Roman" w:cs="Times New Roman"/>
                <w:sz w:val="24"/>
                <w:szCs w:val="24"/>
              </w:rPr>
              <w:t>_______</w:t>
            </w:r>
          </w:p>
          <w:p w:rsidR="005D552D" w:rsidRDefault="005D552D" w:rsidP="00D86855">
            <w:pPr>
              <w:jc w:val="right"/>
              <w:rPr>
                <w:rFonts w:ascii="Times New Roman" w:eastAsia="Calibri" w:hAnsi="Times New Roman" w:cs="Times New Roman"/>
                <w:sz w:val="24"/>
                <w:szCs w:val="24"/>
              </w:rPr>
            </w:pPr>
          </w:p>
          <w:p w:rsidR="005D552D" w:rsidRDefault="005D552D" w:rsidP="005D552D">
            <w:pPr>
              <w:jc w:val="both"/>
              <w:rPr>
                <w:rFonts w:ascii="Times New Roman" w:eastAsia="Calibri" w:hAnsi="Times New Roman" w:cs="Times New Roman"/>
                <w:sz w:val="24"/>
                <w:szCs w:val="24"/>
              </w:rPr>
            </w:pPr>
          </w:p>
          <w:p w:rsidR="005D552D" w:rsidRDefault="005D552D" w:rsidP="005D552D">
            <w:pPr>
              <w:jc w:val="both"/>
              <w:rPr>
                <w:rFonts w:ascii="Times New Roman" w:eastAsia="Calibri" w:hAnsi="Times New Roman" w:cs="Times New Roman"/>
                <w:sz w:val="24"/>
                <w:szCs w:val="24"/>
              </w:rPr>
            </w:pPr>
          </w:p>
          <w:p w:rsidR="005D552D" w:rsidRDefault="005D552D" w:rsidP="005D552D">
            <w:pPr>
              <w:jc w:val="both"/>
              <w:rPr>
                <w:rFonts w:ascii="Times New Roman" w:eastAsia="Calibri" w:hAnsi="Times New Roman" w:cs="Times New Roman"/>
                <w:sz w:val="24"/>
                <w:szCs w:val="24"/>
              </w:rPr>
            </w:pPr>
          </w:p>
          <w:p w:rsidR="005D552D" w:rsidRDefault="005D552D" w:rsidP="005D552D">
            <w:pPr>
              <w:jc w:val="both"/>
              <w:rPr>
                <w:rFonts w:ascii="Times New Roman" w:eastAsia="Calibri" w:hAnsi="Times New Roman" w:cs="Times New Roman"/>
                <w:sz w:val="24"/>
                <w:szCs w:val="24"/>
              </w:rPr>
            </w:pPr>
          </w:p>
          <w:p w:rsidR="005D552D" w:rsidRDefault="005D552D" w:rsidP="005D552D">
            <w:pPr>
              <w:jc w:val="both"/>
              <w:rPr>
                <w:rFonts w:ascii="Times New Roman" w:eastAsia="Calibri" w:hAnsi="Times New Roman" w:cs="Times New Roman"/>
                <w:sz w:val="24"/>
                <w:szCs w:val="24"/>
              </w:rPr>
            </w:pPr>
          </w:p>
          <w:p w:rsidR="005D552D" w:rsidRDefault="00D86855" w:rsidP="005D552D">
            <w:pPr>
              <w:jc w:val="both"/>
              <w:rPr>
                <w:rFonts w:ascii="Times New Roman" w:hAnsi="Times New Roman" w:cs="Times New Roman"/>
                <w:sz w:val="24"/>
                <w:szCs w:val="24"/>
              </w:rPr>
            </w:pPr>
            <w:r>
              <w:rPr>
                <w:rFonts w:ascii="Times New Roman" w:eastAsia="Calibri" w:hAnsi="Times New Roman" w:cs="Times New Roman"/>
                <w:sz w:val="24"/>
                <w:szCs w:val="24"/>
              </w:rPr>
              <w:t xml:space="preserve"> </w:t>
            </w:r>
          </w:p>
          <w:p w:rsidR="005D552D" w:rsidRPr="005D552D" w:rsidRDefault="005D552D" w:rsidP="005D552D">
            <w:pPr>
              <w:rPr>
                <w:rFonts w:ascii="Times New Roman" w:hAnsi="Times New Roman" w:cs="Times New Roman"/>
                <w:sz w:val="24"/>
                <w:szCs w:val="24"/>
              </w:rPr>
            </w:pPr>
          </w:p>
          <w:p w:rsidR="005D552D" w:rsidRDefault="005D552D" w:rsidP="005D552D">
            <w:pPr>
              <w:rPr>
                <w:rFonts w:ascii="Times New Roman" w:hAnsi="Times New Roman" w:cs="Times New Roman"/>
                <w:sz w:val="24"/>
                <w:szCs w:val="24"/>
              </w:rPr>
            </w:pPr>
          </w:p>
          <w:p w:rsidR="005D552D" w:rsidRDefault="005D552D" w:rsidP="005D552D">
            <w:pPr>
              <w:rPr>
                <w:rFonts w:ascii="Times New Roman" w:hAnsi="Times New Roman" w:cs="Times New Roman"/>
                <w:sz w:val="24"/>
                <w:szCs w:val="24"/>
              </w:rPr>
            </w:pPr>
          </w:p>
          <w:p w:rsidR="004326C8" w:rsidRPr="005D552D" w:rsidRDefault="005D552D" w:rsidP="005D552D">
            <w:pPr>
              <w:tabs>
                <w:tab w:val="left" w:pos="2520"/>
              </w:tabs>
              <w:rPr>
                <w:rFonts w:ascii="Times New Roman" w:hAnsi="Times New Roman" w:cs="Times New Roman"/>
                <w:sz w:val="24"/>
                <w:szCs w:val="24"/>
              </w:rPr>
            </w:pPr>
            <w:r>
              <w:rPr>
                <w:rFonts w:ascii="Times New Roman" w:hAnsi="Times New Roman" w:cs="Times New Roman"/>
                <w:sz w:val="24"/>
                <w:szCs w:val="24"/>
              </w:rPr>
              <w:tab/>
            </w:r>
          </w:p>
        </w:tc>
      </w:tr>
    </w:tbl>
    <w:p w:rsidR="004326C8" w:rsidRDefault="004326C8" w:rsidP="004326C8">
      <w:pPr>
        <w:jc w:val="both"/>
        <w:rPr>
          <w:rFonts w:ascii="Times New Roman" w:hAnsi="Times New Roman" w:cs="Times New Roman"/>
          <w:sz w:val="24"/>
          <w:szCs w:val="24"/>
        </w:rPr>
      </w:pPr>
    </w:p>
    <w:p w:rsidR="00612E9F" w:rsidRDefault="00612E9F" w:rsidP="004326C8">
      <w:pPr>
        <w:jc w:val="both"/>
        <w:rPr>
          <w:rFonts w:ascii="Times New Roman" w:hAnsi="Times New Roman" w:cs="Times New Roman"/>
          <w:sz w:val="24"/>
          <w:szCs w:val="24"/>
        </w:rPr>
      </w:pPr>
    </w:p>
    <w:p w:rsidR="00612E9F" w:rsidRDefault="00612E9F"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sectPr w:rsidR="002F2B66" w:rsidSect="00612E9F">
          <w:pgSz w:w="16838" w:h="11906" w:orient="landscape" w:code="9"/>
          <w:pgMar w:top="1440" w:right="1440" w:bottom="1440" w:left="1440" w:header="720" w:footer="720" w:gutter="0"/>
          <w:cols w:space="720"/>
          <w:docGrid w:linePitch="360"/>
        </w:sectPr>
      </w:pPr>
    </w:p>
    <w:p w:rsidR="002F2B66" w:rsidRPr="00621BD3" w:rsidRDefault="002F2B66" w:rsidP="002F2B66">
      <w:pPr>
        <w:spacing w:after="0" w:line="240" w:lineRule="auto"/>
        <w:rPr>
          <w:rFonts w:ascii="Times New Roman" w:hAnsi="Times New Roman" w:cs="Times New Roman"/>
          <w:sz w:val="24"/>
          <w:szCs w:val="24"/>
        </w:rPr>
      </w:pPr>
      <w:r w:rsidRPr="00621BD3">
        <w:rPr>
          <w:rFonts w:ascii="Times New Roman" w:hAnsi="Times New Roman" w:cs="Times New Roman"/>
          <w:b/>
          <w:sz w:val="24"/>
          <w:szCs w:val="24"/>
        </w:rPr>
        <w:lastRenderedPageBreak/>
        <w:t>SHTOJCA 1</w:t>
      </w:r>
    </w:p>
    <w:p w:rsidR="002F2B66" w:rsidRPr="00621BD3" w:rsidRDefault="002F2B66" w:rsidP="002F2B66">
      <w:pPr>
        <w:spacing w:after="0" w:line="240" w:lineRule="auto"/>
        <w:rPr>
          <w:rFonts w:ascii="Times New Roman" w:hAnsi="Times New Roman" w:cs="Times New Roman"/>
          <w:b/>
          <w:sz w:val="24"/>
          <w:szCs w:val="24"/>
        </w:rPr>
      </w:pPr>
      <w:r w:rsidRPr="00621BD3">
        <w:rPr>
          <w:rFonts w:ascii="Times New Roman" w:hAnsi="Times New Roman" w:cs="Times New Roman"/>
          <w:b/>
          <w:sz w:val="24"/>
          <w:szCs w:val="24"/>
        </w:rPr>
        <w:t>LISTA E DOKUMENTEVE QË DORËZOHEN ME APLIKIM</w:t>
      </w:r>
    </w:p>
    <w:p w:rsidR="002F2B66" w:rsidRPr="00621BD3" w:rsidRDefault="002F2B66" w:rsidP="002F2B66">
      <w:pPr>
        <w:spacing w:after="0" w:line="240" w:lineRule="auto"/>
        <w:rPr>
          <w:rFonts w:ascii="Times New Roman" w:hAnsi="Times New Roman" w:cs="Times New Roman"/>
          <w:sz w:val="24"/>
          <w:szCs w:val="24"/>
        </w:rPr>
      </w:pPr>
    </w:p>
    <w:tbl>
      <w:tblPr>
        <w:tblStyle w:val="TableGrid"/>
        <w:tblW w:w="9540" w:type="dxa"/>
        <w:tblInd w:w="-5" w:type="dxa"/>
        <w:tblLook w:val="04A0" w:firstRow="1" w:lastRow="0" w:firstColumn="1" w:lastColumn="0" w:noHBand="0" w:noVBand="1"/>
      </w:tblPr>
      <w:tblGrid>
        <w:gridCol w:w="590"/>
        <w:gridCol w:w="8950"/>
      </w:tblGrid>
      <w:tr w:rsidR="002F2B66" w:rsidRPr="00621BD3" w:rsidTr="00621BD3">
        <w:trPr>
          <w:trHeight w:val="273"/>
          <w:tblHeader/>
        </w:trPr>
        <w:tc>
          <w:tcPr>
            <w:tcW w:w="590" w:type="dxa"/>
            <w:shd w:val="clear" w:color="auto" w:fill="D9EAF7"/>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b/>
                <w:sz w:val="24"/>
                <w:szCs w:val="24"/>
              </w:rPr>
              <w:t>Nr.</w:t>
            </w:r>
          </w:p>
        </w:tc>
        <w:tc>
          <w:tcPr>
            <w:tcW w:w="8950" w:type="dxa"/>
            <w:shd w:val="clear" w:color="auto" w:fill="D9EAF7"/>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b/>
                <w:sz w:val="24"/>
                <w:szCs w:val="24"/>
              </w:rPr>
              <w:t>Përmbajtja</w:t>
            </w:r>
          </w:p>
        </w:tc>
      </w:tr>
      <w:tr w:rsidR="002F2B66" w:rsidRPr="00621BD3" w:rsidTr="00621BD3">
        <w:trPr>
          <w:trHeight w:val="273"/>
        </w:trPr>
        <w:tc>
          <w:tcPr>
            <w:tcW w:w="590"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1.</w:t>
            </w:r>
          </w:p>
        </w:tc>
        <w:tc>
          <w:tcPr>
            <w:tcW w:w="8950"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Formulari i plotësuar i aplikimit për autorizim, sipas Shtojcës 3.</w:t>
            </w:r>
          </w:p>
        </w:tc>
      </w:tr>
      <w:tr w:rsidR="002F2B66" w:rsidRPr="00621BD3" w:rsidTr="00621BD3">
        <w:trPr>
          <w:trHeight w:val="549"/>
        </w:trPr>
        <w:tc>
          <w:tcPr>
            <w:tcW w:w="590"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2.</w:t>
            </w:r>
          </w:p>
        </w:tc>
        <w:tc>
          <w:tcPr>
            <w:tcW w:w="8950"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Certifikata e regjistrimit së bashku me informatat e biznesit, për personin juridik, përkatësisht dokumenti përkatës identifikues për personin fizik.</w:t>
            </w:r>
          </w:p>
        </w:tc>
      </w:tr>
      <w:tr w:rsidR="002F2B66" w:rsidRPr="00621BD3" w:rsidTr="00621BD3">
        <w:trPr>
          <w:trHeight w:val="558"/>
        </w:trPr>
        <w:tc>
          <w:tcPr>
            <w:tcW w:w="590"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3.</w:t>
            </w:r>
          </w:p>
        </w:tc>
        <w:tc>
          <w:tcPr>
            <w:tcW w:w="8950"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CV-të dhe dëshmitë për kualifikimin dhe përvojën profesionale të personelit të angazhuar për kryerjen e veprimtarisë për të cilën kërkohet autorizimi.</w:t>
            </w:r>
          </w:p>
        </w:tc>
      </w:tr>
      <w:tr w:rsidR="002F2B66" w:rsidRPr="00621BD3" w:rsidTr="00621BD3">
        <w:trPr>
          <w:trHeight w:val="549"/>
        </w:trPr>
        <w:tc>
          <w:tcPr>
            <w:tcW w:w="590"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4.</w:t>
            </w:r>
          </w:p>
        </w:tc>
        <w:tc>
          <w:tcPr>
            <w:tcW w:w="8950"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Lista e pajisjeve matëse dhe specifikimet teknike të tyre sipas Shtojces 2, si dhe dëshmitë për posedimin ose të drejtën e përdorimit të tyre.</w:t>
            </w:r>
          </w:p>
        </w:tc>
      </w:tr>
      <w:tr w:rsidR="002F2B66" w:rsidRPr="00621BD3" w:rsidTr="00621BD3">
        <w:trPr>
          <w:trHeight w:val="823"/>
        </w:trPr>
        <w:tc>
          <w:tcPr>
            <w:tcW w:w="590"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5.</w:t>
            </w:r>
          </w:p>
        </w:tc>
        <w:tc>
          <w:tcPr>
            <w:tcW w:w="8950"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Procedurat e punës dhe metodologjia për kryerjen e veprimtarisë, përfshirë përshkrimin e aktiviteteve, mënyrën e operimit, metodat dhe fushën e matjeve, afatet e raportimit dhe objektivat e monitorimit.</w:t>
            </w:r>
          </w:p>
        </w:tc>
      </w:tr>
      <w:tr w:rsidR="002F2B66" w:rsidRPr="00621BD3" w:rsidTr="00621BD3">
        <w:trPr>
          <w:trHeight w:val="273"/>
        </w:trPr>
        <w:tc>
          <w:tcPr>
            <w:tcW w:w="590"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6.</w:t>
            </w:r>
          </w:p>
        </w:tc>
        <w:tc>
          <w:tcPr>
            <w:tcW w:w="8950"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Dëshmia për përmbushjen e detyrimeve tatimore.</w:t>
            </w:r>
          </w:p>
        </w:tc>
      </w:tr>
      <w:tr w:rsidR="002F2B66" w:rsidRPr="00621BD3" w:rsidTr="00621BD3">
        <w:trPr>
          <w:trHeight w:val="273"/>
        </w:trPr>
        <w:tc>
          <w:tcPr>
            <w:tcW w:w="590"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7.</w:t>
            </w:r>
          </w:p>
        </w:tc>
        <w:tc>
          <w:tcPr>
            <w:tcW w:w="8950"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Dëshmia për kapacitetet për ruajtjen, menaxhimin, përpunimin dhe mbrojtjen e të dhënave.</w:t>
            </w:r>
          </w:p>
        </w:tc>
      </w:tr>
      <w:tr w:rsidR="002F2B66" w:rsidRPr="00621BD3" w:rsidTr="00621BD3">
        <w:trPr>
          <w:trHeight w:val="549"/>
        </w:trPr>
        <w:tc>
          <w:tcPr>
            <w:tcW w:w="590"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8.</w:t>
            </w:r>
          </w:p>
        </w:tc>
        <w:tc>
          <w:tcPr>
            <w:tcW w:w="8950"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Marrëveshja me operatorin tjetër ekonomik për realizimin e matjeve ose sigurimin e pajisjeve matëse, kur subjekti aplikues nuk i posedon ose nuk i ka vetë në dispozicion pajisjet përkatëse.</w:t>
            </w:r>
          </w:p>
        </w:tc>
      </w:tr>
      <w:tr w:rsidR="002F2B66" w:rsidRPr="00621BD3" w:rsidTr="00621BD3">
        <w:trPr>
          <w:trHeight w:val="558"/>
        </w:trPr>
        <w:tc>
          <w:tcPr>
            <w:tcW w:w="590"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9.</w:t>
            </w:r>
          </w:p>
        </w:tc>
        <w:tc>
          <w:tcPr>
            <w:tcW w:w="8950"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Pëlqimet paraprake nga institucionet përkatëse, kur kërkohen për ushtrimin e veprimtarisë për të cilën kërkohet autorizimi.</w:t>
            </w:r>
          </w:p>
        </w:tc>
      </w:tr>
      <w:tr w:rsidR="002F2B66" w:rsidRPr="00621BD3" w:rsidTr="00621BD3">
        <w:trPr>
          <w:trHeight w:val="273"/>
        </w:trPr>
        <w:tc>
          <w:tcPr>
            <w:tcW w:w="590"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10.</w:t>
            </w:r>
          </w:p>
        </w:tc>
        <w:tc>
          <w:tcPr>
            <w:tcW w:w="8950"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 xml:space="preserve">Certifikata nga evidenca penale, </w:t>
            </w:r>
          </w:p>
        </w:tc>
      </w:tr>
      <w:tr w:rsidR="002F2B66" w:rsidRPr="00621BD3" w:rsidTr="00621BD3">
        <w:trPr>
          <w:trHeight w:val="273"/>
        </w:trPr>
        <w:tc>
          <w:tcPr>
            <w:tcW w:w="590"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11.</w:t>
            </w:r>
          </w:p>
        </w:tc>
        <w:tc>
          <w:tcPr>
            <w:tcW w:w="8950"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Leja e qëndrimit nga Ministria e Punëve të Brendshme</w:t>
            </w:r>
          </w:p>
        </w:tc>
      </w:tr>
    </w:tbl>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Pr="00621BD3" w:rsidRDefault="002F2B66" w:rsidP="002F2B66">
      <w:pPr>
        <w:spacing w:after="0"/>
        <w:rPr>
          <w:rFonts w:ascii="Times New Roman" w:hAnsi="Times New Roman" w:cs="Times New Roman"/>
          <w:sz w:val="24"/>
          <w:szCs w:val="24"/>
        </w:rPr>
      </w:pPr>
      <w:r w:rsidRPr="00621BD3">
        <w:rPr>
          <w:rFonts w:ascii="Times New Roman" w:hAnsi="Times New Roman" w:cs="Times New Roman"/>
          <w:b/>
          <w:sz w:val="24"/>
          <w:szCs w:val="24"/>
        </w:rPr>
        <w:t>SHTOJCA 2</w:t>
      </w:r>
    </w:p>
    <w:p w:rsidR="002F2B66" w:rsidRPr="00621BD3" w:rsidRDefault="002F2B66" w:rsidP="002F2B66">
      <w:pPr>
        <w:spacing w:after="0"/>
        <w:rPr>
          <w:rFonts w:ascii="Times New Roman" w:hAnsi="Times New Roman" w:cs="Times New Roman"/>
          <w:b/>
          <w:sz w:val="24"/>
          <w:szCs w:val="24"/>
        </w:rPr>
      </w:pPr>
      <w:r w:rsidRPr="00621BD3">
        <w:rPr>
          <w:rFonts w:ascii="Times New Roman" w:hAnsi="Times New Roman" w:cs="Times New Roman"/>
          <w:b/>
          <w:sz w:val="24"/>
          <w:szCs w:val="24"/>
        </w:rPr>
        <w:t>STANDARDET TEKNIKE MINIMALE</w:t>
      </w:r>
    </w:p>
    <w:tbl>
      <w:tblPr>
        <w:tblStyle w:val="TableGrid"/>
        <w:tblpPr w:leftFromText="180" w:rightFromText="180" w:vertAnchor="text" w:horzAnchor="margin" w:tblpY="147"/>
        <w:tblW w:w="9535" w:type="dxa"/>
        <w:tblLook w:val="04A0" w:firstRow="1" w:lastRow="0" w:firstColumn="1" w:lastColumn="0" w:noHBand="0" w:noVBand="1"/>
      </w:tblPr>
      <w:tblGrid>
        <w:gridCol w:w="623"/>
        <w:gridCol w:w="8912"/>
      </w:tblGrid>
      <w:tr w:rsidR="002F2B66" w:rsidRPr="00621BD3" w:rsidTr="00621BD3">
        <w:trPr>
          <w:trHeight w:val="367"/>
          <w:tblHeader/>
        </w:trPr>
        <w:tc>
          <w:tcPr>
            <w:tcW w:w="623" w:type="dxa"/>
            <w:shd w:val="clear" w:color="auto" w:fill="D9EAF7"/>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b/>
                <w:sz w:val="24"/>
                <w:szCs w:val="24"/>
              </w:rPr>
              <w:t>Nr.</w:t>
            </w:r>
          </w:p>
        </w:tc>
        <w:tc>
          <w:tcPr>
            <w:tcW w:w="8912" w:type="dxa"/>
            <w:shd w:val="clear" w:color="auto" w:fill="D9EAF7"/>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b/>
                <w:sz w:val="24"/>
                <w:szCs w:val="24"/>
              </w:rPr>
              <w:t>Përmbajtja</w:t>
            </w:r>
          </w:p>
        </w:tc>
      </w:tr>
      <w:tr w:rsidR="002F2B66" w:rsidRPr="00621BD3" w:rsidTr="00621BD3">
        <w:trPr>
          <w:trHeight w:val="367"/>
        </w:trPr>
        <w:tc>
          <w:tcPr>
            <w:tcW w:w="623"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1.</w:t>
            </w:r>
          </w:p>
        </w:tc>
        <w:tc>
          <w:tcPr>
            <w:tcW w:w="8912"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Pajisjet matëse në shfrytëzim duhet të jenë të kalibruara së paku një (1) herë në vit.</w:t>
            </w:r>
          </w:p>
        </w:tc>
      </w:tr>
      <w:tr w:rsidR="002F2B66" w:rsidRPr="00621BD3" w:rsidTr="00621BD3">
        <w:trPr>
          <w:trHeight w:val="735"/>
        </w:trPr>
        <w:tc>
          <w:tcPr>
            <w:tcW w:w="623"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2.</w:t>
            </w:r>
          </w:p>
        </w:tc>
        <w:tc>
          <w:tcPr>
            <w:tcW w:w="8912"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Pajisjet dhe metodat e matjes duhet të jenë në përputhje me standardet përkatëse të Organizatës Botërore të Meteorologjisë (WMO) dhe Organanizates Nderkombetare për Standardizim (ISO)</w:t>
            </w:r>
          </w:p>
        </w:tc>
      </w:tr>
      <w:tr w:rsidR="002F2B66" w:rsidRPr="00621BD3" w:rsidTr="00621BD3">
        <w:trPr>
          <w:trHeight w:val="748"/>
        </w:trPr>
        <w:tc>
          <w:tcPr>
            <w:tcW w:w="623"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3.</w:t>
            </w:r>
          </w:p>
        </w:tc>
        <w:tc>
          <w:tcPr>
            <w:tcW w:w="8912"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Të sigurohet mundësia teknike për transmetimin digjital të të dhënave, kur kjo kërkohet nga natyra e veprimtarisë.</w:t>
            </w:r>
          </w:p>
        </w:tc>
      </w:tr>
      <w:tr w:rsidR="002F2B66" w:rsidRPr="00621BD3" w:rsidTr="00621BD3">
        <w:trPr>
          <w:trHeight w:val="735"/>
        </w:trPr>
        <w:tc>
          <w:tcPr>
            <w:tcW w:w="623"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4.</w:t>
            </w:r>
          </w:p>
        </w:tc>
        <w:tc>
          <w:tcPr>
            <w:tcW w:w="8912"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Pajisjet matëse duhet të vendosen në lokacione të përshtatshme në përputhje me kërkesat teknike përkatëse.</w:t>
            </w:r>
          </w:p>
        </w:tc>
      </w:tr>
      <w:tr w:rsidR="002F2B66" w:rsidRPr="00621BD3" w:rsidTr="00621BD3">
        <w:trPr>
          <w:trHeight w:val="367"/>
        </w:trPr>
        <w:tc>
          <w:tcPr>
            <w:tcW w:w="623"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5.</w:t>
            </w:r>
          </w:p>
        </w:tc>
        <w:tc>
          <w:tcPr>
            <w:tcW w:w="8912"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Pajisjet matëse duhet të kenë dokumentacionin teknik ose certifikatën përkatëse nga prodhuesi.</w:t>
            </w:r>
          </w:p>
        </w:tc>
      </w:tr>
      <w:tr w:rsidR="002F2B66" w:rsidRPr="00621BD3" w:rsidTr="00621BD3">
        <w:trPr>
          <w:trHeight w:val="367"/>
        </w:trPr>
        <w:tc>
          <w:tcPr>
            <w:tcW w:w="623"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6.</w:t>
            </w:r>
          </w:p>
        </w:tc>
        <w:tc>
          <w:tcPr>
            <w:tcW w:w="8912"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Duhet të sigurohet saktësia, verifikueshmëria dhe cilësia e të dhënave të mbledhura.</w:t>
            </w:r>
          </w:p>
        </w:tc>
      </w:tr>
      <w:tr w:rsidR="002F2B66" w:rsidRPr="00621BD3" w:rsidTr="00621BD3">
        <w:trPr>
          <w:trHeight w:val="367"/>
        </w:trPr>
        <w:tc>
          <w:tcPr>
            <w:tcW w:w="623"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7.</w:t>
            </w:r>
          </w:p>
        </w:tc>
        <w:tc>
          <w:tcPr>
            <w:tcW w:w="8912"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Të dhënat e mbledhura duhet të ruhen për të paktën dhjetë (10) vite.</w:t>
            </w:r>
          </w:p>
        </w:tc>
      </w:tr>
      <w:tr w:rsidR="002F2B66" w:rsidRPr="00621BD3" w:rsidTr="00621BD3">
        <w:trPr>
          <w:trHeight w:val="735"/>
        </w:trPr>
        <w:tc>
          <w:tcPr>
            <w:tcW w:w="623"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8.</w:t>
            </w:r>
          </w:p>
        </w:tc>
        <w:tc>
          <w:tcPr>
            <w:tcW w:w="8912"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Të dhënat duhet të jenë të disponueshme për institucionet kompetente përmes platformave digjitale ose formateve të tjera të përcaktuara nga IHMK.</w:t>
            </w:r>
          </w:p>
        </w:tc>
      </w:tr>
    </w:tbl>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621BD3" w:rsidRDefault="00621BD3" w:rsidP="004326C8">
      <w:pPr>
        <w:jc w:val="both"/>
        <w:rPr>
          <w:rFonts w:ascii="Times New Roman" w:hAnsi="Times New Roman" w:cs="Times New Roman"/>
          <w:sz w:val="24"/>
          <w:szCs w:val="24"/>
        </w:rPr>
      </w:pPr>
    </w:p>
    <w:p w:rsidR="002F2B66" w:rsidRPr="00621BD3" w:rsidRDefault="002F2B66" w:rsidP="002F2B66">
      <w:pPr>
        <w:spacing w:after="0"/>
        <w:rPr>
          <w:rFonts w:ascii="Times New Roman" w:hAnsi="Times New Roman" w:cs="Times New Roman"/>
          <w:sz w:val="24"/>
          <w:szCs w:val="24"/>
        </w:rPr>
      </w:pPr>
      <w:r w:rsidRPr="00621BD3">
        <w:rPr>
          <w:rFonts w:ascii="Times New Roman" w:hAnsi="Times New Roman" w:cs="Times New Roman"/>
          <w:b/>
          <w:sz w:val="24"/>
          <w:szCs w:val="24"/>
        </w:rPr>
        <w:lastRenderedPageBreak/>
        <w:t>SHTOJCA 3</w:t>
      </w:r>
    </w:p>
    <w:p w:rsidR="002F2B66" w:rsidRPr="00621BD3" w:rsidRDefault="002F2B66" w:rsidP="002F2B66">
      <w:pPr>
        <w:spacing w:after="0"/>
        <w:rPr>
          <w:rFonts w:ascii="Times New Roman" w:hAnsi="Times New Roman" w:cs="Times New Roman"/>
          <w:b/>
          <w:sz w:val="24"/>
          <w:szCs w:val="24"/>
        </w:rPr>
      </w:pPr>
      <w:r w:rsidRPr="00621BD3">
        <w:rPr>
          <w:rFonts w:ascii="Times New Roman" w:hAnsi="Times New Roman" w:cs="Times New Roman"/>
          <w:b/>
          <w:sz w:val="24"/>
          <w:szCs w:val="24"/>
        </w:rPr>
        <w:t>FORMULARI I APLIKIMIT PËR AUTORIZIM</w:t>
      </w:r>
    </w:p>
    <w:p w:rsidR="002F2B66" w:rsidRPr="00D66D1B" w:rsidRDefault="002F2B66" w:rsidP="002F2B66">
      <w:pPr>
        <w:spacing w:after="0"/>
        <w:rPr>
          <w:rFonts w:ascii="Times New Roman" w:hAnsi="Times New Roman" w:cs="Times New Roman"/>
        </w:rPr>
      </w:pPr>
    </w:p>
    <w:tbl>
      <w:tblPr>
        <w:tblStyle w:val="TableGrid"/>
        <w:tblW w:w="0" w:type="auto"/>
        <w:jc w:val="center"/>
        <w:tblLook w:val="04A0" w:firstRow="1" w:lastRow="0" w:firstColumn="1" w:lastColumn="0" w:noHBand="0" w:noVBand="1"/>
      </w:tblPr>
      <w:tblGrid>
        <w:gridCol w:w="2200"/>
        <w:gridCol w:w="6816"/>
      </w:tblGrid>
      <w:tr w:rsidR="002F2B66" w:rsidRPr="00D66D1B" w:rsidTr="00621BD3">
        <w:trPr>
          <w:trHeight w:val="226"/>
          <w:tblHeader/>
          <w:jc w:val="center"/>
        </w:trPr>
        <w:tc>
          <w:tcPr>
            <w:tcW w:w="3062" w:type="dxa"/>
            <w:shd w:val="clear" w:color="auto" w:fill="D9EAF7"/>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b/>
                <w:sz w:val="24"/>
                <w:szCs w:val="24"/>
              </w:rPr>
              <w:t>Seksioni</w:t>
            </w:r>
          </w:p>
        </w:tc>
        <w:tc>
          <w:tcPr>
            <w:tcW w:w="6222" w:type="dxa"/>
            <w:shd w:val="clear" w:color="auto" w:fill="D9EAF7"/>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b/>
                <w:sz w:val="24"/>
                <w:szCs w:val="24"/>
              </w:rPr>
              <w:t>Informata / Hapësira për plotësim</w:t>
            </w:r>
          </w:p>
        </w:tc>
      </w:tr>
      <w:tr w:rsidR="002F2B66" w:rsidRPr="00D66D1B" w:rsidTr="00621BD3">
        <w:trPr>
          <w:trHeight w:val="1823"/>
          <w:jc w:val="center"/>
        </w:trPr>
        <w:tc>
          <w:tcPr>
            <w:tcW w:w="3062"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b/>
                <w:sz w:val="24"/>
                <w:szCs w:val="24"/>
              </w:rPr>
              <w:t>1. Të dhënat e subjektit aplikues</w:t>
            </w:r>
          </w:p>
        </w:tc>
        <w:tc>
          <w:tcPr>
            <w:tcW w:w="6222"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Emri i plotë: __________________________________________</w:t>
            </w:r>
            <w:r w:rsidRPr="00621BD3">
              <w:rPr>
                <w:rFonts w:ascii="Times New Roman" w:hAnsi="Times New Roman" w:cs="Times New Roman"/>
                <w:sz w:val="24"/>
                <w:szCs w:val="24"/>
              </w:rPr>
              <w:br/>
              <w:t>Nr. i biznesit / NIPT, kur është e aplikueshme: ______________________</w:t>
            </w:r>
            <w:r w:rsidRPr="00621BD3">
              <w:rPr>
                <w:rFonts w:ascii="Times New Roman" w:hAnsi="Times New Roman" w:cs="Times New Roman"/>
                <w:sz w:val="24"/>
                <w:szCs w:val="24"/>
              </w:rPr>
              <w:br/>
              <w:t>Adresa: _______________________________________________</w:t>
            </w:r>
            <w:r w:rsidRPr="00621BD3">
              <w:rPr>
                <w:rFonts w:ascii="Times New Roman" w:hAnsi="Times New Roman" w:cs="Times New Roman"/>
                <w:sz w:val="24"/>
                <w:szCs w:val="24"/>
              </w:rPr>
              <w:br/>
              <w:t>Përfaqësuesi ligjor, kur është e aplikueshme: ________________________</w:t>
            </w:r>
            <w:r w:rsidRPr="00621BD3">
              <w:rPr>
                <w:rFonts w:ascii="Times New Roman" w:hAnsi="Times New Roman" w:cs="Times New Roman"/>
                <w:sz w:val="24"/>
                <w:szCs w:val="24"/>
              </w:rPr>
              <w:br/>
              <w:t>Telefoni: ____________________   E-mail: __________________________</w:t>
            </w:r>
          </w:p>
        </w:tc>
      </w:tr>
      <w:tr w:rsidR="002F2B66" w:rsidRPr="00D66D1B" w:rsidTr="00621BD3">
        <w:trPr>
          <w:trHeight w:val="1764"/>
          <w:jc w:val="center"/>
        </w:trPr>
        <w:tc>
          <w:tcPr>
            <w:tcW w:w="3062"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b/>
                <w:sz w:val="24"/>
                <w:szCs w:val="24"/>
              </w:rPr>
              <w:t>2. Veprimtaria për të cilën kërkohet autorizimi</w:t>
            </w:r>
          </w:p>
        </w:tc>
        <w:tc>
          <w:tcPr>
            <w:tcW w:w="6222" w:type="dxa"/>
            <w:vAlign w:val="center"/>
          </w:tcPr>
          <w:p w:rsidR="002F2B66" w:rsidRPr="00621BD3" w:rsidRDefault="002F2B66" w:rsidP="00621BD3">
            <w:pPr>
              <w:rPr>
                <w:rFonts w:ascii="Times New Roman" w:hAnsi="Times New Roman" w:cs="Times New Roman"/>
                <w:sz w:val="24"/>
                <w:szCs w:val="24"/>
              </w:rPr>
            </w:pPr>
            <w:r w:rsidRPr="00621BD3">
              <w:rPr>
                <w:rFonts w:ascii="Segoe UI Symbol" w:hAnsi="Segoe UI Symbol" w:cs="Segoe UI Symbol"/>
                <w:sz w:val="24"/>
                <w:szCs w:val="24"/>
              </w:rPr>
              <w:t>☐</w:t>
            </w:r>
            <w:r w:rsidRPr="00621BD3">
              <w:rPr>
                <w:rFonts w:ascii="Times New Roman" w:hAnsi="Times New Roman" w:cs="Times New Roman"/>
                <w:sz w:val="24"/>
                <w:szCs w:val="24"/>
              </w:rPr>
              <w:t xml:space="preserve"> Matja dhe vrojtimi i dukurive meteorologjike, klimatike, hidrologjike, cilësisë së ajrit, ujit dhe dheut (tokës)</w:t>
            </w:r>
            <w:r w:rsidRPr="00621BD3">
              <w:rPr>
                <w:rFonts w:ascii="Times New Roman" w:hAnsi="Times New Roman" w:cs="Times New Roman"/>
                <w:sz w:val="24"/>
                <w:szCs w:val="24"/>
              </w:rPr>
              <w:br/>
            </w:r>
            <w:bookmarkStart w:id="0" w:name="_GoBack"/>
            <w:r w:rsidRPr="00621BD3">
              <w:rPr>
                <w:rFonts w:ascii="Segoe UI Symbol" w:hAnsi="Segoe UI Symbol" w:cs="Segoe UI Symbol"/>
                <w:sz w:val="24"/>
                <w:szCs w:val="24"/>
              </w:rPr>
              <w:t>☐</w:t>
            </w:r>
            <w:r w:rsidRPr="00621BD3">
              <w:rPr>
                <w:rFonts w:ascii="Times New Roman" w:hAnsi="Times New Roman" w:cs="Times New Roman"/>
                <w:sz w:val="24"/>
                <w:szCs w:val="24"/>
              </w:rPr>
              <w:t xml:space="preserve"> Përpunimi dhe analizimi i të dhënave hidrometeorologjike, cilësisë së ajrit, ujit dhe dheut (tokës)</w:t>
            </w:r>
            <w:bookmarkEnd w:id="0"/>
            <w:r w:rsidRPr="00621BD3">
              <w:rPr>
                <w:rFonts w:ascii="Times New Roman" w:hAnsi="Times New Roman" w:cs="Times New Roman"/>
                <w:sz w:val="24"/>
                <w:szCs w:val="24"/>
              </w:rPr>
              <w:br/>
            </w:r>
            <w:r w:rsidRPr="00621BD3">
              <w:rPr>
                <w:rFonts w:ascii="Segoe UI Symbol" w:hAnsi="Segoe UI Symbol" w:cs="Segoe UI Symbol"/>
                <w:sz w:val="24"/>
                <w:szCs w:val="24"/>
              </w:rPr>
              <w:t>☐</w:t>
            </w:r>
            <w:r w:rsidRPr="00621BD3">
              <w:rPr>
                <w:rFonts w:ascii="Times New Roman" w:hAnsi="Times New Roman" w:cs="Times New Roman"/>
                <w:sz w:val="24"/>
                <w:szCs w:val="24"/>
              </w:rPr>
              <w:t xml:space="preserve"> Menaxhimi dhe operimi i rrjeteve të stacioneve matëse</w:t>
            </w:r>
            <w:r w:rsidRPr="00621BD3">
              <w:rPr>
                <w:rFonts w:ascii="Times New Roman" w:hAnsi="Times New Roman" w:cs="Times New Roman"/>
                <w:sz w:val="24"/>
                <w:szCs w:val="24"/>
              </w:rPr>
              <w:br/>
            </w:r>
            <w:r w:rsidRPr="00621BD3">
              <w:rPr>
                <w:rFonts w:ascii="Segoe UI Symbol" w:hAnsi="Segoe UI Symbol" w:cs="Segoe UI Symbol"/>
                <w:sz w:val="24"/>
                <w:szCs w:val="24"/>
              </w:rPr>
              <w:t>☐</w:t>
            </w:r>
            <w:r w:rsidRPr="00621BD3">
              <w:rPr>
                <w:rFonts w:ascii="Times New Roman" w:hAnsi="Times New Roman" w:cs="Times New Roman"/>
                <w:sz w:val="24"/>
                <w:szCs w:val="24"/>
              </w:rPr>
              <w:t xml:space="preserve"> Ofrimi i shërbimeve hidrometeorologjike</w:t>
            </w:r>
            <w:r w:rsidRPr="00621BD3">
              <w:rPr>
                <w:rFonts w:ascii="Times New Roman" w:hAnsi="Times New Roman" w:cs="Times New Roman"/>
                <w:sz w:val="24"/>
                <w:szCs w:val="24"/>
              </w:rPr>
              <w:br/>
            </w:r>
            <w:r w:rsidRPr="00621BD3">
              <w:rPr>
                <w:rFonts w:ascii="Segoe UI Symbol" w:hAnsi="Segoe UI Symbol" w:cs="Segoe UI Symbol"/>
                <w:sz w:val="24"/>
                <w:szCs w:val="24"/>
              </w:rPr>
              <w:t>☐</w:t>
            </w:r>
            <w:r w:rsidRPr="00621BD3">
              <w:rPr>
                <w:rFonts w:ascii="Times New Roman" w:hAnsi="Times New Roman" w:cs="Times New Roman"/>
                <w:sz w:val="24"/>
                <w:szCs w:val="24"/>
              </w:rPr>
              <w:t xml:space="preserve"> Zbatimi i sistemeve të paralajmërimit të hershëm</w:t>
            </w:r>
          </w:p>
        </w:tc>
      </w:tr>
      <w:tr w:rsidR="002F2B66" w:rsidRPr="00D66D1B" w:rsidTr="00621BD3">
        <w:trPr>
          <w:trHeight w:val="1596"/>
          <w:jc w:val="center"/>
        </w:trPr>
        <w:tc>
          <w:tcPr>
            <w:tcW w:w="3062"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b/>
                <w:sz w:val="24"/>
                <w:szCs w:val="24"/>
              </w:rPr>
              <w:t>3. Përshkrimi i veprimtarisë</w:t>
            </w:r>
          </w:p>
        </w:tc>
        <w:tc>
          <w:tcPr>
            <w:tcW w:w="6222"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Përshkrimi: ____________________________________________</w:t>
            </w:r>
            <w:r w:rsidRPr="00621BD3">
              <w:rPr>
                <w:rFonts w:ascii="Times New Roman" w:hAnsi="Times New Roman" w:cs="Times New Roman"/>
                <w:sz w:val="24"/>
                <w:szCs w:val="24"/>
              </w:rPr>
              <w:br/>
              <w:t>_______________________________________________________</w:t>
            </w:r>
            <w:r w:rsidRPr="00621BD3">
              <w:rPr>
                <w:rFonts w:ascii="Times New Roman" w:hAnsi="Times New Roman" w:cs="Times New Roman"/>
                <w:sz w:val="24"/>
                <w:szCs w:val="24"/>
              </w:rPr>
              <w:br/>
              <w:t>Lokacioni/lokacionet: ___________________________________</w:t>
            </w:r>
            <w:r w:rsidRPr="00621BD3">
              <w:rPr>
                <w:rFonts w:ascii="Times New Roman" w:hAnsi="Times New Roman" w:cs="Times New Roman"/>
                <w:sz w:val="24"/>
                <w:szCs w:val="24"/>
              </w:rPr>
              <w:br/>
              <w:t>Kohëzgjatja: ___________________________________________</w:t>
            </w:r>
            <w:r w:rsidRPr="00621BD3">
              <w:rPr>
                <w:rFonts w:ascii="Times New Roman" w:hAnsi="Times New Roman" w:cs="Times New Roman"/>
                <w:sz w:val="24"/>
                <w:szCs w:val="24"/>
              </w:rPr>
              <w:br/>
              <w:t>Qëllimi: ______________________________________________</w:t>
            </w:r>
            <w:r w:rsidRPr="00621BD3">
              <w:rPr>
                <w:rFonts w:ascii="Times New Roman" w:hAnsi="Times New Roman" w:cs="Times New Roman"/>
                <w:sz w:val="24"/>
                <w:szCs w:val="24"/>
              </w:rPr>
              <w:br/>
              <w:t>Subjektipërfitues, kur është e aplikueshme: __________________________</w:t>
            </w:r>
          </w:p>
        </w:tc>
      </w:tr>
      <w:tr w:rsidR="002F2B66" w:rsidRPr="00D66D1B" w:rsidTr="00621BD3">
        <w:trPr>
          <w:trHeight w:val="907"/>
          <w:jc w:val="center"/>
        </w:trPr>
        <w:tc>
          <w:tcPr>
            <w:tcW w:w="3062"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b/>
                <w:sz w:val="24"/>
                <w:szCs w:val="24"/>
              </w:rPr>
              <w:t>4. Personeli i angazhuar</w:t>
            </w:r>
          </w:p>
        </w:tc>
        <w:tc>
          <w:tcPr>
            <w:tcW w:w="6222"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Emri dhe mbiemri: ______________________________________</w:t>
            </w:r>
            <w:r w:rsidRPr="00621BD3">
              <w:rPr>
                <w:rFonts w:ascii="Times New Roman" w:hAnsi="Times New Roman" w:cs="Times New Roman"/>
                <w:sz w:val="24"/>
                <w:szCs w:val="24"/>
              </w:rPr>
              <w:br/>
              <w:t>Kualifikimi profesional: __________________________________</w:t>
            </w:r>
            <w:r w:rsidRPr="00621BD3">
              <w:rPr>
                <w:rFonts w:ascii="Times New Roman" w:hAnsi="Times New Roman" w:cs="Times New Roman"/>
                <w:sz w:val="24"/>
                <w:szCs w:val="24"/>
              </w:rPr>
              <w:br/>
              <w:t>Fusha e specializimit: ___________________________________</w:t>
            </w:r>
            <w:r w:rsidRPr="00621BD3">
              <w:rPr>
                <w:rFonts w:ascii="Times New Roman" w:hAnsi="Times New Roman" w:cs="Times New Roman"/>
                <w:sz w:val="24"/>
                <w:szCs w:val="24"/>
              </w:rPr>
              <w:br/>
              <w:t>Përvoja relevante: ______________________________________</w:t>
            </w:r>
          </w:p>
        </w:tc>
      </w:tr>
      <w:tr w:rsidR="002F2B66" w:rsidRPr="00D66D1B" w:rsidTr="00621BD3">
        <w:trPr>
          <w:trHeight w:val="1436"/>
          <w:jc w:val="center"/>
        </w:trPr>
        <w:tc>
          <w:tcPr>
            <w:tcW w:w="3062"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b/>
                <w:sz w:val="24"/>
                <w:szCs w:val="24"/>
              </w:rPr>
              <w:t>5. Pajisjet dhe burimet teknike</w:t>
            </w:r>
          </w:p>
        </w:tc>
        <w:tc>
          <w:tcPr>
            <w:tcW w:w="6222"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Lista e pajisjeve: _______________________________________</w:t>
            </w:r>
            <w:r w:rsidRPr="00621BD3">
              <w:rPr>
                <w:rFonts w:ascii="Times New Roman" w:hAnsi="Times New Roman" w:cs="Times New Roman"/>
                <w:sz w:val="24"/>
                <w:szCs w:val="24"/>
              </w:rPr>
              <w:br/>
              <w:t>_______________________________________________________</w:t>
            </w:r>
            <w:r w:rsidRPr="00621BD3">
              <w:rPr>
                <w:rFonts w:ascii="Times New Roman" w:hAnsi="Times New Roman" w:cs="Times New Roman"/>
                <w:sz w:val="24"/>
                <w:szCs w:val="24"/>
              </w:rPr>
              <w:br/>
              <w:t>Prodhuesi/specifikimet teknike: _____________________________</w:t>
            </w:r>
            <w:r w:rsidRPr="00621BD3">
              <w:rPr>
                <w:rFonts w:ascii="Times New Roman" w:hAnsi="Times New Roman" w:cs="Times New Roman"/>
                <w:sz w:val="24"/>
                <w:szCs w:val="24"/>
              </w:rPr>
              <w:br/>
              <w:t>Metodat e matjes: _______________________________________</w:t>
            </w:r>
            <w:r w:rsidRPr="00621BD3">
              <w:rPr>
                <w:rFonts w:ascii="Times New Roman" w:hAnsi="Times New Roman" w:cs="Times New Roman"/>
                <w:sz w:val="24"/>
                <w:szCs w:val="24"/>
              </w:rPr>
              <w:br/>
            </w:r>
            <w:r w:rsidRPr="00621BD3">
              <w:rPr>
                <w:rFonts w:ascii="Segoe UI Symbol" w:hAnsi="Segoe UI Symbol" w:cs="Segoe UI Symbol"/>
                <w:sz w:val="24"/>
                <w:szCs w:val="24"/>
              </w:rPr>
              <w:t>☐</w:t>
            </w:r>
            <w:r w:rsidRPr="00621BD3">
              <w:rPr>
                <w:rFonts w:ascii="Times New Roman" w:hAnsi="Times New Roman" w:cs="Times New Roman"/>
                <w:sz w:val="24"/>
                <w:szCs w:val="24"/>
              </w:rPr>
              <w:t xml:space="preserve"> Në pronësi të aplikuesit</w:t>
            </w:r>
            <w:r w:rsidRPr="00621BD3">
              <w:rPr>
                <w:rFonts w:ascii="Times New Roman" w:hAnsi="Times New Roman" w:cs="Times New Roman"/>
                <w:sz w:val="24"/>
                <w:szCs w:val="24"/>
              </w:rPr>
              <w:br/>
            </w:r>
            <w:r w:rsidRPr="00621BD3">
              <w:rPr>
                <w:rFonts w:ascii="Segoe UI Symbol" w:hAnsi="Segoe UI Symbol" w:cs="Segoe UI Symbol"/>
                <w:sz w:val="24"/>
                <w:szCs w:val="24"/>
              </w:rPr>
              <w:t>☐</w:t>
            </w:r>
            <w:r w:rsidRPr="00621BD3">
              <w:rPr>
                <w:rFonts w:ascii="Times New Roman" w:hAnsi="Times New Roman" w:cs="Times New Roman"/>
                <w:sz w:val="24"/>
                <w:szCs w:val="24"/>
              </w:rPr>
              <w:t xml:space="preserve"> Në dispozicion sipas marrëveshjes me operator tjetër ekonomik</w:t>
            </w:r>
          </w:p>
        </w:tc>
      </w:tr>
      <w:tr w:rsidR="002F2B66" w:rsidRPr="00D66D1B" w:rsidTr="00621BD3">
        <w:trPr>
          <w:trHeight w:val="680"/>
          <w:jc w:val="center"/>
        </w:trPr>
        <w:tc>
          <w:tcPr>
            <w:tcW w:w="3062"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b/>
                <w:sz w:val="24"/>
                <w:szCs w:val="24"/>
              </w:rPr>
              <w:t>6. Metodologjia dhe procedurat e punës</w:t>
            </w:r>
          </w:p>
        </w:tc>
        <w:tc>
          <w:tcPr>
            <w:tcW w:w="6222"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Përshkrimi: ____________________________________________</w:t>
            </w:r>
            <w:r w:rsidRPr="00621BD3">
              <w:rPr>
                <w:rFonts w:ascii="Times New Roman" w:hAnsi="Times New Roman" w:cs="Times New Roman"/>
                <w:sz w:val="24"/>
                <w:szCs w:val="24"/>
              </w:rPr>
              <w:br/>
              <w:t>_______________________________________________________</w:t>
            </w:r>
            <w:r w:rsidRPr="00621BD3">
              <w:rPr>
                <w:rFonts w:ascii="Times New Roman" w:hAnsi="Times New Roman" w:cs="Times New Roman"/>
                <w:sz w:val="24"/>
                <w:szCs w:val="24"/>
              </w:rPr>
              <w:br/>
              <w:t>_______________________________________________________</w:t>
            </w:r>
          </w:p>
        </w:tc>
      </w:tr>
      <w:tr w:rsidR="002F2B66" w:rsidRPr="00D66D1B" w:rsidTr="00621BD3">
        <w:trPr>
          <w:trHeight w:val="2066"/>
          <w:jc w:val="center"/>
        </w:trPr>
        <w:tc>
          <w:tcPr>
            <w:tcW w:w="3062"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b/>
                <w:sz w:val="24"/>
                <w:szCs w:val="24"/>
              </w:rPr>
              <w:t>7. Dokumentacioni i bashkëngjitur</w:t>
            </w:r>
          </w:p>
        </w:tc>
        <w:tc>
          <w:tcPr>
            <w:tcW w:w="6222" w:type="dxa"/>
            <w:vAlign w:val="center"/>
          </w:tcPr>
          <w:p w:rsidR="002F2B66" w:rsidRPr="00621BD3" w:rsidRDefault="002F2B66" w:rsidP="00621BD3">
            <w:pPr>
              <w:rPr>
                <w:rFonts w:ascii="Times New Roman" w:hAnsi="Times New Roman" w:cs="Times New Roman"/>
                <w:sz w:val="24"/>
                <w:szCs w:val="24"/>
              </w:rPr>
            </w:pPr>
            <w:r w:rsidRPr="00621BD3">
              <w:rPr>
                <w:rFonts w:ascii="Segoe UI Symbol" w:hAnsi="Segoe UI Symbol" w:cs="Segoe UI Symbol"/>
                <w:sz w:val="24"/>
                <w:szCs w:val="24"/>
              </w:rPr>
              <w:t>☐</w:t>
            </w:r>
            <w:r w:rsidRPr="00621BD3">
              <w:rPr>
                <w:rFonts w:ascii="Times New Roman" w:hAnsi="Times New Roman" w:cs="Times New Roman"/>
                <w:sz w:val="24"/>
                <w:szCs w:val="24"/>
              </w:rPr>
              <w:t xml:space="preserve"> Dokumentet sipas Shtojcës 1</w:t>
            </w:r>
            <w:r w:rsidRPr="00621BD3">
              <w:rPr>
                <w:rFonts w:ascii="Times New Roman" w:hAnsi="Times New Roman" w:cs="Times New Roman"/>
                <w:sz w:val="24"/>
                <w:szCs w:val="24"/>
              </w:rPr>
              <w:br/>
            </w:r>
            <w:r w:rsidRPr="00621BD3">
              <w:rPr>
                <w:rFonts w:ascii="Segoe UI Symbol" w:hAnsi="Segoe UI Symbol" w:cs="Segoe UI Symbol"/>
                <w:sz w:val="24"/>
                <w:szCs w:val="24"/>
              </w:rPr>
              <w:t>☐</w:t>
            </w:r>
            <w:r w:rsidRPr="00621BD3">
              <w:rPr>
                <w:rFonts w:ascii="Times New Roman" w:hAnsi="Times New Roman" w:cs="Times New Roman"/>
                <w:sz w:val="24"/>
                <w:szCs w:val="24"/>
              </w:rPr>
              <w:t xml:space="preserve"> Dokumentacioni teknik i pajisjeve</w:t>
            </w:r>
            <w:r w:rsidRPr="00621BD3">
              <w:rPr>
                <w:rFonts w:ascii="Times New Roman" w:hAnsi="Times New Roman" w:cs="Times New Roman"/>
                <w:sz w:val="24"/>
                <w:szCs w:val="24"/>
              </w:rPr>
              <w:br/>
            </w:r>
            <w:r w:rsidRPr="00621BD3">
              <w:rPr>
                <w:rFonts w:ascii="Segoe UI Symbol" w:hAnsi="Segoe UI Symbol" w:cs="Segoe UI Symbol"/>
                <w:sz w:val="24"/>
                <w:szCs w:val="24"/>
              </w:rPr>
              <w:t>☐</w:t>
            </w:r>
            <w:r w:rsidRPr="00621BD3">
              <w:rPr>
                <w:rFonts w:ascii="Times New Roman" w:hAnsi="Times New Roman" w:cs="Times New Roman"/>
                <w:sz w:val="24"/>
                <w:szCs w:val="24"/>
              </w:rPr>
              <w:t xml:space="preserve"> Dëshmitë për kualifikimin e personelit</w:t>
            </w:r>
            <w:r w:rsidRPr="00621BD3">
              <w:rPr>
                <w:rFonts w:ascii="Times New Roman" w:hAnsi="Times New Roman" w:cs="Times New Roman"/>
                <w:sz w:val="24"/>
                <w:szCs w:val="24"/>
              </w:rPr>
              <w:br/>
            </w:r>
            <w:r w:rsidRPr="00621BD3">
              <w:rPr>
                <w:rFonts w:ascii="Segoe UI Symbol" w:hAnsi="Segoe UI Symbol" w:cs="Segoe UI Symbol"/>
                <w:sz w:val="24"/>
                <w:szCs w:val="24"/>
              </w:rPr>
              <w:t>☐</w:t>
            </w:r>
            <w:r w:rsidRPr="00621BD3">
              <w:rPr>
                <w:rFonts w:ascii="Times New Roman" w:hAnsi="Times New Roman" w:cs="Times New Roman"/>
                <w:sz w:val="24"/>
                <w:szCs w:val="24"/>
              </w:rPr>
              <w:t xml:space="preserve"> Metodologjia dhe procedurat e punës</w:t>
            </w:r>
            <w:r w:rsidRPr="00621BD3">
              <w:rPr>
                <w:rFonts w:ascii="Times New Roman" w:hAnsi="Times New Roman" w:cs="Times New Roman"/>
                <w:sz w:val="24"/>
                <w:szCs w:val="24"/>
              </w:rPr>
              <w:br/>
            </w:r>
            <w:r w:rsidRPr="00621BD3">
              <w:rPr>
                <w:rFonts w:ascii="Segoe UI Symbol" w:hAnsi="Segoe UI Symbol" w:cs="Segoe UI Symbol"/>
                <w:sz w:val="24"/>
                <w:szCs w:val="24"/>
              </w:rPr>
              <w:t>☐</w:t>
            </w:r>
            <w:r w:rsidRPr="00621BD3">
              <w:rPr>
                <w:rFonts w:ascii="Times New Roman" w:hAnsi="Times New Roman" w:cs="Times New Roman"/>
                <w:sz w:val="24"/>
                <w:szCs w:val="24"/>
              </w:rPr>
              <w:t xml:space="preserve"> Marrëveshja me operator tjetër ekonomik, kur është e aplikueshme</w:t>
            </w:r>
            <w:r w:rsidRPr="00621BD3">
              <w:rPr>
                <w:rFonts w:ascii="Times New Roman" w:hAnsi="Times New Roman" w:cs="Times New Roman"/>
                <w:sz w:val="24"/>
                <w:szCs w:val="24"/>
              </w:rPr>
              <w:br/>
            </w:r>
            <w:r w:rsidRPr="00621BD3">
              <w:rPr>
                <w:rFonts w:ascii="Segoe UI Symbol" w:hAnsi="Segoe UI Symbol" w:cs="Segoe UI Symbol"/>
                <w:sz w:val="24"/>
                <w:szCs w:val="24"/>
              </w:rPr>
              <w:t>☐</w:t>
            </w:r>
            <w:r w:rsidRPr="00621BD3">
              <w:rPr>
                <w:rFonts w:ascii="Times New Roman" w:hAnsi="Times New Roman" w:cs="Times New Roman"/>
                <w:sz w:val="24"/>
                <w:szCs w:val="24"/>
              </w:rPr>
              <w:t xml:space="preserve"> Pëlqimet përkatëse, kur kërkohen</w:t>
            </w:r>
            <w:r w:rsidRPr="00621BD3">
              <w:rPr>
                <w:rFonts w:ascii="Times New Roman" w:hAnsi="Times New Roman" w:cs="Times New Roman"/>
                <w:sz w:val="24"/>
                <w:szCs w:val="24"/>
              </w:rPr>
              <w:br/>
            </w:r>
            <w:r w:rsidRPr="00621BD3">
              <w:rPr>
                <w:rFonts w:ascii="Segoe UI Symbol" w:hAnsi="Segoe UI Symbol" w:cs="Segoe UI Symbol"/>
                <w:sz w:val="24"/>
                <w:szCs w:val="24"/>
              </w:rPr>
              <w:t>☐</w:t>
            </w:r>
            <w:r w:rsidRPr="00621BD3">
              <w:rPr>
                <w:rFonts w:ascii="Times New Roman" w:hAnsi="Times New Roman" w:cs="Times New Roman"/>
                <w:sz w:val="24"/>
                <w:szCs w:val="24"/>
              </w:rPr>
              <w:t xml:space="preserve"> Dokumente të tjera sipas këtij Udhëzimi Administrativ</w:t>
            </w:r>
          </w:p>
        </w:tc>
      </w:tr>
      <w:tr w:rsidR="002F2B66" w:rsidRPr="00D66D1B" w:rsidTr="00621BD3">
        <w:trPr>
          <w:trHeight w:val="2050"/>
          <w:jc w:val="center"/>
        </w:trPr>
        <w:tc>
          <w:tcPr>
            <w:tcW w:w="3062"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b/>
                <w:sz w:val="24"/>
                <w:szCs w:val="24"/>
              </w:rPr>
              <w:lastRenderedPageBreak/>
              <w:t>8. Deklarata e aplikuesit nen betim</w:t>
            </w:r>
          </w:p>
        </w:tc>
        <w:tc>
          <w:tcPr>
            <w:tcW w:w="6222"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Deklaroj se të dhënat dhe dokumentet e paraqitura në këtë aplikim janë të sakta dhe të plota dhe se veprimtaria do të ushtrohet në pajtim me Ligjin Nr. 06/L-035 për Veprimtaritë Hidrometeorologjike, këtë Udhëzim Administrativ dhe legjislacionin në fuqi.</w:t>
            </w:r>
            <w:r w:rsidRPr="00621BD3">
              <w:rPr>
                <w:rFonts w:ascii="Times New Roman" w:hAnsi="Times New Roman" w:cs="Times New Roman"/>
                <w:sz w:val="24"/>
                <w:szCs w:val="24"/>
              </w:rPr>
              <w:br/>
            </w:r>
            <w:r w:rsidRPr="00621BD3">
              <w:rPr>
                <w:rFonts w:ascii="Times New Roman" w:hAnsi="Times New Roman" w:cs="Times New Roman"/>
                <w:sz w:val="24"/>
                <w:szCs w:val="24"/>
              </w:rPr>
              <w:br/>
              <w:t>Emri dhe mbiemri: ______________________________________</w:t>
            </w:r>
            <w:r w:rsidRPr="00621BD3">
              <w:rPr>
                <w:rFonts w:ascii="Times New Roman" w:hAnsi="Times New Roman" w:cs="Times New Roman"/>
                <w:sz w:val="24"/>
                <w:szCs w:val="24"/>
              </w:rPr>
              <w:br/>
              <w:t>Vendi dhe data: _________________________________________</w:t>
            </w:r>
            <w:r w:rsidRPr="00621BD3">
              <w:rPr>
                <w:rFonts w:ascii="Times New Roman" w:hAnsi="Times New Roman" w:cs="Times New Roman"/>
                <w:sz w:val="24"/>
                <w:szCs w:val="24"/>
              </w:rPr>
              <w:br/>
              <w:t>Nënshkrimi: ____________________________________________</w:t>
            </w:r>
          </w:p>
        </w:tc>
      </w:tr>
    </w:tbl>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Pr="00621BD3" w:rsidRDefault="002F2B66" w:rsidP="002F2B66">
      <w:pPr>
        <w:spacing w:after="0"/>
        <w:rPr>
          <w:rFonts w:ascii="Times New Roman" w:hAnsi="Times New Roman" w:cs="Times New Roman"/>
          <w:sz w:val="24"/>
          <w:szCs w:val="24"/>
        </w:rPr>
      </w:pPr>
      <w:r w:rsidRPr="00621BD3">
        <w:rPr>
          <w:rFonts w:ascii="Times New Roman" w:hAnsi="Times New Roman" w:cs="Times New Roman"/>
          <w:b/>
          <w:sz w:val="24"/>
          <w:szCs w:val="24"/>
        </w:rPr>
        <w:lastRenderedPageBreak/>
        <w:t>SHTOJCA 4</w:t>
      </w:r>
    </w:p>
    <w:p w:rsidR="002F2B66" w:rsidRPr="00621BD3" w:rsidRDefault="002F2B66" w:rsidP="002F2B66">
      <w:pPr>
        <w:spacing w:after="0"/>
        <w:rPr>
          <w:rFonts w:ascii="Times New Roman" w:hAnsi="Times New Roman" w:cs="Times New Roman"/>
          <w:b/>
          <w:sz w:val="24"/>
          <w:szCs w:val="24"/>
        </w:rPr>
      </w:pPr>
      <w:r w:rsidRPr="00621BD3">
        <w:rPr>
          <w:rFonts w:ascii="Times New Roman" w:hAnsi="Times New Roman" w:cs="Times New Roman"/>
          <w:b/>
          <w:sz w:val="24"/>
          <w:szCs w:val="24"/>
        </w:rPr>
        <w:t>FORMULARI PËR RAPORTIM VJETOR</w:t>
      </w:r>
    </w:p>
    <w:p w:rsidR="002F2B66" w:rsidRPr="00D66D1B" w:rsidRDefault="002F2B66" w:rsidP="002F2B66">
      <w:pPr>
        <w:spacing w:after="0"/>
        <w:rPr>
          <w:rFonts w:ascii="Times New Roman" w:hAnsi="Times New Roman" w:cs="Times New Roman"/>
        </w:rPr>
      </w:pPr>
    </w:p>
    <w:tbl>
      <w:tblPr>
        <w:tblStyle w:val="TableGrid"/>
        <w:tblW w:w="0" w:type="auto"/>
        <w:jc w:val="center"/>
        <w:tblLook w:val="04A0" w:firstRow="1" w:lastRow="0" w:firstColumn="1" w:lastColumn="0" w:noHBand="0" w:noVBand="1"/>
      </w:tblPr>
      <w:tblGrid>
        <w:gridCol w:w="2200"/>
        <w:gridCol w:w="6816"/>
      </w:tblGrid>
      <w:tr w:rsidR="002F2B66" w:rsidRPr="00D66D1B" w:rsidTr="00621BD3">
        <w:trPr>
          <w:tblHeader/>
          <w:jc w:val="center"/>
        </w:trPr>
        <w:tc>
          <w:tcPr>
            <w:tcW w:w="5100" w:type="dxa"/>
            <w:shd w:val="clear" w:color="auto" w:fill="D9EAF7"/>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b/>
                <w:sz w:val="24"/>
                <w:szCs w:val="24"/>
              </w:rPr>
              <w:t>Seksioni</w:t>
            </w:r>
          </w:p>
        </w:tc>
        <w:tc>
          <w:tcPr>
            <w:tcW w:w="5100" w:type="dxa"/>
            <w:shd w:val="clear" w:color="auto" w:fill="D9EAF7"/>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b/>
                <w:sz w:val="24"/>
                <w:szCs w:val="24"/>
              </w:rPr>
              <w:t>Informata / Hapësira për plotësim</w:t>
            </w:r>
          </w:p>
        </w:tc>
      </w:tr>
      <w:tr w:rsidR="002F2B66" w:rsidRPr="00D66D1B" w:rsidTr="00621BD3">
        <w:trPr>
          <w:jc w:val="center"/>
        </w:trPr>
        <w:tc>
          <w:tcPr>
            <w:tcW w:w="5100"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b/>
                <w:sz w:val="24"/>
                <w:szCs w:val="24"/>
              </w:rPr>
              <w:t>1. Të dhënat e përgjithshme</w:t>
            </w:r>
          </w:p>
        </w:tc>
        <w:tc>
          <w:tcPr>
            <w:tcW w:w="5100"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Periudha raportuese: Nga ____/____/______ deri më ____/____/______</w:t>
            </w:r>
            <w:r w:rsidRPr="00621BD3">
              <w:rPr>
                <w:rFonts w:ascii="Times New Roman" w:hAnsi="Times New Roman" w:cs="Times New Roman"/>
                <w:sz w:val="24"/>
                <w:szCs w:val="24"/>
              </w:rPr>
              <w:br/>
              <w:t>Emri i subjektit të autorizuar: _________________________________</w:t>
            </w:r>
            <w:r w:rsidRPr="00621BD3">
              <w:rPr>
                <w:rFonts w:ascii="Times New Roman" w:hAnsi="Times New Roman" w:cs="Times New Roman"/>
                <w:sz w:val="24"/>
                <w:szCs w:val="24"/>
              </w:rPr>
              <w:br/>
              <w:t>Drejtuesi/personi i autorizuar: _________________________________</w:t>
            </w:r>
            <w:r w:rsidRPr="00621BD3">
              <w:rPr>
                <w:rFonts w:ascii="Times New Roman" w:hAnsi="Times New Roman" w:cs="Times New Roman"/>
                <w:sz w:val="24"/>
                <w:szCs w:val="24"/>
              </w:rPr>
              <w:br/>
              <w:t>Numri i autorizimit: __________________  Data e lëshimit: ___________</w:t>
            </w:r>
            <w:r w:rsidRPr="00621BD3">
              <w:rPr>
                <w:rFonts w:ascii="Times New Roman" w:hAnsi="Times New Roman" w:cs="Times New Roman"/>
                <w:sz w:val="24"/>
                <w:szCs w:val="24"/>
              </w:rPr>
              <w:br/>
              <w:t>Raporti i drejtohet: __________________________________________</w:t>
            </w:r>
            <w:r w:rsidRPr="00621BD3">
              <w:rPr>
                <w:rFonts w:ascii="Times New Roman" w:hAnsi="Times New Roman" w:cs="Times New Roman"/>
                <w:sz w:val="24"/>
                <w:szCs w:val="24"/>
              </w:rPr>
              <w:br/>
              <w:t>Data e dorëzimit: ____________________________________________</w:t>
            </w:r>
          </w:p>
        </w:tc>
      </w:tr>
      <w:tr w:rsidR="002F2B66" w:rsidRPr="00D66D1B" w:rsidTr="00621BD3">
        <w:trPr>
          <w:jc w:val="center"/>
        </w:trPr>
        <w:tc>
          <w:tcPr>
            <w:tcW w:w="5100"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b/>
                <w:sz w:val="24"/>
                <w:szCs w:val="24"/>
              </w:rPr>
              <w:t>2. Veprimtaritë e realizuara</w:t>
            </w:r>
          </w:p>
        </w:tc>
        <w:tc>
          <w:tcPr>
            <w:tcW w:w="5100"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_______________________________________________________</w:t>
            </w:r>
            <w:r w:rsidRPr="00621BD3">
              <w:rPr>
                <w:rFonts w:ascii="Times New Roman" w:hAnsi="Times New Roman" w:cs="Times New Roman"/>
                <w:sz w:val="24"/>
                <w:szCs w:val="24"/>
              </w:rPr>
              <w:br/>
              <w:t>_______________________________________________________</w:t>
            </w:r>
            <w:r w:rsidRPr="00621BD3">
              <w:rPr>
                <w:rFonts w:ascii="Times New Roman" w:hAnsi="Times New Roman" w:cs="Times New Roman"/>
                <w:sz w:val="24"/>
                <w:szCs w:val="24"/>
              </w:rPr>
              <w:br/>
              <w:t>_______________________________________________________</w:t>
            </w:r>
          </w:p>
        </w:tc>
      </w:tr>
      <w:tr w:rsidR="002F2B66" w:rsidRPr="00D66D1B" w:rsidTr="00621BD3">
        <w:trPr>
          <w:jc w:val="center"/>
        </w:trPr>
        <w:tc>
          <w:tcPr>
            <w:tcW w:w="5100"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b/>
                <w:sz w:val="24"/>
                <w:szCs w:val="24"/>
              </w:rPr>
              <w:t>3. Lokacionet e mbuluara</w:t>
            </w:r>
          </w:p>
        </w:tc>
        <w:tc>
          <w:tcPr>
            <w:tcW w:w="5100"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_______________________________________________________</w:t>
            </w:r>
            <w:r w:rsidRPr="00621BD3">
              <w:rPr>
                <w:rFonts w:ascii="Times New Roman" w:hAnsi="Times New Roman" w:cs="Times New Roman"/>
                <w:sz w:val="24"/>
                <w:szCs w:val="24"/>
              </w:rPr>
              <w:br/>
              <w:t>_______________________________________________________</w:t>
            </w:r>
          </w:p>
        </w:tc>
      </w:tr>
      <w:tr w:rsidR="002F2B66" w:rsidRPr="00D66D1B" w:rsidTr="00621BD3">
        <w:trPr>
          <w:jc w:val="center"/>
        </w:trPr>
        <w:tc>
          <w:tcPr>
            <w:tcW w:w="5100"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b/>
                <w:sz w:val="24"/>
                <w:szCs w:val="24"/>
              </w:rPr>
              <w:t>4. Të dhënat e mbledhura</w:t>
            </w:r>
          </w:p>
        </w:tc>
        <w:tc>
          <w:tcPr>
            <w:tcW w:w="5100"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Lloji i të dhënave: ______________________________________</w:t>
            </w:r>
            <w:r w:rsidRPr="00621BD3">
              <w:rPr>
                <w:rFonts w:ascii="Times New Roman" w:hAnsi="Times New Roman" w:cs="Times New Roman"/>
                <w:sz w:val="24"/>
                <w:szCs w:val="24"/>
              </w:rPr>
              <w:br/>
              <w:t>Sasia/vëllimi: __________________________________________</w:t>
            </w:r>
            <w:r w:rsidRPr="00621BD3">
              <w:rPr>
                <w:rFonts w:ascii="Times New Roman" w:hAnsi="Times New Roman" w:cs="Times New Roman"/>
                <w:sz w:val="24"/>
                <w:szCs w:val="24"/>
              </w:rPr>
              <w:br/>
              <w:t>Periudha e matjeve/monitorimit: _____________________________</w:t>
            </w:r>
          </w:p>
        </w:tc>
      </w:tr>
      <w:tr w:rsidR="002F2B66" w:rsidRPr="00D66D1B" w:rsidTr="00621BD3">
        <w:trPr>
          <w:jc w:val="center"/>
        </w:trPr>
        <w:tc>
          <w:tcPr>
            <w:tcW w:w="5100"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b/>
                <w:sz w:val="24"/>
                <w:szCs w:val="24"/>
              </w:rPr>
              <w:t>5. Analiza e të dhënave</w:t>
            </w:r>
          </w:p>
        </w:tc>
        <w:tc>
          <w:tcPr>
            <w:tcW w:w="5100"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_______________________________________________________</w:t>
            </w:r>
            <w:r w:rsidRPr="00621BD3">
              <w:rPr>
                <w:rFonts w:ascii="Times New Roman" w:hAnsi="Times New Roman" w:cs="Times New Roman"/>
                <w:sz w:val="24"/>
                <w:szCs w:val="24"/>
              </w:rPr>
              <w:br/>
              <w:t>_______________________________________________________</w:t>
            </w:r>
            <w:r w:rsidRPr="00621BD3">
              <w:rPr>
                <w:rFonts w:ascii="Times New Roman" w:hAnsi="Times New Roman" w:cs="Times New Roman"/>
                <w:sz w:val="24"/>
                <w:szCs w:val="24"/>
              </w:rPr>
              <w:br/>
              <w:t>_______________________________________________________</w:t>
            </w:r>
          </w:p>
        </w:tc>
      </w:tr>
      <w:tr w:rsidR="002F2B66" w:rsidRPr="00D66D1B" w:rsidTr="00621BD3">
        <w:trPr>
          <w:jc w:val="center"/>
        </w:trPr>
        <w:tc>
          <w:tcPr>
            <w:tcW w:w="5100"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b/>
                <w:sz w:val="24"/>
                <w:szCs w:val="24"/>
              </w:rPr>
              <w:t>6. Incidentet teknike apo pengesat</w:t>
            </w:r>
          </w:p>
        </w:tc>
        <w:tc>
          <w:tcPr>
            <w:tcW w:w="5100" w:type="dxa"/>
            <w:vAlign w:val="center"/>
          </w:tcPr>
          <w:p w:rsidR="002F2B66" w:rsidRPr="00621BD3" w:rsidRDefault="002F2B66" w:rsidP="00621BD3">
            <w:pPr>
              <w:rPr>
                <w:rFonts w:ascii="Times New Roman" w:hAnsi="Times New Roman" w:cs="Times New Roman"/>
                <w:sz w:val="24"/>
                <w:szCs w:val="24"/>
              </w:rPr>
            </w:pPr>
            <w:r w:rsidRPr="00621BD3">
              <w:rPr>
                <w:rFonts w:ascii="Segoe UI Symbol" w:hAnsi="Segoe UI Symbol" w:cs="Segoe UI Symbol"/>
                <w:sz w:val="24"/>
                <w:szCs w:val="24"/>
              </w:rPr>
              <w:t>☐</w:t>
            </w:r>
            <w:r w:rsidRPr="00621BD3">
              <w:rPr>
                <w:rFonts w:ascii="Times New Roman" w:hAnsi="Times New Roman" w:cs="Times New Roman"/>
                <w:sz w:val="24"/>
                <w:szCs w:val="24"/>
              </w:rPr>
              <w:t xml:space="preserve"> Nuk ka pasur incidente teknike apo pengesa</w:t>
            </w:r>
            <w:r w:rsidRPr="00621BD3">
              <w:rPr>
                <w:rFonts w:ascii="Times New Roman" w:hAnsi="Times New Roman" w:cs="Times New Roman"/>
                <w:sz w:val="24"/>
                <w:szCs w:val="24"/>
              </w:rPr>
              <w:br/>
            </w:r>
            <w:r w:rsidRPr="00621BD3">
              <w:rPr>
                <w:rFonts w:ascii="Segoe UI Symbol" w:hAnsi="Segoe UI Symbol" w:cs="Segoe UI Symbol"/>
                <w:sz w:val="24"/>
                <w:szCs w:val="24"/>
              </w:rPr>
              <w:t>☐</w:t>
            </w:r>
            <w:r w:rsidRPr="00621BD3">
              <w:rPr>
                <w:rFonts w:ascii="Times New Roman" w:hAnsi="Times New Roman" w:cs="Times New Roman"/>
                <w:sz w:val="24"/>
                <w:szCs w:val="24"/>
              </w:rPr>
              <w:t xml:space="preserve"> Ka pasur incidente teknike apo pengesa</w:t>
            </w:r>
            <w:r w:rsidRPr="00621BD3">
              <w:rPr>
                <w:rFonts w:ascii="Times New Roman" w:hAnsi="Times New Roman" w:cs="Times New Roman"/>
                <w:sz w:val="24"/>
                <w:szCs w:val="24"/>
              </w:rPr>
              <w:br/>
              <w:t>Përshkrimi: ____________________________________________</w:t>
            </w:r>
            <w:r w:rsidRPr="00621BD3">
              <w:rPr>
                <w:rFonts w:ascii="Times New Roman" w:hAnsi="Times New Roman" w:cs="Times New Roman"/>
                <w:sz w:val="24"/>
                <w:szCs w:val="24"/>
              </w:rPr>
              <w:br/>
              <w:t>_______________________________________________________</w:t>
            </w:r>
          </w:p>
        </w:tc>
      </w:tr>
      <w:tr w:rsidR="002F2B66" w:rsidRPr="00D66D1B" w:rsidTr="00621BD3">
        <w:trPr>
          <w:jc w:val="center"/>
        </w:trPr>
        <w:tc>
          <w:tcPr>
            <w:tcW w:w="5100"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b/>
                <w:sz w:val="24"/>
                <w:szCs w:val="24"/>
              </w:rPr>
              <w:t>7. Masat për sigurinë dhe ruajtjen e të dhënave</w:t>
            </w:r>
          </w:p>
        </w:tc>
        <w:tc>
          <w:tcPr>
            <w:tcW w:w="5100"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_______________________________________________________</w:t>
            </w:r>
            <w:r w:rsidRPr="00621BD3">
              <w:rPr>
                <w:rFonts w:ascii="Times New Roman" w:hAnsi="Times New Roman" w:cs="Times New Roman"/>
                <w:sz w:val="24"/>
                <w:szCs w:val="24"/>
              </w:rPr>
              <w:br/>
              <w:t>_______________________________________________________</w:t>
            </w:r>
          </w:p>
        </w:tc>
      </w:tr>
      <w:tr w:rsidR="002F2B66" w:rsidRPr="00D66D1B" w:rsidTr="00621BD3">
        <w:trPr>
          <w:jc w:val="center"/>
        </w:trPr>
        <w:tc>
          <w:tcPr>
            <w:tcW w:w="5100"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b/>
                <w:sz w:val="24"/>
                <w:szCs w:val="24"/>
              </w:rPr>
              <w:t>8. Rekomandimet për përmirësim</w:t>
            </w:r>
          </w:p>
        </w:tc>
        <w:tc>
          <w:tcPr>
            <w:tcW w:w="5100"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_______________________________________________________</w:t>
            </w:r>
            <w:r w:rsidRPr="00621BD3">
              <w:rPr>
                <w:rFonts w:ascii="Times New Roman" w:hAnsi="Times New Roman" w:cs="Times New Roman"/>
                <w:sz w:val="24"/>
                <w:szCs w:val="24"/>
              </w:rPr>
              <w:br/>
              <w:t>_______________________________________________________</w:t>
            </w:r>
          </w:p>
        </w:tc>
      </w:tr>
      <w:tr w:rsidR="002F2B66" w:rsidRPr="00D66D1B" w:rsidTr="00621BD3">
        <w:trPr>
          <w:jc w:val="center"/>
        </w:trPr>
        <w:tc>
          <w:tcPr>
            <w:tcW w:w="5100"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b/>
                <w:sz w:val="24"/>
                <w:szCs w:val="24"/>
              </w:rPr>
              <w:t>9. Deklarata</w:t>
            </w:r>
          </w:p>
        </w:tc>
        <w:tc>
          <w:tcPr>
            <w:tcW w:w="5100"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Deklaroj se të dhënat e paraqitura në këtë raport janë të sakta dhe pasqyrojnë veprimtaritë e realizuara gjatë periudhës raportuese.</w:t>
            </w:r>
            <w:r w:rsidRPr="00621BD3">
              <w:rPr>
                <w:rFonts w:ascii="Times New Roman" w:hAnsi="Times New Roman" w:cs="Times New Roman"/>
                <w:sz w:val="24"/>
                <w:szCs w:val="24"/>
              </w:rPr>
              <w:br/>
            </w:r>
            <w:r w:rsidRPr="00621BD3">
              <w:rPr>
                <w:rFonts w:ascii="Times New Roman" w:hAnsi="Times New Roman" w:cs="Times New Roman"/>
                <w:sz w:val="24"/>
                <w:szCs w:val="24"/>
              </w:rPr>
              <w:br/>
              <w:t>Emri dhe mbiemri: ______________________________________</w:t>
            </w:r>
            <w:r w:rsidRPr="00621BD3">
              <w:rPr>
                <w:rFonts w:ascii="Times New Roman" w:hAnsi="Times New Roman" w:cs="Times New Roman"/>
                <w:sz w:val="24"/>
                <w:szCs w:val="24"/>
              </w:rPr>
              <w:br/>
              <w:t>Data: _________________________________________________</w:t>
            </w:r>
            <w:r w:rsidRPr="00621BD3">
              <w:rPr>
                <w:rFonts w:ascii="Times New Roman" w:hAnsi="Times New Roman" w:cs="Times New Roman"/>
                <w:sz w:val="24"/>
                <w:szCs w:val="24"/>
              </w:rPr>
              <w:br/>
              <w:t>Nënshkrimi: ____________________________________________</w:t>
            </w:r>
          </w:p>
          <w:p w:rsidR="002F2B66" w:rsidRPr="00621BD3" w:rsidRDefault="002F2B66" w:rsidP="00621BD3">
            <w:pPr>
              <w:rPr>
                <w:rFonts w:ascii="Times New Roman" w:hAnsi="Times New Roman" w:cs="Times New Roman"/>
                <w:sz w:val="24"/>
                <w:szCs w:val="24"/>
              </w:rPr>
            </w:pPr>
          </w:p>
          <w:p w:rsidR="002F2B66" w:rsidRPr="00621BD3" w:rsidRDefault="002F2B66" w:rsidP="00621BD3">
            <w:pPr>
              <w:rPr>
                <w:rFonts w:ascii="Times New Roman" w:hAnsi="Times New Roman" w:cs="Times New Roman"/>
                <w:sz w:val="24"/>
                <w:szCs w:val="24"/>
              </w:rPr>
            </w:pPr>
          </w:p>
        </w:tc>
      </w:tr>
    </w:tbl>
    <w:p w:rsidR="002F2B66" w:rsidRDefault="002F2B66" w:rsidP="004326C8">
      <w:pPr>
        <w:jc w:val="both"/>
        <w:rPr>
          <w:rFonts w:ascii="Times New Roman" w:hAnsi="Times New Roman" w:cs="Times New Roman"/>
          <w:sz w:val="24"/>
          <w:szCs w:val="24"/>
        </w:rPr>
      </w:pPr>
    </w:p>
    <w:p w:rsidR="00621BD3" w:rsidRDefault="00621BD3" w:rsidP="004326C8">
      <w:pPr>
        <w:jc w:val="both"/>
        <w:rPr>
          <w:rFonts w:ascii="Times New Roman" w:hAnsi="Times New Roman" w:cs="Times New Roman"/>
          <w:sz w:val="24"/>
          <w:szCs w:val="24"/>
        </w:rPr>
      </w:pPr>
    </w:p>
    <w:p w:rsidR="002F2B66" w:rsidRPr="00621BD3" w:rsidRDefault="002F2B66" w:rsidP="002F2B66">
      <w:pPr>
        <w:spacing w:after="0" w:line="240" w:lineRule="auto"/>
        <w:rPr>
          <w:rFonts w:ascii="Times New Roman" w:hAnsi="Times New Roman" w:cs="Times New Roman"/>
          <w:sz w:val="24"/>
          <w:szCs w:val="24"/>
          <w:lang w:val="en-GB"/>
        </w:rPr>
      </w:pPr>
      <w:r w:rsidRPr="00621BD3">
        <w:rPr>
          <w:rFonts w:ascii="Times New Roman" w:hAnsi="Times New Roman" w:cs="Times New Roman"/>
          <w:b/>
          <w:sz w:val="24"/>
          <w:szCs w:val="24"/>
          <w:lang w:val="en-GB"/>
        </w:rPr>
        <w:lastRenderedPageBreak/>
        <w:t>ANNEX 1</w:t>
      </w:r>
    </w:p>
    <w:p w:rsidR="002F2B66" w:rsidRPr="00621BD3" w:rsidRDefault="002F2B66" w:rsidP="002F2B66">
      <w:pPr>
        <w:spacing w:after="0" w:line="240" w:lineRule="auto"/>
        <w:rPr>
          <w:rFonts w:ascii="Times New Roman" w:hAnsi="Times New Roman" w:cs="Times New Roman"/>
          <w:b/>
          <w:sz w:val="24"/>
          <w:szCs w:val="24"/>
          <w:lang w:val="en-GB"/>
        </w:rPr>
      </w:pPr>
      <w:r w:rsidRPr="00621BD3">
        <w:rPr>
          <w:rFonts w:ascii="Times New Roman" w:hAnsi="Times New Roman" w:cs="Times New Roman"/>
          <w:b/>
          <w:sz w:val="24"/>
          <w:szCs w:val="24"/>
          <w:lang w:val="en-GB"/>
        </w:rPr>
        <w:t>LIST OF DOCUMENTS TO BE SUBMITTED WITH THE APPLICATION</w:t>
      </w:r>
    </w:p>
    <w:p w:rsidR="002F2B66" w:rsidRPr="00621BD3" w:rsidRDefault="002F2B66" w:rsidP="002F2B66">
      <w:pPr>
        <w:spacing w:after="0" w:line="240" w:lineRule="auto"/>
        <w:rPr>
          <w:rFonts w:ascii="Times New Roman" w:hAnsi="Times New Roman" w:cs="Times New Roman"/>
          <w:sz w:val="24"/>
          <w:szCs w:val="24"/>
          <w:lang w:val="en-GB"/>
        </w:rPr>
      </w:pPr>
    </w:p>
    <w:tbl>
      <w:tblPr>
        <w:tblStyle w:val="TableGrid"/>
        <w:tblW w:w="9540" w:type="dxa"/>
        <w:tblInd w:w="-5" w:type="dxa"/>
        <w:tblLook w:val="04A0" w:firstRow="1" w:lastRow="0" w:firstColumn="1" w:lastColumn="0" w:noHBand="0" w:noVBand="1"/>
      </w:tblPr>
      <w:tblGrid>
        <w:gridCol w:w="590"/>
        <w:gridCol w:w="8950"/>
      </w:tblGrid>
      <w:tr w:rsidR="002F2B66" w:rsidRPr="00621BD3" w:rsidTr="00621BD3">
        <w:trPr>
          <w:trHeight w:val="273"/>
          <w:tblHeader/>
        </w:trPr>
        <w:tc>
          <w:tcPr>
            <w:tcW w:w="590" w:type="dxa"/>
            <w:shd w:val="clear" w:color="auto" w:fill="D9EAF7"/>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b/>
                <w:sz w:val="24"/>
                <w:szCs w:val="24"/>
                <w:lang w:val="en-GB"/>
              </w:rPr>
              <w:t>No.</w:t>
            </w:r>
          </w:p>
        </w:tc>
        <w:tc>
          <w:tcPr>
            <w:tcW w:w="8950" w:type="dxa"/>
            <w:shd w:val="clear" w:color="auto" w:fill="D9EAF7"/>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b/>
                <w:sz w:val="24"/>
                <w:szCs w:val="24"/>
                <w:lang w:val="en-GB"/>
              </w:rPr>
              <w:t xml:space="preserve">Content </w:t>
            </w:r>
          </w:p>
        </w:tc>
      </w:tr>
      <w:tr w:rsidR="002F2B66" w:rsidRPr="00621BD3" w:rsidTr="00621BD3">
        <w:trPr>
          <w:trHeight w:val="273"/>
        </w:trPr>
        <w:tc>
          <w:tcPr>
            <w:tcW w:w="590"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sz w:val="24"/>
                <w:szCs w:val="24"/>
                <w:lang w:val="en-GB"/>
              </w:rPr>
              <w:t>1.</w:t>
            </w:r>
          </w:p>
        </w:tc>
        <w:tc>
          <w:tcPr>
            <w:tcW w:w="8950"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sz w:val="24"/>
                <w:szCs w:val="24"/>
                <w:lang w:val="en-GB"/>
              </w:rPr>
              <w:t>The completed authorization application form, according to Annex 3.</w:t>
            </w:r>
          </w:p>
        </w:tc>
      </w:tr>
      <w:tr w:rsidR="002F2B66" w:rsidRPr="00621BD3" w:rsidTr="00621BD3">
        <w:trPr>
          <w:trHeight w:val="549"/>
        </w:trPr>
        <w:tc>
          <w:tcPr>
            <w:tcW w:w="590"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sz w:val="24"/>
                <w:szCs w:val="24"/>
                <w:lang w:val="en-GB"/>
              </w:rPr>
              <w:t>2.</w:t>
            </w:r>
          </w:p>
        </w:tc>
        <w:tc>
          <w:tcPr>
            <w:tcW w:w="8950"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sz w:val="24"/>
                <w:szCs w:val="24"/>
                <w:lang w:val="en-GB"/>
              </w:rPr>
              <w:t xml:space="preserve">The registration certificate together with business information for a legal entity, or the relevant identification document for a natural person. </w:t>
            </w:r>
          </w:p>
        </w:tc>
      </w:tr>
      <w:tr w:rsidR="002F2B66" w:rsidRPr="00621BD3" w:rsidTr="00621BD3">
        <w:trPr>
          <w:trHeight w:val="558"/>
        </w:trPr>
        <w:tc>
          <w:tcPr>
            <w:tcW w:w="590"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sz w:val="24"/>
                <w:szCs w:val="24"/>
                <w:lang w:val="en-GB"/>
              </w:rPr>
              <w:t>3.</w:t>
            </w:r>
          </w:p>
        </w:tc>
        <w:tc>
          <w:tcPr>
            <w:tcW w:w="8950"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sz w:val="24"/>
                <w:szCs w:val="24"/>
                <w:lang w:val="en-GB"/>
              </w:rPr>
              <w:t>CVs and evidence of the qualifications and professional experience of the personnel engaged to carry out the activity for which the authorization is sought.</w:t>
            </w:r>
          </w:p>
        </w:tc>
      </w:tr>
      <w:tr w:rsidR="002F2B66" w:rsidRPr="00621BD3" w:rsidTr="00621BD3">
        <w:trPr>
          <w:trHeight w:val="549"/>
        </w:trPr>
        <w:tc>
          <w:tcPr>
            <w:tcW w:w="590"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sz w:val="24"/>
                <w:szCs w:val="24"/>
                <w:lang w:val="en-GB"/>
              </w:rPr>
              <w:t>4.</w:t>
            </w:r>
          </w:p>
        </w:tc>
        <w:tc>
          <w:tcPr>
            <w:tcW w:w="8950"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sz w:val="24"/>
                <w:szCs w:val="24"/>
                <w:lang w:val="en-GB"/>
              </w:rPr>
              <w:t>The list of measuring equipment and their technical specifications in accordance with Annex 2, as well as proof of ownership or the right to use them.</w:t>
            </w:r>
          </w:p>
        </w:tc>
      </w:tr>
      <w:tr w:rsidR="002F2B66" w:rsidRPr="00621BD3" w:rsidTr="00621BD3">
        <w:trPr>
          <w:trHeight w:val="823"/>
        </w:trPr>
        <w:tc>
          <w:tcPr>
            <w:tcW w:w="590"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sz w:val="24"/>
                <w:szCs w:val="24"/>
                <w:lang w:val="en-GB"/>
              </w:rPr>
              <w:t>5.</w:t>
            </w:r>
          </w:p>
        </w:tc>
        <w:tc>
          <w:tcPr>
            <w:tcW w:w="8950"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sz w:val="24"/>
                <w:szCs w:val="24"/>
                <w:lang w:val="en-GB"/>
              </w:rPr>
              <w:t>Work procedures and methodology for conducting the activity, including the description of activities, operational procedures, measurement methods and scope, reporting timelines, and monitoring objectives.</w:t>
            </w:r>
          </w:p>
        </w:tc>
      </w:tr>
      <w:tr w:rsidR="002F2B66" w:rsidRPr="00621BD3" w:rsidTr="00621BD3">
        <w:trPr>
          <w:trHeight w:val="273"/>
        </w:trPr>
        <w:tc>
          <w:tcPr>
            <w:tcW w:w="590"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sz w:val="24"/>
                <w:szCs w:val="24"/>
                <w:lang w:val="en-GB"/>
              </w:rPr>
              <w:t>6.</w:t>
            </w:r>
          </w:p>
        </w:tc>
        <w:tc>
          <w:tcPr>
            <w:tcW w:w="8950"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sz w:val="24"/>
                <w:szCs w:val="24"/>
                <w:lang w:val="en-GB"/>
              </w:rPr>
              <w:t>Proof of fulfilment of tax obligations.</w:t>
            </w:r>
          </w:p>
        </w:tc>
      </w:tr>
      <w:tr w:rsidR="002F2B66" w:rsidRPr="00621BD3" w:rsidTr="00621BD3">
        <w:trPr>
          <w:trHeight w:val="273"/>
        </w:trPr>
        <w:tc>
          <w:tcPr>
            <w:tcW w:w="590"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sz w:val="24"/>
                <w:szCs w:val="24"/>
                <w:lang w:val="en-GB"/>
              </w:rPr>
              <w:t>7.</w:t>
            </w:r>
          </w:p>
        </w:tc>
        <w:tc>
          <w:tcPr>
            <w:tcW w:w="8950"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sz w:val="24"/>
                <w:szCs w:val="24"/>
                <w:lang w:val="en-GB"/>
              </w:rPr>
              <w:t>Evidence of capabilities for data storage, management, processing, and protection.</w:t>
            </w:r>
          </w:p>
        </w:tc>
      </w:tr>
      <w:tr w:rsidR="002F2B66" w:rsidRPr="00621BD3" w:rsidTr="00621BD3">
        <w:trPr>
          <w:trHeight w:val="549"/>
        </w:trPr>
        <w:tc>
          <w:tcPr>
            <w:tcW w:w="590"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sz w:val="24"/>
                <w:szCs w:val="24"/>
                <w:lang w:val="en-GB"/>
              </w:rPr>
              <w:t>8.</w:t>
            </w:r>
          </w:p>
        </w:tc>
        <w:tc>
          <w:tcPr>
            <w:tcW w:w="8950"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sz w:val="24"/>
                <w:szCs w:val="24"/>
                <w:lang w:val="en-GB"/>
              </w:rPr>
              <w:t xml:space="preserve">The agreement with another economic operator for carrying out measurements or providing measuring equipment, when the applying entity does not possess or have the relevant equipment at its disposal. </w:t>
            </w:r>
          </w:p>
        </w:tc>
      </w:tr>
      <w:tr w:rsidR="002F2B66" w:rsidRPr="00621BD3" w:rsidTr="00621BD3">
        <w:trPr>
          <w:trHeight w:val="558"/>
        </w:trPr>
        <w:tc>
          <w:tcPr>
            <w:tcW w:w="590"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sz w:val="24"/>
                <w:szCs w:val="24"/>
                <w:lang w:val="en-GB"/>
              </w:rPr>
              <w:t>9.</w:t>
            </w:r>
          </w:p>
        </w:tc>
        <w:tc>
          <w:tcPr>
            <w:tcW w:w="8950"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sz w:val="24"/>
                <w:szCs w:val="24"/>
                <w:lang w:val="en-GB"/>
              </w:rPr>
              <w:t>Prior approvals from the relevant institutions, when required for the exercise of the activity for which the authorization is sought.</w:t>
            </w:r>
          </w:p>
        </w:tc>
      </w:tr>
      <w:tr w:rsidR="002F2B66" w:rsidRPr="00621BD3" w:rsidTr="00621BD3">
        <w:trPr>
          <w:trHeight w:val="273"/>
        </w:trPr>
        <w:tc>
          <w:tcPr>
            <w:tcW w:w="590"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sz w:val="24"/>
                <w:szCs w:val="24"/>
                <w:lang w:val="en-GB"/>
              </w:rPr>
              <w:t>10.</w:t>
            </w:r>
          </w:p>
        </w:tc>
        <w:tc>
          <w:tcPr>
            <w:tcW w:w="8950"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sz w:val="24"/>
                <w:szCs w:val="24"/>
                <w:lang w:val="en-GB"/>
              </w:rPr>
              <w:t xml:space="preserve">Certificate of criminal records. </w:t>
            </w:r>
          </w:p>
        </w:tc>
      </w:tr>
      <w:tr w:rsidR="002F2B66" w:rsidRPr="00621BD3" w:rsidTr="00621BD3">
        <w:trPr>
          <w:trHeight w:val="273"/>
        </w:trPr>
        <w:tc>
          <w:tcPr>
            <w:tcW w:w="590"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sz w:val="24"/>
                <w:szCs w:val="24"/>
                <w:lang w:val="en-GB"/>
              </w:rPr>
              <w:t>11.</w:t>
            </w:r>
          </w:p>
        </w:tc>
        <w:tc>
          <w:tcPr>
            <w:tcW w:w="8950"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sz w:val="24"/>
                <w:szCs w:val="24"/>
                <w:lang w:val="en-GB"/>
              </w:rPr>
              <w:t>Residence permit from the Ministry of Internal Affairs</w:t>
            </w:r>
          </w:p>
        </w:tc>
      </w:tr>
    </w:tbl>
    <w:p w:rsidR="002F2B66" w:rsidRDefault="002F2B66" w:rsidP="004326C8">
      <w:pPr>
        <w:jc w:val="both"/>
        <w:rPr>
          <w:rFonts w:ascii="Times New Roman" w:hAnsi="Times New Roman" w:cs="Times New Roman"/>
          <w:sz w:val="24"/>
          <w:szCs w:val="24"/>
        </w:rPr>
      </w:pPr>
      <w:r>
        <w:rPr>
          <w:rFonts w:ascii="Times New Roman" w:hAnsi="Times New Roman" w:cs="Times New Roman"/>
          <w:sz w:val="24"/>
          <w:szCs w:val="24"/>
        </w:rPr>
        <w:t xml:space="preserve"> </w:t>
      </w: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Pr="00621BD3" w:rsidRDefault="002F2B66" w:rsidP="002F2B66">
      <w:pPr>
        <w:spacing w:after="0"/>
        <w:rPr>
          <w:rFonts w:ascii="Times New Roman" w:hAnsi="Times New Roman" w:cs="Times New Roman"/>
          <w:sz w:val="24"/>
          <w:szCs w:val="24"/>
          <w:lang w:val="en-GB"/>
        </w:rPr>
      </w:pPr>
      <w:r w:rsidRPr="00621BD3">
        <w:rPr>
          <w:rFonts w:ascii="Times New Roman" w:hAnsi="Times New Roman" w:cs="Times New Roman"/>
          <w:b/>
          <w:sz w:val="24"/>
          <w:szCs w:val="24"/>
          <w:lang w:val="en-GB"/>
        </w:rPr>
        <w:lastRenderedPageBreak/>
        <w:t>ANNEX 2</w:t>
      </w:r>
    </w:p>
    <w:p w:rsidR="002F2B66" w:rsidRDefault="002F2B66" w:rsidP="002F2B66">
      <w:pPr>
        <w:spacing w:after="0"/>
        <w:rPr>
          <w:rFonts w:ascii="Times New Roman" w:hAnsi="Times New Roman" w:cs="Times New Roman"/>
          <w:b/>
          <w:sz w:val="24"/>
          <w:szCs w:val="24"/>
          <w:lang w:val="en-GB"/>
        </w:rPr>
      </w:pPr>
      <w:r w:rsidRPr="00621BD3">
        <w:rPr>
          <w:rFonts w:ascii="Times New Roman" w:hAnsi="Times New Roman" w:cs="Times New Roman"/>
          <w:b/>
          <w:sz w:val="24"/>
          <w:szCs w:val="24"/>
          <w:lang w:val="en-GB"/>
        </w:rPr>
        <w:t>MINIMAL TECHNICAL STANDARDS</w:t>
      </w:r>
    </w:p>
    <w:p w:rsidR="00621BD3" w:rsidRPr="00621BD3" w:rsidRDefault="00621BD3" w:rsidP="002F2B66">
      <w:pPr>
        <w:spacing w:after="0"/>
        <w:rPr>
          <w:rFonts w:ascii="Times New Roman" w:hAnsi="Times New Roman" w:cs="Times New Roman"/>
          <w:b/>
          <w:sz w:val="24"/>
          <w:szCs w:val="24"/>
          <w:lang w:val="en-GB"/>
        </w:rPr>
      </w:pPr>
    </w:p>
    <w:tbl>
      <w:tblPr>
        <w:tblStyle w:val="TableGrid"/>
        <w:tblpPr w:leftFromText="180" w:rightFromText="180" w:vertAnchor="text" w:horzAnchor="margin" w:tblpY="147"/>
        <w:tblW w:w="9535" w:type="dxa"/>
        <w:tblLook w:val="04A0" w:firstRow="1" w:lastRow="0" w:firstColumn="1" w:lastColumn="0" w:noHBand="0" w:noVBand="1"/>
      </w:tblPr>
      <w:tblGrid>
        <w:gridCol w:w="623"/>
        <w:gridCol w:w="8912"/>
      </w:tblGrid>
      <w:tr w:rsidR="002F2B66" w:rsidRPr="00621BD3" w:rsidTr="00621BD3">
        <w:trPr>
          <w:trHeight w:val="367"/>
          <w:tblHeader/>
        </w:trPr>
        <w:tc>
          <w:tcPr>
            <w:tcW w:w="623" w:type="dxa"/>
            <w:shd w:val="clear" w:color="auto" w:fill="D9EAF7"/>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b/>
                <w:sz w:val="24"/>
                <w:szCs w:val="24"/>
                <w:lang w:val="en-GB"/>
              </w:rPr>
              <w:t>No.</w:t>
            </w:r>
          </w:p>
        </w:tc>
        <w:tc>
          <w:tcPr>
            <w:tcW w:w="8912" w:type="dxa"/>
            <w:shd w:val="clear" w:color="auto" w:fill="D9EAF7"/>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b/>
                <w:sz w:val="24"/>
                <w:szCs w:val="24"/>
                <w:lang w:val="en-GB"/>
              </w:rPr>
              <w:t>Content</w:t>
            </w:r>
          </w:p>
        </w:tc>
      </w:tr>
      <w:tr w:rsidR="002F2B66" w:rsidRPr="00621BD3" w:rsidTr="00621BD3">
        <w:trPr>
          <w:trHeight w:val="367"/>
        </w:trPr>
        <w:tc>
          <w:tcPr>
            <w:tcW w:w="623"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sz w:val="24"/>
                <w:szCs w:val="24"/>
                <w:lang w:val="en-GB"/>
              </w:rPr>
              <w:t>1.</w:t>
            </w:r>
          </w:p>
        </w:tc>
        <w:tc>
          <w:tcPr>
            <w:tcW w:w="8912"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sz w:val="24"/>
                <w:szCs w:val="24"/>
                <w:lang w:val="en-GB"/>
              </w:rPr>
              <w:t>Measuring equipment in use should be calibrated at least once (1) a year.</w:t>
            </w:r>
          </w:p>
        </w:tc>
      </w:tr>
      <w:tr w:rsidR="002F2B66" w:rsidRPr="00621BD3" w:rsidTr="00621BD3">
        <w:trPr>
          <w:trHeight w:val="735"/>
        </w:trPr>
        <w:tc>
          <w:tcPr>
            <w:tcW w:w="623"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sz w:val="24"/>
                <w:szCs w:val="24"/>
                <w:lang w:val="en-GB"/>
              </w:rPr>
              <w:t>2.</w:t>
            </w:r>
          </w:p>
        </w:tc>
        <w:tc>
          <w:tcPr>
            <w:tcW w:w="8912"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sz w:val="24"/>
                <w:szCs w:val="24"/>
                <w:lang w:val="en-GB"/>
              </w:rPr>
              <w:t>Measuring equipment and methods should comply with the relevant standards of the World Meteorological Organization (WMO) and the International Organization for Standardization (ISO).</w:t>
            </w:r>
          </w:p>
        </w:tc>
      </w:tr>
      <w:tr w:rsidR="002F2B66" w:rsidRPr="00621BD3" w:rsidTr="00621BD3">
        <w:trPr>
          <w:trHeight w:val="748"/>
        </w:trPr>
        <w:tc>
          <w:tcPr>
            <w:tcW w:w="623"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sz w:val="24"/>
                <w:szCs w:val="24"/>
                <w:lang w:val="en-GB"/>
              </w:rPr>
              <w:t>3.</w:t>
            </w:r>
          </w:p>
        </w:tc>
        <w:tc>
          <w:tcPr>
            <w:tcW w:w="8912"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sz w:val="24"/>
                <w:szCs w:val="24"/>
                <w:lang w:val="en-GB"/>
              </w:rPr>
              <w:t>Ensure the technical capability for the digital transmission of data, when required by the nature of the activity.</w:t>
            </w:r>
          </w:p>
        </w:tc>
      </w:tr>
      <w:tr w:rsidR="002F2B66" w:rsidRPr="00621BD3" w:rsidTr="00621BD3">
        <w:trPr>
          <w:trHeight w:val="735"/>
        </w:trPr>
        <w:tc>
          <w:tcPr>
            <w:tcW w:w="623"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sz w:val="24"/>
                <w:szCs w:val="24"/>
                <w:lang w:val="en-GB"/>
              </w:rPr>
              <w:t>4.</w:t>
            </w:r>
          </w:p>
        </w:tc>
        <w:tc>
          <w:tcPr>
            <w:tcW w:w="8912"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sz w:val="24"/>
                <w:szCs w:val="24"/>
                <w:lang w:val="en-GB"/>
              </w:rPr>
              <w:t xml:space="preserve">Measuring equipment should be installed in suitable locations in accordance with the relevant technical requirements. </w:t>
            </w:r>
          </w:p>
        </w:tc>
      </w:tr>
      <w:tr w:rsidR="002F2B66" w:rsidRPr="00621BD3" w:rsidTr="00621BD3">
        <w:trPr>
          <w:trHeight w:val="367"/>
        </w:trPr>
        <w:tc>
          <w:tcPr>
            <w:tcW w:w="623"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sz w:val="24"/>
                <w:szCs w:val="24"/>
                <w:lang w:val="en-GB"/>
              </w:rPr>
              <w:t>5.</w:t>
            </w:r>
          </w:p>
        </w:tc>
        <w:tc>
          <w:tcPr>
            <w:tcW w:w="8912"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sz w:val="24"/>
                <w:szCs w:val="24"/>
                <w:lang w:val="en-GB"/>
              </w:rPr>
              <w:t>Measuring equipment should be accompanied by the technical documentation or the relevant certificate issued by the manufacturer.</w:t>
            </w:r>
          </w:p>
        </w:tc>
      </w:tr>
      <w:tr w:rsidR="002F2B66" w:rsidRPr="00621BD3" w:rsidTr="00621BD3">
        <w:trPr>
          <w:trHeight w:val="367"/>
        </w:trPr>
        <w:tc>
          <w:tcPr>
            <w:tcW w:w="623"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sz w:val="24"/>
                <w:szCs w:val="24"/>
                <w:lang w:val="en-GB"/>
              </w:rPr>
              <w:t>6.</w:t>
            </w:r>
          </w:p>
        </w:tc>
        <w:tc>
          <w:tcPr>
            <w:tcW w:w="8912"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sz w:val="24"/>
                <w:szCs w:val="24"/>
                <w:lang w:val="en-GB"/>
              </w:rPr>
              <w:t>The accuracy, verifiability, and quality of the collected data should be ensured.</w:t>
            </w:r>
          </w:p>
        </w:tc>
      </w:tr>
      <w:tr w:rsidR="002F2B66" w:rsidRPr="00621BD3" w:rsidTr="00621BD3">
        <w:trPr>
          <w:trHeight w:val="367"/>
        </w:trPr>
        <w:tc>
          <w:tcPr>
            <w:tcW w:w="623"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sz w:val="24"/>
                <w:szCs w:val="24"/>
                <w:lang w:val="en-GB"/>
              </w:rPr>
              <w:t>7.</w:t>
            </w:r>
          </w:p>
        </w:tc>
        <w:tc>
          <w:tcPr>
            <w:tcW w:w="8912"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sz w:val="24"/>
                <w:szCs w:val="24"/>
                <w:lang w:val="en-GB"/>
              </w:rPr>
              <w:t>The collected data should be retained for at least ten (10) years.</w:t>
            </w:r>
          </w:p>
        </w:tc>
      </w:tr>
      <w:tr w:rsidR="002F2B66" w:rsidRPr="00621BD3" w:rsidTr="00621BD3">
        <w:trPr>
          <w:trHeight w:val="735"/>
        </w:trPr>
        <w:tc>
          <w:tcPr>
            <w:tcW w:w="623"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sz w:val="24"/>
                <w:szCs w:val="24"/>
                <w:lang w:val="en-GB"/>
              </w:rPr>
              <w:t>8.</w:t>
            </w:r>
          </w:p>
        </w:tc>
        <w:tc>
          <w:tcPr>
            <w:tcW w:w="8912"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sz w:val="24"/>
                <w:szCs w:val="24"/>
                <w:lang w:val="en-GB"/>
              </w:rPr>
              <w:t>The data should be made available to competent institutions via digital platforms or other formats specified by the HMIK.</w:t>
            </w:r>
          </w:p>
        </w:tc>
      </w:tr>
    </w:tbl>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Pr="00621BD3" w:rsidRDefault="002F2B66" w:rsidP="002F2B66">
      <w:pPr>
        <w:spacing w:after="0"/>
        <w:rPr>
          <w:rFonts w:ascii="Times New Roman" w:hAnsi="Times New Roman" w:cs="Times New Roman"/>
          <w:sz w:val="24"/>
          <w:szCs w:val="24"/>
          <w:lang w:val="en-GB"/>
        </w:rPr>
      </w:pPr>
      <w:r w:rsidRPr="00621BD3">
        <w:rPr>
          <w:rFonts w:ascii="Times New Roman" w:hAnsi="Times New Roman" w:cs="Times New Roman"/>
          <w:b/>
          <w:sz w:val="24"/>
          <w:szCs w:val="24"/>
          <w:lang w:val="en-GB"/>
        </w:rPr>
        <w:t>ANNEX 3</w:t>
      </w:r>
    </w:p>
    <w:p w:rsidR="002F2B66" w:rsidRPr="00621BD3" w:rsidRDefault="002F2B66" w:rsidP="002F2B66">
      <w:pPr>
        <w:spacing w:after="0"/>
        <w:rPr>
          <w:rFonts w:ascii="Times New Roman" w:hAnsi="Times New Roman" w:cs="Times New Roman"/>
          <w:b/>
          <w:sz w:val="24"/>
          <w:szCs w:val="24"/>
          <w:lang w:val="en-GB"/>
        </w:rPr>
      </w:pPr>
      <w:r w:rsidRPr="00621BD3">
        <w:rPr>
          <w:rFonts w:ascii="Times New Roman" w:hAnsi="Times New Roman" w:cs="Times New Roman"/>
          <w:b/>
          <w:sz w:val="24"/>
          <w:szCs w:val="24"/>
          <w:lang w:val="en-GB"/>
        </w:rPr>
        <w:t>AUTHORIZATION APPLICATION FORM</w:t>
      </w:r>
    </w:p>
    <w:p w:rsidR="002F2B66" w:rsidRPr="00621BD3" w:rsidRDefault="002F2B66" w:rsidP="002F2B66">
      <w:pPr>
        <w:spacing w:after="0"/>
        <w:rPr>
          <w:rFonts w:ascii="Times New Roman" w:hAnsi="Times New Roman" w:cs="Times New Roman"/>
          <w:sz w:val="24"/>
          <w:szCs w:val="24"/>
          <w:lang w:val="en-GB"/>
        </w:rPr>
      </w:pPr>
    </w:p>
    <w:tbl>
      <w:tblPr>
        <w:tblStyle w:val="TableGrid"/>
        <w:tblW w:w="0" w:type="auto"/>
        <w:jc w:val="center"/>
        <w:tblLook w:val="04A0" w:firstRow="1" w:lastRow="0" w:firstColumn="1" w:lastColumn="0" w:noHBand="0" w:noVBand="1"/>
      </w:tblPr>
      <w:tblGrid>
        <w:gridCol w:w="2200"/>
        <w:gridCol w:w="6816"/>
      </w:tblGrid>
      <w:tr w:rsidR="002F2B66" w:rsidRPr="00621BD3" w:rsidTr="00621BD3">
        <w:trPr>
          <w:trHeight w:val="226"/>
          <w:tblHeader/>
          <w:jc w:val="center"/>
        </w:trPr>
        <w:tc>
          <w:tcPr>
            <w:tcW w:w="3062" w:type="dxa"/>
            <w:shd w:val="clear" w:color="auto" w:fill="D9EAF7"/>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b/>
                <w:sz w:val="24"/>
                <w:szCs w:val="24"/>
                <w:lang w:val="en-GB"/>
              </w:rPr>
              <w:t>Section</w:t>
            </w:r>
          </w:p>
        </w:tc>
        <w:tc>
          <w:tcPr>
            <w:tcW w:w="6222" w:type="dxa"/>
            <w:shd w:val="clear" w:color="auto" w:fill="D9EAF7"/>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b/>
                <w:sz w:val="24"/>
                <w:szCs w:val="24"/>
                <w:lang w:val="en-GB"/>
              </w:rPr>
              <w:t>Information / Space to be filled in</w:t>
            </w:r>
          </w:p>
        </w:tc>
      </w:tr>
      <w:tr w:rsidR="002F2B66" w:rsidRPr="00621BD3" w:rsidTr="00621BD3">
        <w:trPr>
          <w:trHeight w:val="1823"/>
          <w:jc w:val="center"/>
        </w:trPr>
        <w:tc>
          <w:tcPr>
            <w:tcW w:w="3062"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b/>
                <w:sz w:val="24"/>
                <w:szCs w:val="24"/>
                <w:lang w:val="en-GB"/>
              </w:rPr>
              <w:t>1. Data of applying entity</w:t>
            </w:r>
          </w:p>
        </w:tc>
        <w:tc>
          <w:tcPr>
            <w:tcW w:w="6222"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sz w:val="24"/>
                <w:szCs w:val="24"/>
                <w:lang w:val="en-GB"/>
              </w:rPr>
              <w:t>Full name: __________________________________________</w:t>
            </w:r>
            <w:r w:rsidRPr="00621BD3">
              <w:rPr>
                <w:rFonts w:ascii="Times New Roman" w:hAnsi="Times New Roman" w:cs="Times New Roman"/>
                <w:sz w:val="24"/>
                <w:szCs w:val="24"/>
                <w:lang w:val="en-GB"/>
              </w:rPr>
              <w:br/>
              <w:t>Business No. / NIPT, where applicable: ______________________</w:t>
            </w:r>
            <w:r w:rsidRPr="00621BD3">
              <w:rPr>
                <w:rFonts w:ascii="Times New Roman" w:hAnsi="Times New Roman" w:cs="Times New Roman"/>
                <w:sz w:val="24"/>
                <w:szCs w:val="24"/>
                <w:lang w:val="en-GB"/>
              </w:rPr>
              <w:br/>
              <w:t>Address: _______________________________________________</w:t>
            </w:r>
            <w:r w:rsidRPr="00621BD3">
              <w:rPr>
                <w:rFonts w:ascii="Times New Roman" w:hAnsi="Times New Roman" w:cs="Times New Roman"/>
                <w:sz w:val="24"/>
                <w:szCs w:val="24"/>
                <w:lang w:val="en-GB"/>
              </w:rPr>
              <w:br/>
              <w:t>Legal representative, where applicable: ________________________</w:t>
            </w:r>
            <w:r w:rsidRPr="00621BD3">
              <w:rPr>
                <w:rFonts w:ascii="Times New Roman" w:hAnsi="Times New Roman" w:cs="Times New Roman"/>
                <w:sz w:val="24"/>
                <w:szCs w:val="24"/>
                <w:lang w:val="en-GB"/>
              </w:rPr>
              <w:br/>
              <w:t>Phone: ____________________   E-mail: __________________________</w:t>
            </w:r>
          </w:p>
        </w:tc>
      </w:tr>
      <w:tr w:rsidR="002F2B66" w:rsidRPr="00621BD3" w:rsidTr="00621BD3">
        <w:trPr>
          <w:trHeight w:val="1764"/>
          <w:jc w:val="center"/>
        </w:trPr>
        <w:tc>
          <w:tcPr>
            <w:tcW w:w="3062"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b/>
                <w:sz w:val="24"/>
                <w:szCs w:val="24"/>
                <w:lang w:val="en-GB"/>
              </w:rPr>
              <w:t>2. Activity for which authorization is sought</w:t>
            </w:r>
          </w:p>
        </w:tc>
        <w:tc>
          <w:tcPr>
            <w:tcW w:w="6222" w:type="dxa"/>
            <w:vAlign w:val="center"/>
          </w:tcPr>
          <w:p w:rsidR="002F2B66" w:rsidRPr="00621BD3" w:rsidRDefault="002F2B66" w:rsidP="00621BD3">
            <w:pPr>
              <w:rPr>
                <w:rFonts w:ascii="Times New Roman" w:hAnsi="Times New Roman" w:cs="Times New Roman"/>
                <w:sz w:val="24"/>
                <w:szCs w:val="24"/>
                <w:lang w:val="en-GB"/>
              </w:rPr>
            </w:pPr>
            <w:r w:rsidRPr="00621BD3">
              <w:rPr>
                <w:rFonts w:ascii="Segoe UI Symbol" w:hAnsi="Segoe UI Symbol" w:cs="Segoe UI Symbol"/>
                <w:sz w:val="24"/>
                <w:szCs w:val="24"/>
                <w:lang w:val="en-GB"/>
              </w:rPr>
              <w:t>☐</w:t>
            </w:r>
            <w:r w:rsidRPr="00621BD3">
              <w:rPr>
                <w:rFonts w:ascii="Times New Roman" w:hAnsi="Times New Roman" w:cs="Times New Roman"/>
                <w:sz w:val="24"/>
                <w:szCs w:val="24"/>
                <w:lang w:val="en-GB"/>
              </w:rPr>
              <w:t xml:space="preserve"> Measurement and observation of meteorological, climatic, hydrological, air, water and soil quality phenomena</w:t>
            </w:r>
            <w:r w:rsidRPr="00621BD3">
              <w:rPr>
                <w:rFonts w:ascii="Times New Roman" w:hAnsi="Times New Roman" w:cs="Times New Roman"/>
                <w:sz w:val="24"/>
                <w:szCs w:val="24"/>
                <w:lang w:val="en-GB"/>
              </w:rPr>
              <w:br/>
            </w:r>
            <w:r w:rsidRPr="00621BD3">
              <w:rPr>
                <w:rFonts w:ascii="Segoe UI Symbol" w:hAnsi="Segoe UI Symbol" w:cs="Segoe UI Symbol"/>
                <w:sz w:val="24"/>
                <w:szCs w:val="24"/>
                <w:lang w:val="en-GB"/>
              </w:rPr>
              <w:t>☐</w:t>
            </w:r>
            <w:r w:rsidRPr="00621BD3">
              <w:rPr>
                <w:rFonts w:ascii="Times New Roman" w:hAnsi="Times New Roman" w:cs="Times New Roman"/>
                <w:sz w:val="24"/>
                <w:szCs w:val="24"/>
                <w:lang w:val="en-GB"/>
              </w:rPr>
              <w:t xml:space="preserve"> Processing and analysis of hydrometeorological data, air, water and soil quality</w:t>
            </w:r>
            <w:r w:rsidRPr="00621BD3">
              <w:rPr>
                <w:rFonts w:ascii="Times New Roman" w:hAnsi="Times New Roman" w:cs="Times New Roman"/>
                <w:sz w:val="24"/>
                <w:szCs w:val="24"/>
                <w:lang w:val="en-GB"/>
              </w:rPr>
              <w:br/>
            </w:r>
            <w:r w:rsidRPr="00621BD3">
              <w:rPr>
                <w:rFonts w:ascii="Segoe UI Symbol" w:hAnsi="Segoe UI Symbol" w:cs="Segoe UI Symbol"/>
                <w:sz w:val="24"/>
                <w:szCs w:val="24"/>
                <w:lang w:val="en-GB"/>
              </w:rPr>
              <w:t>☐</w:t>
            </w:r>
            <w:r w:rsidRPr="00621BD3">
              <w:rPr>
                <w:rFonts w:ascii="Times New Roman" w:hAnsi="Times New Roman" w:cs="Times New Roman"/>
                <w:sz w:val="24"/>
                <w:szCs w:val="24"/>
                <w:lang w:val="en-GB"/>
              </w:rPr>
              <w:t xml:space="preserve"> Management and operation of monitoring station networks</w:t>
            </w:r>
            <w:r w:rsidRPr="00621BD3">
              <w:rPr>
                <w:rFonts w:ascii="Times New Roman" w:hAnsi="Times New Roman" w:cs="Times New Roman"/>
                <w:sz w:val="24"/>
                <w:szCs w:val="24"/>
                <w:lang w:val="en-GB"/>
              </w:rPr>
              <w:br/>
            </w:r>
            <w:r w:rsidRPr="00621BD3">
              <w:rPr>
                <w:rFonts w:ascii="Segoe UI Symbol" w:hAnsi="Segoe UI Symbol" w:cs="Segoe UI Symbol"/>
                <w:sz w:val="24"/>
                <w:szCs w:val="24"/>
                <w:lang w:val="en-GB"/>
              </w:rPr>
              <w:t>☐</w:t>
            </w:r>
            <w:r w:rsidRPr="00621BD3">
              <w:rPr>
                <w:rFonts w:ascii="Times New Roman" w:hAnsi="Times New Roman" w:cs="Times New Roman"/>
                <w:sz w:val="24"/>
                <w:szCs w:val="24"/>
                <w:lang w:val="en-GB"/>
              </w:rPr>
              <w:t xml:space="preserve"> Delivery of hydrometeorological services</w:t>
            </w:r>
            <w:r w:rsidRPr="00621BD3">
              <w:rPr>
                <w:rFonts w:ascii="Times New Roman" w:hAnsi="Times New Roman" w:cs="Times New Roman"/>
                <w:sz w:val="24"/>
                <w:szCs w:val="24"/>
                <w:lang w:val="en-GB"/>
              </w:rPr>
              <w:br/>
            </w:r>
            <w:r w:rsidRPr="00621BD3">
              <w:rPr>
                <w:rFonts w:ascii="Segoe UI Symbol" w:hAnsi="Segoe UI Symbol" w:cs="Segoe UI Symbol"/>
                <w:sz w:val="24"/>
                <w:szCs w:val="24"/>
                <w:lang w:val="en-GB"/>
              </w:rPr>
              <w:t>☐</w:t>
            </w:r>
            <w:r w:rsidRPr="00621BD3">
              <w:rPr>
                <w:rFonts w:ascii="Times New Roman" w:hAnsi="Times New Roman" w:cs="Times New Roman"/>
                <w:sz w:val="24"/>
                <w:szCs w:val="24"/>
                <w:lang w:val="en-GB"/>
              </w:rPr>
              <w:t xml:space="preserve"> Application of early warning systems</w:t>
            </w:r>
          </w:p>
        </w:tc>
      </w:tr>
      <w:tr w:rsidR="002F2B66" w:rsidRPr="00621BD3" w:rsidTr="00621BD3">
        <w:trPr>
          <w:trHeight w:val="1596"/>
          <w:jc w:val="center"/>
        </w:trPr>
        <w:tc>
          <w:tcPr>
            <w:tcW w:w="3062"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b/>
                <w:sz w:val="24"/>
                <w:szCs w:val="24"/>
                <w:lang w:val="en-GB"/>
              </w:rPr>
              <w:t>3. Description of activity</w:t>
            </w:r>
          </w:p>
        </w:tc>
        <w:tc>
          <w:tcPr>
            <w:tcW w:w="6222"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sz w:val="24"/>
                <w:szCs w:val="24"/>
                <w:lang w:val="en-GB"/>
              </w:rPr>
              <w:t>Description: ____________________________________________</w:t>
            </w:r>
            <w:r w:rsidRPr="00621BD3">
              <w:rPr>
                <w:rFonts w:ascii="Times New Roman" w:hAnsi="Times New Roman" w:cs="Times New Roman"/>
                <w:sz w:val="24"/>
                <w:szCs w:val="24"/>
                <w:lang w:val="en-GB"/>
              </w:rPr>
              <w:br/>
              <w:t>_______________________________________________________</w:t>
            </w:r>
            <w:r w:rsidRPr="00621BD3">
              <w:rPr>
                <w:rFonts w:ascii="Times New Roman" w:hAnsi="Times New Roman" w:cs="Times New Roman"/>
                <w:sz w:val="24"/>
                <w:szCs w:val="24"/>
                <w:lang w:val="en-GB"/>
              </w:rPr>
              <w:br/>
              <w:t>Location(s): ___________________________________</w:t>
            </w:r>
            <w:r w:rsidRPr="00621BD3">
              <w:rPr>
                <w:rFonts w:ascii="Times New Roman" w:hAnsi="Times New Roman" w:cs="Times New Roman"/>
                <w:sz w:val="24"/>
                <w:szCs w:val="24"/>
                <w:lang w:val="en-GB"/>
              </w:rPr>
              <w:br/>
              <w:t>Duration: ___________________________________________</w:t>
            </w:r>
            <w:r w:rsidRPr="00621BD3">
              <w:rPr>
                <w:rFonts w:ascii="Times New Roman" w:hAnsi="Times New Roman" w:cs="Times New Roman"/>
                <w:sz w:val="24"/>
                <w:szCs w:val="24"/>
                <w:lang w:val="en-GB"/>
              </w:rPr>
              <w:br/>
              <w:t>Purpose: ______________________________________________</w:t>
            </w:r>
            <w:r w:rsidRPr="00621BD3">
              <w:rPr>
                <w:rFonts w:ascii="Times New Roman" w:hAnsi="Times New Roman" w:cs="Times New Roman"/>
                <w:sz w:val="24"/>
                <w:szCs w:val="24"/>
                <w:lang w:val="en-GB"/>
              </w:rPr>
              <w:br/>
              <w:t>Beneficiary entity, where applicable: ________________________</w:t>
            </w:r>
          </w:p>
        </w:tc>
      </w:tr>
      <w:tr w:rsidR="002F2B66" w:rsidRPr="00621BD3" w:rsidTr="00621BD3">
        <w:trPr>
          <w:trHeight w:val="907"/>
          <w:jc w:val="center"/>
        </w:trPr>
        <w:tc>
          <w:tcPr>
            <w:tcW w:w="3062"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b/>
                <w:sz w:val="24"/>
                <w:szCs w:val="24"/>
                <w:lang w:val="en-GB"/>
              </w:rPr>
              <w:t>4. Engaged personnel</w:t>
            </w:r>
          </w:p>
        </w:tc>
        <w:tc>
          <w:tcPr>
            <w:tcW w:w="6222"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sz w:val="24"/>
                <w:szCs w:val="24"/>
                <w:lang w:val="en-GB"/>
              </w:rPr>
              <w:t>Name and surname: ______________________________________</w:t>
            </w:r>
            <w:r w:rsidRPr="00621BD3">
              <w:rPr>
                <w:rFonts w:ascii="Times New Roman" w:hAnsi="Times New Roman" w:cs="Times New Roman"/>
                <w:sz w:val="24"/>
                <w:szCs w:val="24"/>
                <w:lang w:val="en-GB"/>
              </w:rPr>
              <w:br/>
              <w:t>Professional qualification: _________________________________</w:t>
            </w:r>
            <w:r w:rsidRPr="00621BD3">
              <w:rPr>
                <w:rFonts w:ascii="Times New Roman" w:hAnsi="Times New Roman" w:cs="Times New Roman"/>
                <w:sz w:val="24"/>
                <w:szCs w:val="24"/>
                <w:lang w:val="en-GB"/>
              </w:rPr>
              <w:br/>
              <w:t>Field of specialization: ___________________________________</w:t>
            </w:r>
          </w:p>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sz w:val="24"/>
                <w:szCs w:val="24"/>
                <w:lang w:val="en-GB"/>
              </w:rPr>
              <w:t>Relevant experience: _____________________________________</w:t>
            </w:r>
          </w:p>
        </w:tc>
      </w:tr>
      <w:tr w:rsidR="002F2B66" w:rsidRPr="00621BD3" w:rsidTr="00621BD3">
        <w:trPr>
          <w:trHeight w:val="1436"/>
          <w:jc w:val="center"/>
        </w:trPr>
        <w:tc>
          <w:tcPr>
            <w:tcW w:w="3062"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b/>
                <w:sz w:val="24"/>
                <w:szCs w:val="24"/>
                <w:lang w:val="en-GB"/>
              </w:rPr>
              <w:t>5. Technical equipment and sources</w:t>
            </w:r>
          </w:p>
        </w:tc>
        <w:tc>
          <w:tcPr>
            <w:tcW w:w="6222"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sz w:val="24"/>
                <w:szCs w:val="24"/>
                <w:lang w:val="en-GB"/>
              </w:rPr>
              <w:t>List of equipment: _______________________________________</w:t>
            </w:r>
            <w:r w:rsidRPr="00621BD3">
              <w:rPr>
                <w:rFonts w:ascii="Times New Roman" w:hAnsi="Times New Roman" w:cs="Times New Roman"/>
                <w:sz w:val="24"/>
                <w:szCs w:val="24"/>
                <w:lang w:val="en-GB"/>
              </w:rPr>
              <w:br/>
              <w:t>_______________________________________________________</w:t>
            </w:r>
            <w:r w:rsidRPr="00621BD3">
              <w:rPr>
                <w:rFonts w:ascii="Times New Roman" w:hAnsi="Times New Roman" w:cs="Times New Roman"/>
                <w:sz w:val="24"/>
                <w:szCs w:val="24"/>
                <w:lang w:val="en-GB"/>
              </w:rPr>
              <w:br/>
              <w:t>Manufacturer/Technical specifications: _______________________</w:t>
            </w:r>
            <w:r w:rsidRPr="00621BD3">
              <w:rPr>
                <w:rFonts w:ascii="Times New Roman" w:hAnsi="Times New Roman" w:cs="Times New Roman"/>
                <w:sz w:val="24"/>
                <w:szCs w:val="24"/>
                <w:lang w:val="en-GB"/>
              </w:rPr>
              <w:br/>
              <w:t>Measurement methods: ___________________________________</w:t>
            </w:r>
            <w:r w:rsidRPr="00621BD3">
              <w:rPr>
                <w:rFonts w:ascii="Times New Roman" w:hAnsi="Times New Roman" w:cs="Times New Roman"/>
                <w:sz w:val="24"/>
                <w:szCs w:val="24"/>
                <w:lang w:val="en-GB"/>
              </w:rPr>
              <w:br/>
            </w:r>
            <w:r w:rsidRPr="00621BD3">
              <w:rPr>
                <w:rFonts w:ascii="Segoe UI Symbol" w:hAnsi="Segoe UI Symbol" w:cs="Segoe UI Symbol"/>
                <w:sz w:val="24"/>
                <w:szCs w:val="24"/>
                <w:lang w:val="en-GB"/>
              </w:rPr>
              <w:t>☐</w:t>
            </w:r>
            <w:r w:rsidRPr="00621BD3">
              <w:rPr>
                <w:rFonts w:ascii="Times New Roman" w:hAnsi="Times New Roman" w:cs="Times New Roman"/>
                <w:sz w:val="24"/>
                <w:szCs w:val="24"/>
                <w:lang w:val="en-GB"/>
              </w:rPr>
              <w:t xml:space="preserve"> Owned by the applicant</w:t>
            </w:r>
            <w:r w:rsidRPr="00621BD3">
              <w:rPr>
                <w:rFonts w:ascii="Times New Roman" w:hAnsi="Times New Roman" w:cs="Times New Roman"/>
                <w:sz w:val="24"/>
                <w:szCs w:val="24"/>
                <w:lang w:val="en-GB"/>
              </w:rPr>
              <w:br/>
            </w:r>
            <w:r w:rsidRPr="00621BD3">
              <w:rPr>
                <w:rFonts w:ascii="Segoe UI Symbol" w:hAnsi="Segoe UI Symbol" w:cs="Segoe UI Symbol"/>
                <w:sz w:val="24"/>
                <w:szCs w:val="24"/>
                <w:lang w:val="en-GB"/>
              </w:rPr>
              <w:t>☐</w:t>
            </w:r>
            <w:r w:rsidRPr="00621BD3">
              <w:rPr>
                <w:rFonts w:ascii="Times New Roman" w:hAnsi="Times New Roman" w:cs="Times New Roman"/>
                <w:sz w:val="24"/>
                <w:szCs w:val="24"/>
                <w:lang w:val="en-GB"/>
              </w:rPr>
              <w:t xml:space="preserve"> Available upon agreement with other economic operators</w:t>
            </w:r>
          </w:p>
        </w:tc>
      </w:tr>
      <w:tr w:rsidR="002F2B66" w:rsidRPr="00621BD3" w:rsidTr="00621BD3">
        <w:trPr>
          <w:trHeight w:val="680"/>
          <w:jc w:val="center"/>
        </w:trPr>
        <w:tc>
          <w:tcPr>
            <w:tcW w:w="3062"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b/>
                <w:sz w:val="24"/>
                <w:szCs w:val="24"/>
                <w:lang w:val="en-GB"/>
              </w:rPr>
              <w:t>6. Work methodology and procedures</w:t>
            </w:r>
          </w:p>
        </w:tc>
        <w:tc>
          <w:tcPr>
            <w:tcW w:w="6222"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sz w:val="24"/>
                <w:szCs w:val="24"/>
                <w:lang w:val="en-GB"/>
              </w:rPr>
              <w:t>Description: ____________________________________________</w:t>
            </w:r>
            <w:r w:rsidRPr="00621BD3">
              <w:rPr>
                <w:rFonts w:ascii="Times New Roman" w:hAnsi="Times New Roman" w:cs="Times New Roman"/>
                <w:sz w:val="24"/>
                <w:szCs w:val="24"/>
                <w:lang w:val="en-GB"/>
              </w:rPr>
              <w:br/>
              <w:t>_______________________________________________________</w:t>
            </w:r>
            <w:r w:rsidRPr="00621BD3">
              <w:rPr>
                <w:rFonts w:ascii="Times New Roman" w:hAnsi="Times New Roman" w:cs="Times New Roman"/>
                <w:sz w:val="24"/>
                <w:szCs w:val="24"/>
                <w:lang w:val="en-GB"/>
              </w:rPr>
              <w:br/>
              <w:t>_______________________________________________________</w:t>
            </w:r>
          </w:p>
        </w:tc>
      </w:tr>
      <w:tr w:rsidR="002F2B66" w:rsidRPr="00621BD3" w:rsidTr="00621BD3">
        <w:trPr>
          <w:trHeight w:val="2066"/>
          <w:jc w:val="center"/>
        </w:trPr>
        <w:tc>
          <w:tcPr>
            <w:tcW w:w="3062"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b/>
                <w:sz w:val="24"/>
                <w:szCs w:val="24"/>
                <w:lang w:val="en-GB"/>
              </w:rPr>
              <w:t>7. Attached documentation</w:t>
            </w:r>
          </w:p>
        </w:tc>
        <w:tc>
          <w:tcPr>
            <w:tcW w:w="6222" w:type="dxa"/>
            <w:vAlign w:val="center"/>
          </w:tcPr>
          <w:p w:rsidR="002F2B66" w:rsidRPr="00621BD3" w:rsidRDefault="002F2B66" w:rsidP="00621BD3">
            <w:pPr>
              <w:rPr>
                <w:rFonts w:ascii="Times New Roman" w:hAnsi="Times New Roman" w:cs="Times New Roman"/>
                <w:sz w:val="24"/>
                <w:szCs w:val="24"/>
                <w:lang w:val="en-GB"/>
              </w:rPr>
            </w:pPr>
            <w:r w:rsidRPr="00621BD3">
              <w:rPr>
                <w:rFonts w:ascii="Segoe UI Symbol" w:hAnsi="Segoe UI Symbol" w:cs="Segoe UI Symbol"/>
                <w:sz w:val="24"/>
                <w:szCs w:val="24"/>
                <w:lang w:val="en-GB"/>
              </w:rPr>
              <w:t>☐</w:t>
            </w:r>
            <w:r w:rsidRPr="00621BD3">
              <w:rPr>
                <w:rFonts w:ascii="Times New Roman" w:hAnsi="Times New Roman" w:cs="Times New Roman"/>
                <w:sz w:val="24"/>
                <w:szCs w:val="24"/>
                <w:lang w:val="en-GB"/>
              </w:rPr>
              <w:t xml:space="preserve"> Documents under Annex 1</w:t>
            </w:r>
            <w:r w:rsidRPr="00621BD3">
              <w:rPr>
                <w:rFonts w:ascii="Times New Roman" w:hAnsi="Times New Roman" w:cs="Times New Roman"/>
                <w:sz w:val="24"/>
                <w:szCs w:val="24"/>
                <w:lang w:val="en-GB"/>
              </w:rPr>
              <w:br/>
            </w:r>
            <w:r w:rsidRPr="00621BD3">
              <w:rPr>
                <w:rFonts w:ascii="Segoe UI Symbol" w:hAnsi="Segoe UI Symbol" w:cs="Segoe UI Symbol"/>
                <w:sz w:val="24"/>
                <w:szCs w:val="24"/>
                <w:lang w:val="en-GB"/>
              </w:rPr>
              <w:t>☐</w:t>
            </w:r>
            <w:r w:rsidRPr="00621BD3">
              <w:rPr>
                <w:rFonts w:ascii="Times New Roman" w:hAnsi="Times New Roman" w:cs="Times New Roman"/>
                <w:sz w:val="24"/>
                <w:szCs w:val="24"/>
                <w:lang w:val="en-GB"/>
              </w:rPr>
              <w:t xml:space="preserve"> Technical equipment documentation</w:t>
            </w:r>
            <w:r w:rsidRPr="00621BD3">
              <w:rPr>
                <w:rFonts w:ascii="Times New Roman" w:hAnsi="Times New Roman" w:cs="Times New Roman"/>
                <w:sz w:val="24"/>
                <w:szCs w:val="24"/>
                <w:lang w:val="en-GB"/>
              </w:rPr>
              <w:br/>
            </w:r>
            <w:r w:rsidRPr="00621BD3">
              <w:rPr>
                <w:rFonts w:ascii="Segoe UI Symbol" w:hAnsi="Segoe UI Symbol" w:cs="Segoe UI Symbol"/>
                <w:sz w:val="24"/>
                <w:szCs w:val="24"/>
                <w:lang w:val="en-GB"/>
              </w:rPr>
              <w:t>☐</w:t>
            </w:r>
            <w:r w:rsidRPr="00621BD3">
              <w:rPr>
                <w:rFonts w:ascii="Times New Roman" w:hAnsi="Times New Roman" w:cs="Times New Roman"/>
                <w:sz w:val="24"/>
                <w:szCs w:val="24"/>
                <w:lang w:val="en-GB"/>
              </w:rPr>
              <w:t xml:space="preserve"> Proof of staff qualification</w:t>
            </w:r>
            <w:r w:rsidRPr="00621BD3">
              <w:rPr>
                <w:rFonts w:ascii="Times New Roman" w:hAnsi="Times New Roman" w:cs="Times New Roman"/>
                <w:sz w:val="24"/>
                <w:szCs w:val="24"/>
                <w:lang w:val="en-GB"/>
              </w:rPr>
              <w:br/>
            </w:r>
            <w:r w:rsidRPr="00621BD3">
              <w:rPr>
                <w:rFonts w:ascii="Segoe UI Symbol" w:hAnsi="Segoe UI Symbol" w:cs="Segoe UI Symbol"/>
                <w:sz w:val="24"/>
                <w:szCs w:val="24"/>
                <w:lang w:val="en-GB"/>
              </w:rPr>
              <w:t>☐</w:t>
            </w:r>
            <w:r w:rsidRPr="00621BD3">
              <w:rPr>
                <w:rFonts w:ascii="Times New Roman" w:hAnsi="Times New Roman" w:cs="Times New Roman"/>
                <w:sz w:val="24"/>
                <w:szCs w:val="24"/>
                <w:lang w:val="en-GB"/>
              </w:rPr>
              <w:t xml:space="preserve"> Work methodology and procedures</w:t>
            </w:r>
            <w:r w:rsidRPr="00621BD3">
              <w:rPr>
                <w:rFonts w:ascii="Times New Roman" w:hAnsi="Times New Roman" w:cs="Times New Roman"/>
                <w:sz w:val="24"/>
                <w:szCs w:val="24"/>
                <w:lang w:val="en-GB"/>
              </w:rPr>
              <w:br/>
            </w:r>
            <w:r w:rsidRPr="00621BD3">
              <w:rPr>
                <w:rFonts w:ascii="Segoe UI Symbol" w:hAnsi="Segoe UI Symbol" w:cs="Segoe UI Symbol"/>
                <w:sz w:val="24"/>
                <w:szCs w:val="24"/>
                <w:lang w:val="en-GB"/>
              </w:rPr>
              <w:t>☐</w:t>
            </w:r>
            <w:r w:rsidRPr="00621BD3">
              <w:rPr>
                <w:rFonts w:ascii="Times New Roman" w:hAnsi="Times New Roman" w:cs="Times New Roman"/>
                <w:sz w:val="24"/>
                <w:szCs w:val="24"/>
                <w:lang w:val="en-GB"/>
              </w:rPr>
              <w:t xml:space="preserve"> Agreement with other economic operators, where applicable</w:t>
            </w:r>
            <w:r w:rsidRPr="00621BD3">
              <w:rPr>
                <w:rFonts w:ascii="Times New Roman" w:hAnsi="Times New Roman" w:cs="Times New Roman"/>
                <w:sz w:val="24"/>
                <w:szCs w:val="24"/>
                <w:lang w:val="en-GB"/>
              </w:rPr>
              <w:br/>
            </w:r>
            <w:r w:rsidRPr="00621BD3">
              <w:rPr>
                <w:rFonts w:ascii="Segoe UI Symbol" w:hAnsi="Segoe UI Symbol" w:cs="Segoe UI Symbol"/>
                <w:sz w:val="24"/>
                <w:szCs w:val="24"/>
                <w:lang w:val="en-GB"/>
              </w:rPr>
              <w:t>☐</w:t>
            </w:r>
            <w:r w:rsidRPr="00621BD3">
              <w:rPr>
                <w:rFonts w:ascii="Times New Roman" w:hAnsi="Times New Roman" w:cs="Times New Roman"/>
                <w:sz w:val="24"/>
                <w:szCs w:val="24"/>
                <w:lang w:val="en-GB"/>
              </w:rPr>
              <w:t xml:space="preserve"> Relevant consents, where required</w:t>
            </w:r>
            <w:r w:rsidRPr="00621BD3">
              <w:rPr>
                <w:rFonts w:ascii="Times New Roman" w:hAnsi="Times New Roman" w:cs="Times New Roman"/>
                <w:sz w:val="24"/>
                <w:szCs w:val="24"/>
                <w:lang w:val="en-GB"/>
              </w:rPr>
              <w:br/>
            </w:r>
            <w:r w:rsidRPr="00621BD3">
              <w:rPr>
                <w:rFonts w:ascii="Segoe UI Symbol" w:hAnsi="Segoe UI Symbol" w:cs="Segoe UI Symbol"/>
                <w:sz w:val="24"/>
                <w:szCs w:val="24"/>
                <w:lang w:val="en-GB"/>
              </w:rPr>
              <w:t>☐</w:t>
            </w:r>
            <w:r w:rsidRPr="00621BD3">
              <w:rPr>
                <w:rFonts w:ascii="Times New Roman" w:hAnsi="Times New Roman" w:cs="Times New Roman"/>
                <w:sz w:val="24"/>
                <w:szCs w:val="24"/>
                <w:lang w:val="en-GB"/>
              </w:rPr>
              <w:t xml:space="preserve"> Other documents according to this Administrative Instruction</w:t>
            </w:r>
          </w:p>
        </w:tc>
      </w:tr>
      <w:tr w:rsidR="002F2B66" w:rsidRPr="00621BD3" w:rsidTr="00621BD3">
        <w:trPr>
          <w:trHeight w:val="2050"/>
          <w:jc w:val="center"/>
        </w:trPr>
        <w:tc>
          <w:tcPr>
            <w:tcW w:w="3062"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b/>
                <w:sz w:val="24"/>
                <w:szCs w:val="24"/>
                <w:lang w:val="en-GB"/>
              </w:rPr>
              <w:lastRenderedPageBreak/>
              <w:t>8. Statement under oath of the applicant</w:t>
            </w:r>
          </w:p>
        </w:tc>
        <w:tc>
          <w:tcPr>
            <w:tcW w:w="6222"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sz w:val="24"/>
                <w:szCs w:val="24"/>
                <w:lang w:val="en-GB"/>
              </w:rPr>
              <w:t>I hereby state that the data and documents submitted in this application are accurate and complete and that the activity will be carried out in accordance with Law No. 06/L-035 on Hydrometeorological Activities, this Administrative Instruction, and the legislation in force.</w:t>
            </w:r>
            <w:r w:rsidRPr="00621BD3">
              <w:rPr>
                <w:rFonts w:ascii="Times New Roman" w:hAnsi="Times New Roman" w:cs="Times New Roman"/>
                <w:sz w:val="24"/>
                <w:szCs w:val="24"/>
                <w:lang w:val="en-GB"/>
              </w:rPr>
              <w:br/>
            </w:r>
            <w:r w:rsidRPr="00621BD3">
              <w:rPr>
                <w:rFonts w:ascii="Times New Roman" w:hAnsi="Times New Roman" w:cs="Times New Roman"/>
                <w:sz w:val="24"/>
                <w:szCs w:val="24"/>
                <w:lang w:val="en-GB"/>
              </w:rPr>
              <w:br/>
              <w:t>Name and surname: ______________________________________</w:t>
            </w:r>
            <w:r w:rsidRPr="00621BD3">
              <w:rPr>
                <w:rFonts w:ascii="Times New Roman" w:hAnsi="Times New Roman" w:cs="Times New Roman"/>
                <w:sz w:val="24"/>
                <w:szCs w:val="24"/>
                <w:lang w:val="en-GB"/>
              </w:rPr>
              <w:br/>
              <w:t>Place and date: _________________________________________</w:t>
            </w:r>
            <w:r w:rsidRPr="00621BD3">
              <w:rPr>
                <w:rFonts w:ascii="Times New Roman" w:hAnsi="Times New Roman" w:cs="Times New Roman"/>
                <w:sz w:val="24"/>
                <w:szCs w:val="24"/>
                <w:lang w:val="en-GB"/>
              </w:rPr>
              <w:br/>
              <w:t>Signature: ____________________________________________</w:t>
            </w:r>
          </w:p>
        </w:tc>
      </w:tr>
    </w:tbl>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Pr="00621BD3" w:rsidRDefault="00621BD3" w:rsidP="002F2B66">
      <w:pPr>
        <w:spacing w:after="0"/>
        <w:rPr>
          <w:rFonts w:ascii="Times New Roman" w:hAnsi="Times New Roman" w:cs="Times New Roman"/>
          <w:sz w:val="24"/>
          <w:szCs w:val="24"/>
          <w:lang w:val="en-GB"/>
        </w:rPr>
      </w:pPr>
      <w:r w:rsidRPr="00621BD3">
        <w:rPr>
          <w:rFonts w:ascii="Times New Roman" w:hAnsi="Times New Roman" w:cs="Times New Roman"/>
          <w:b/>
          <w:sz w:val="24"/>
          <w:szCs w:val="24"/>
          <w:lang w:val="en-GB"/>
        </w:rPr>
        <w:t>ANNEX 4</w:t>
      </w:r>
    </w:p>
    <w:p w:rsidR="002F2B66" w:rsidRPr="00621BD3" w:rsidRDefault="00621BD3" w:rsidP="002F2B66">
      <w:pPr>
        <w:spacing w:after="0"/>
        <w:rPr>
          <w:rFonts w:ascii="Times New Roman" w:hAnsi="Times New Roman" w:cs="Times New Roman"/>
          <w:b/>
          <w:sz w:val="24"/>
          <w:szCs w:val="24"/>
          <w:lang w:val="en-GB"/>
        </w:rPr>
      </w:pPr>
      <w:r w:rsidRPr="00621BD3">
        <w:rPr>
          <w:rFonts w:ascii="Times New Roman" w:hAnsi="Times New Roman" w:cs="Times New Roman"/>
          <w:b/>
          <w:sz w:val="24"/>
          <w:szCs w:val="24"/>
          <w:lang w:val="en-GB"/>
        </w:rPr>
        <w:t>ANNUAL REPORTING FORM</w:t>
      </w:r>
    </w:p>
    <w:p w:rsidR="002F2B66" w:rsidRPr="00621BD3" w:rsidRDefault="002F2B66" w:rsidP="002F2B66">
      <w:pPr>
        <w:spacing w:after="0"/>
        <w:rPr>
          <w:rFonts w:ascii="Times New Roman" w:hAnsi="Times New Roman" w:cs="Times New Roman"/>
          <w:sz w:val="24"/>
          <w:szCs w:val="24"/>
          <w:lang w:val="en-GB"/>
        </w:rPr>
      </w:pPr>
    </w:p>
    <w:tbl>
      <w:tblPr>
        <w:tblStyle w:val="TableGrid"/>
        <w:tblW w:w="0" w:type="auto"/>
        <w:jc w:val="center"/>
        <w:tblLook w:val="04A0" w:firstRow="1" w:lastRow="0" w:firstColumn="1" w:lastColumn="0" w:noHBand="0" w:noVBand="1"/>
      </w:tblPr>
      <w:tblGrid>
        <w:gridCol w:w="2200"/>
        <w:gridCol w:w="6816"/>
      </w:tblGrid>
      <w:tr w:rsidR="002F2B66" w:rsidRPr="00621BD3" w:rsidTr="00621BD3">
        <w:trPr>
          <w:tblHeader/>
          <w:jc w:val="center"/>
        </w:trPr>
        <w:tc>
          <w:tcPr>
            <w:tcW w:w="5100" w:type="dxa"/>
            <w:shd w:val="clear" w:color="auto" w:fill="D9EAF7"/>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b/>
                <w:sz w:val="24"/>
                <w:szCs w:val="24"/>
                <w:lang w:val="en-GB"/>
              </w:rPr>
              <w:t>Section</w:t>
            </w:r>
          </w:p>
        </w:tc>
        <w:tc>
          <w:tcPr>
            <w:tcW w:w="5100" w:type="dxa"/>
            <w:shd w:val="clear" w:color="auto" w:fill="D9EAF7"/>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b/>
                <w:sz w:val="24"/>
                <w:szCs w:val="24"/>
                <w:lang w:val="en-GB"/>
              </w:rPr>
              <w:t>Information / Space to be filled in</w:t>
            </w:r>
          </w:p>
        </w:tc>
      </w:tr>
      <w:tr w:rsidR="002F2B66" w:rsidRPr="00621BD3" w:rsidTr="00621BD3">
        <w:trPr>
          <w:jc w:val="center"/>
        </w:trPr>
        <w:tc>
          <w:tcPr>
            <w:tcW w:w="5100"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b/>
                <w:sz w:val="24"/>
                <w:szCs w:val="24"/>
                <w:lang w:val="en-GB"/>
              </w:rPr>
              <w:t>1. General data</w:t>
            </w:r>
          </w:p>
        </w:tc>
        <w:tc>
          <w:tcPr>
            <w:tcW w:w="5100"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sz w:val="24"/>
                <w:szCs w:val="24"/>
                <w:lang w:val="en-GB"/>
              </w:rPr>
              <w:t>Reporting Period: From ____/____/______ to ____/____/______</w:t>
            </w:r>
            <w:r w:rsidRPr="00621BD3">
              <w:rPr>
                <w:rFonts w:ascii="Times New Roman" w:hAnsi="Times New Roman" w:cs="Times New Roman"/>
                <w:sz w:val="24"/>
                <w:szCs w:val="24"/>
                <w:lang w:val="en-GB"/>
              </w:rPr>
              <w:br/>
              <w:t>Name of authorized entity: _________________________________</w:t>
            </w:r>
            <w:r w:rsidRPr="00621BD3">
              <w:rPr>
                <w:rFonts w:ascii="Times New Roman" w:hAnsi="Times New Roman" w:cs="Times New Roman"/>
                <w:sz w:val="24"/>
                <w:szCs w:val="24"/>
                <w:lang w:val="en-GB"/>
              </w:rPr>
              <w:br/>
              <w:t>Manager/Authorized person: _________________________________</w:t>
            </w:r>
            <w:r w:rsidRPr="00621BD3">
              <w:rPr>
                <w:rFonts w:ascii="Times New Roman" w:hAnsi="Times New Roman" w:cs="Times New Roman"/>
                <w:sz w:val="24"/>
                <w:szCs w:val="24"/>
                <w:lang w:val="en-GB"/>
              </w:rPr>
              <w:br/>
              <w:t>Authorization Number: __________________  Issued date: ___________</w:t>
            </w:r>
            <w:r w:rsidRPr="00621BD3">
              <w:rPr>
                <w:rFonts w:ascii="Times New Roman" w:hAnsi="Times New Roman" w:cs="Times New Roman"/>
                <w:sz w:val="24"/>
                <w:szCs w:val="24"/>
                <w:lang w:val="en-GB"/>
              </w:rPr>
              <w:br/>
              <w:t>Report is submitted to: __________________________________________</w:t>
            </w:r>
            <w:r w:rsidRPr="00621BD3">
              <w:rPr>
                <w:rFonts w:ascii="Times New Roman" w:hAnsi="Times New Roman" w:cs="Times New Roman"/>
                <w:sz w:val="24"/>
                <w:szCs w:val="24"/>
                <w:lang w:val="en-GB"/>
              </w:rPr>
              <w:br/>
              <w:t>Date of submission: _____________________________________</w:t>
            </w:r>
          </w:p>
        </w:tc>
      </w:tr>
      <w:tr w:rsidR="002F2B66" w:rsidRPr="00621BD3" w:rsidTr="00621BD3">
        <w:trPr>
          <w:jc w:val="center"/>
        </w:trPr>
        <w:tc>
          <w:tcPr>
            <w:tcW w:w="5100"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b/>
                <w:sz w:val="24"/>
                <w:szCs w:val="24"/>
                <w:lang w:val="en-GB"/>
              </w:rPr>
              <w:t>2. Implemented activities</w:t>
            </w:r>
          </w:p>
        </w:tc>
        <w:tc>
          <w:tcPr>
            <w:tcW w:w="5100"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sz w:val="24"/>
                <w:szCs w:val="24"/>
                <w:lang w:val="en-GB"/>
              </w:rPr>
              <w:t>_______________________________________________________</w:t>
            </w:r>
            <w:r w:rsidRPr="00621BD3">
              <w:rPr>
                <w:rFonts w:ascii="Times New Roman" w:hAnsi="Times New Roman" w:cs="Times New Roman"/>
                <w:sz w:val="24"/>
                <w:szCs w:val="24"/>
                <w:lang w:val="en-GB"/>
              </w:rPr>
              <w:br/>
              <w:t>_______________________________________________________</w:t>
            </w:r>
            <w:r w:rsidRPr="00621BD3">
              <w:rPr>
                <w:rFonts w:ascii="Times New Roman" w:hAnsi="Times New Roman" w:cs="Times New Roman"/>
                <w:sz w:val="24"/>
                <w:szCs w:val="24"/>
                <w:lang w:val="en-GB"/>
              </w:rPr>
              <w:br/>
              <w:t>_______________________________________________________</w:t>
            </w:r>
          </w:p>
        </w:tc>
      </w:tr>
      <w:tr w:rsidR="002F2B66" w:rsidRPr="00621BD3" w:rsidTr="00621BD3">
        <w:trPr>
          <w:jc w:val="center"/>
        </w:trPr>
        <w:tc>
          <w:tcPr>
            <w:tcW w:w="5100"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b/>
                <w:sz w:val="24"/>
                <w:szCs w:val="24"/>
                <w:lang w:val="en-GB"/>
              </w:rPr>
              <w:t>3. Covered locations</w:t>
            </w:r>
          </w:p>
        </w:tc>
        <w:tc>
          <w:tcPr>
            <w:tcW w:w="5100"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sz w:val="24"/>
                <w:szCs w:val="24"/>
                <w:lang w:val="en-GB"/>
              </w:rPr>
              <w:t>_______________________________________________________</w:t>
            </w:r>
            <w:r w:rsidRPr="00621BD3">
              <w:rPr>
                <w:rFonts w:ascii="Times New Roman" w:hAnsi="Times New Roman" w:cs="Times New Roman"/>
                <w:sz w:val="24"/>
                <w:szCs w:val="24"/>
                <w:lang w:val="en-GB"/>
              </w:rPr>
              <w:br/>
              <w:t>_______________________________________________________</w:t>
            </w:r>
          </w:p>
        </w:tc>
      </w:tr>
      <w:tr w:rsidR="002F2B66" w:rsidRPr="00621BD3" w:rsidTr="00621BD3">
        <w:trPr>
          <w:jc w:val="center"/>
        </w:trPr>
        <w:tc>
          <w:tcPr>
            <w:tcW w:w="5100"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b/>
                <w:sz w:val="24"/>
                <w:szCs w:val="24"/>
                <w:lang w:val="en-GB"/>
              </w:rPr>
              <w:t>4. Collected data</w:t>
            </w:r>
          </w:p>
        </w:tc>
        <w:tc>
          <w:tcPr>
            <w:tcW w:w="5100"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sz w:val="24"/>
                <w:szCs w:val="24"/>
                <w:lang w:val="en-GB"/>
              </w:rPr>
              <w:t>Type of data: ______________________________________</w:t>
            </w:r>
            <w:r w:rsidRPr="00621BD3">
              <w:rPr>
                <w:rFonts w:ascii="Times New Roman" w:hAnsi="Times New Roman" w:cs="Times New Roman"/>
                <w:sz w:val="24"/>
                <w:szCs w:val="24"/>
                <w:lang w:val="en-GB"/>
              </w:rPr>
              <w:br/>
              <w:t>Quantity/Volume: _______________________________________</w:t>
            </w:r>
            <w:r w:rsidRPr="00621BD3">
              <w:rPr>
                <w:rFonts w:ascii="Times New Roman" w:hAnsi="Times New Roman" w:cs="Times New Roman"/>
                <w:sz w:val="24"/>
                <w:szCs w:val="24"/>
                <w:lang w:val="en-GB"/>
              </w:rPr>
              <w:br/>
              <w:t>Measurement/Monitoring period: ___________________________</w:t>
            </w:r>
          </w:p>
        </w:tc>
      </w:tr>
      <w:tr w:rsidR="002F2B66" w:rsidRPr="00621BD3" w:rsidTr="00621BD3">
        <w:trPr>
          <w:jc w:val="center"/>
        </w:trPr>
        <w:tc>
          <w:tcPr>
            <w:tcW w:w="5100"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b/>
                <w:sz w:val="24"/>
                <w:szCs w:val="24"/>
                <w:lang w:val="en-GB"/>
              </w:rPr>
              <w:t>5. Data analysis</w:t>
            </w:r>
          </w:p>
        </w:tc>
        <w:tc>
          <w:tcPr>
            <w:tcW w:w="5100"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sz w:val="24"/>
                <w:szCs w:val="24"/>
                <w:lang w:val="en-GB"/>
              </w:rPr>
              <w:t>_______________________________________________________</w:t>
            </w:r>
            <w:r w:rsidRPr="00621BD3">
              <w:rPr>
                <w:rFonts w:ascii="Times New Roman" w:hAnsi="Times New Roman" w:cs="Times New Roman"/>
                <w:sz w:val="24"/>
                <w:szCs w:val="24"/>
                <w:lang w:val="en-GB"/>
              </w:rPr>
              <w:br/>
              <w:t>_______________________________________________________</w:t>
            </w:r>
            <w:r w:rsidRPr="00621BD3">
              <w:rPr>
                <w:rFonts w:ascii="Times New Roman" w:hAnsi="Times New Roman" w:cs="Times New Roman"/>
                <w:sz w:val="24"/>
                <w:szCs w:val="24"/>
                <w:lang w:val="en-GB"/>
              </w:rPr>
              <w:br/>
              <w:t>_______________________________________________________</w:t>
            </w:r>
          </w:p>
        </w:tc>
      </w:tr>
      <w:tr w:rsidR="002F2B66" w:rsidRPr="00621BD3" w:rsidTr="00621BD3">
        <w:trPr>
          <w:jc w:val="center"/>
        </w:trPr>
        <w:tc>
          <w:tcPr>
            <w:tcW w:w="5100"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b/>
                <w:sz w:val="24"/>
                <w:szCs w:val="24"/>
                <w:lang w:val="en-GB"/>
              </w:rPr>
              <w:t>6. Technical incidents or obstacles</w:t>
            </w:r>
          </w:p>
        </w:tc>
        <w:tc>
          <w:tcPr>
            <w:tcW w:w="5100" w:type="dxa"/>
            <w:vAlign w:val="center"/>
          </w:tcPr>
          <w:p w:rsidR="002F2B66" w:rsidRPr="00621BD3" w:rsidRDefault="002F2B66" w:rsidP="00621BD3">
            <w:pPr>
              <w:rPr>
                <w:rFonts w:ascii="Times New Roman" w:hAnsi="Times New Roman" w:cs="Times New Roman"/>
                <w:sz w:val="24"/>
                <w:szCs w:val="24"/>
                <w:lang w:val="en-GB"/>
              </w:rPr>
            </w:pPr>
            <w:r w:rsidRPr="00621BD3">
              <w:rPr>
                <w:rFonts w:ascii="Segoe UI Symbol" w:hAnsi="Segoe UI Symbol" w:cs="Segoe UI Symbol"/>
                <w:sz w:val="24"/>
                <w:szCs w:val="24"/>
                <w:lang w:val="en-GB"/>
              </w:rPr>
              <w:t>☐</w:t>
            </w:r>
            <w:r w:rsidRPr="00621BD3">
              <w:rPr>
                <w:rFonts w:ascii="Times New Roman" w:hAnsi="Times New Roman" w:cs="Times New Roman"/>
                <w:sz w:val="24"/>
                <w:szCs w:val="24"/>
                <w:lang w:val="en-GB"/>
              </w:rPr>
              <w:t xml:space="preserve"> There were no technical incidents or obstacles</w:t>
            </w:r>
            <w:r w:rsidRPr="00621BD3">
              <w:rPr>
                <w:rFonts w:ascii="Times New Roman" w:hAnsi="Times New Roman" w:cs="Times New Roman"/>
                <w:sz w:val="24"/>
                <w:szCs w:val="24"/>
                <w:lang w:val="en-GB"/>
              </w:rPr>
              <w:br/>
            </w:r>
            <w:r w:rsidRPr="00621BD3">
              <w:rPr>
                <w:rFonts w:ascii="Segoe UI Symbol" w:hAnsi="Segoe UI Symbol" w:cs="Segoe UI Symbol"/>
                <w:sz w:val="24"/>
                <w:szCs w:val="24"/>
                <w:lang w:val="en-GB"/>
              </w:rPr>
              <w:t>☐</w:t>
            </w:r>
            <w:r w:rsidRPr="00621BD3">
              <w:rPr>
                <w:rFonts w:ascii="Times New Roman" w:hAnsi="Times New Roman" w:cs="Times New Roman"/>
                <w:sz w:val="24"/>
                <w:szCs w:val="24"/>
                <w:lang w:val="en-GB"/>
              </w:rPr>
              <w:t xml:space="preserve"> There were technical incidents or obstacles</w:t>
            </w:r>
            <w:r w:rsidRPr="00621BD3">
              <w:rPr>
                <w:rFonts w:ascii="Times New Roman" w:hAnsi="Times New Roman" w:cs="Times New Roman"/>
                <w:sz w:val="24"/>
                <w:szCs w:val="24"/>
                <w:lang w:val="en-GB"/>
              </w:rPr>
              <w:br/>
              <w:t>Description: ____________________________________________</w:t>
            </w:r>
            <w:r w:rsidRPr="00621BD3">
              <w:rPr>
                <w:rFonts w:ascii="Times New Roman" w:hAnsi="Times New Roman" w:cs="Times New Roman"/>
                <w:sz w:val="24"/>
                <w:szCs w:val="24"/>
                <w:lang w:val="en-GB"/>
              </w:rPr>
              <w:br/>
              <w:t>_______________________________________________________</w:t>
            </w:r>
          </w:p>
        </w:tc>
      </w:tr>
      <w:tr w:rsidR="002F2B66" w:rsidRPr="00621BD3" w:rsidTr="00621BD3">
        <w:trPr>
          <w:jc w:val="center"/>
        </w:trPr>
        <w:tc>
          <w:tcPr>
            <w:tcW w:w="5100"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b/>
                <w:sz w:val="24"/>
                <w:szCs w:val="24"/>
                <w:lang w:val="en-GB"/>
              </w:rPr>
              <w:t>7. Measures for data security and retention</w:t>
            </w:r>
          </w:p>
        </w:tc>
        <w:tc>
          <w:tcPr>
            <w:tcW w:w="5100"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sz w:val="24"/>
                <w:szCs w:val="24"/>
                <w:lang w:val="en-GB"/>
              </w:rPr>
              <w:t>_______________________________________________________</w:t>
            </w:r>
            <w:r w:rsidRPr="00621BD3">
              <w:rPr>
                <w:rFonts w:ascii="Times New Roman" w:hAnsi="Times New Roman" w:cs="Times New Roman"/>
                <w:sz w:val="24"/>
                <w:szCs w:val="24"/>
                <w:lang w:val="en-GB"/>
              </w:rPr>
              <w:br/>
              <w:t>_______________________________________________________</w:t>
            </w:r>
          </w:p>
        </w:tc>
      </w:tr>
      <w:tr w:rsidR="002F2B66" w:rsidRPr="00621BD3" w:rsidTr="00621BD3">
        <w:trPr>
          <w:jc w:val="center"/>
        </w:trPr>
        <w:tc>
          <w:tcPr>
            <w:tcW w:w="5100"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b/>
                <w:sz w:val="24"/>
                <w:szCs w:val="24"/>
                <w:lang w:val="en-GB"/>
              </w:rPr>
              <w:t>8. Recommendations for improvement</w:t>
            </w:r>
          </w:p>
        </w:tc>
        <w:tc>
          <w:tcPr>
            <w:tcW w:w="5100"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sz w:val="24"/>
                <w:szCs w:val="24"/>
                <w:lang w:val="en-GB"/>
              </w:rPr>
              <w:t>_______________________________________________________</w:t>
            </w:r>
            <w:r w:rsidRPr="00621BD3">
              <w:rPr>
                <w:rFonts w:ascii="Times New Roman" w:hAnsi="Times New Roman" w:cs="Times New Roman"/>
                <w:sz w:val="24"/>
                <w:szCs w:val="24"/>
                <w:lang w:val="en-GB"/>
              </w:rPr>
              <w:br/>
              <w:t>_______________________________________________________</w:t>
            </w:r>
          </w:p>
        </w:tc>
      </w:tr>
      <w:tr w:rsidR="002F2B66" w:rsidRPr="00621BD3" w:rsidTr="00621BD3">
        <w:trPr>
          <w:jc w:val="center"/>
        </w:trPr>
        <w:tc>
          <w:tcPr>
            <w:tcW w:w="5100"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b/>
                <w:sz w:val="24"/>
                <w:szCs w:val="24"/>
                <w:lang w:val="en-GB"/>
              </w:rPr>
              <w:t>9. Statement</w:t>
            </w:r>
          </w:p>
        </w:tc>
        <w:tc>
          <w:tcPr>
            <w:tcW w:w="5100" w:type="dxa"/>
            <w:vAlign w:val="center"/>
          </w:tcPr>
          <w:p w:rsidR="002F2B66" w:rsidRPr="00621BD3" w:rsidRDefault="002F2B66" w:rsidP="00621BD3">
            <w:pPr>
              <w:rPr>
                <w:rFonts w:ascii="Times New Roman" w:hAnsi="Times New Roman" w:cs="Times New Roman"/>
                <w:sz w:val="24"/>
                <w:szCs w:val="24"/>
                <w:lang w:val="en-GB"/>
              </w:rPr>
            </w:pPr>
            <w:r w:rsidRPr="00621BD3">
              <w:rPr>
                <w:rFonts w:ascii="Times New Roman" w:hAnsi="Times New Roman" w:cs="Times New Roman"/>
                <w:sz w:val="24"/>
                <w:szCs w:val="24"/>
                <w:lang w:val="en-GB"/>
              </w:rPr>
              <w:t>I hereby state that the data presented in this report are accurate and reflect the activities carried out during the reporting period.</w:t>
            </w:r>
            <w:r w:rsidRPr="00621BD3">
              <w:rPr>
                <w:rFonts w:ascii="Times New Roman" w:hAnsi="Times New Roman" w:cs="Times New Roman"/>
                <w:sz w:val="24"/>
                <w:szCs w:val="24"/>
                <w:lang w:val="en-GB"/>
              </w:rPr>
              <w:br/>
            </w:r>
            <w:r w:rsidRPr="00621BD3">
              <w:rPr>
                <w:rFonts w:ascii="Times New Roman" w:hAnsi="Times New Roman" w:cs="Times New Roman"/>
                <w:sz w:val="24"/>
                <w:szCs w:val="24"/>
                <w:lang w:val="en-GB"/>
              </w:rPr>
              <w:br/>
              <w:t>Name and surname: ______________________________________</w:t>
            </w:r>
            <w:r w:rsidRPr="00621BD3">
              <w:rPr>
                <w:rFonts w:ascii="Times New Roman" w:hAnsi="Times New Roman" w:cs="Times New Roman"/>
                <w:sz w:val="24"/>
                <w:szCs w:val="24"/>
                <w:lang w:val="en-GB"/>
              </w:rPr>
              <w:br/>
              <w:t>Date: _________________________________________________</w:t>
            </w:r>
            <w:r w:rsidRPr="00621BD3">
              <w:rPr>
                <w:rFonts w:ascii="Times New Roman" w:hAnsi="Times New Roman" w:cs="Times New Roman"/>
                <w:sz w:val="24"/>
                <w:szCs w:val="24"/>
                <w:lang w:val="en-GB"/>
              </w:rPr>
              <w:br/>
              <w:t>Signature: ____________________________________________</w:t>
            </w:r>
          </w:p>
          <w:p w:rsidR="002F2B66" w:rsidRPr="00621BD3" w:rsidRDefault="002F2B66" w:rsidP="00621BD3">
            <w:pPr>
              <w:rPr>
                <w:rFonts w:ascii="Times New Roman" w:hAnsi="Times New Roman" w:cs="Times New Roman"/>
                <w:sz w:val="24"/>
                <w:szCs w:val="24"/>
                <w:lang w:val="en-GB"/>
              </w:rPr>
            </w:pPr>
          </w:p>
          <w:p w:rsidR="002F2B66" w:rsidRPr="00621BD3" w:rsidRDefault="002F2B66" w:rsidP="00621BD3">
            <w:pPr>
              <w:rPr>
                <w:rFonts w:ascii="Times New Roman" w:hAnsi="Times New Roman" w:cs="Times New Roman"/>
                <w:sz w:val="24"/>
                <w:szCs w:val="24"/>
                <w:lang w:val="en-GB"/>
              </w:rPr>
            </w:pPr>
          </w:p>
        </w:tc>
      </w:tr>
    </w:tbl>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621BD3" w:rsidRDefault="00621BD3" w:rsidP="004326C8">
      <w:pPr>
        <w:jc w:val="both"/>
        <w:rPr>
          <w:rFonts w:ascii="Times New Roman" w:hAnsi="Times New Roman" w:cs="Times New Roman"/>
          <w:sz w:val="24"/>
          <w:szCs w:val="24"/>
        </w:rPr>
      </w:pPr>
    </w:p>
    <w:p w:rsidR="002F2B66" w:rsidRPr="00621BD3" w:rsidRDefault="00621BD3" w:rsidP="002F2B66">
      <w:pPr>
        <w:spacing w:after="0" w:line="240" w:lineRule="auto"/>
        <w:rPr>
          <w:rFonts w:ascii="Times New Roman" w:hAnsi="Times New Roman" w:cs="Times New Roman"/>
          <w:b/>
          <w:sz w:val="24"/>
          <w:szCs w:val="24"/>
        </w:rPr>
      </w:pPr>
      <w:r w:rsidRPr="00621BD3">
        <w:rPr>
          <w:rFonts w:ascii="Times New Roman" w:hAnsi="Times New Roman" w:cs="Times New Roman"/>
          <w:b/>
          <w:sz w:val="24"/>
          <w:szCs w:val="24"/>
        </w:rPr>
        <w:t>DODATAK 1</w:t>
      </w:r>
    </w:p>
    <w:p w:rsidR="002F2B66" w:rsidRPr="00621BD3" w:rsidRDefault="00621BD3" w:rsidP="002F2B66">
      <w:pPr>
        <w:spacing w:after="0" w:line="240" w:lineRule="auto"/>
        <w:rPr>
          <w:rFonts w:ascii="Times New Roman" w:hAnsi="Times New Roman" w:cs="Times New Roman"/>
          <w:b/>
          <w:sz w:val="24"/>
          <w:szCs w:val="24"/>
        </w:rPr>
      </w:pPr>
      <w:r w:rsidRPr="00621BD3">
        <w:rPr>
          <w:rFonts w:ascii="Times New Roman" w:hAnsi="Times New Roman" w:cs="Times New Roman"/>
          <w:b/>
          <w:sz w:val="24"/>
          <w:szCs w:val="24"/>
        </w:rPr>
        <w:t>SPISAK DOKUMENATA KOJA TREBA PODNETI UZ PRIJAVU</w:t>
      </w:r>
    </w:p>
    <w:p w:rsidR="00621BD3" w:rsidRPr="00D66D1B" w:rsidRDefault="00621BD3" w:rsidP="002F2B66">
      <w:pPr>
        <w:spacing w:after="0" w:line="240" w:lineRule="auto"/>
        <w:rPr>
          <w:rFonts w:ascii="Times New Roman" w:hAnsi="Times New Roman" w:cs="Times New Roman"/>
        </w:rPr>
      </w:pPr>
    </w:p>
    <w:tbl>
      <w:tblPr>
        <w:tblStyle w:val="TableGrid"/>
        <w:tblW w:w="9540" w:type="dxa"/>
        <w:tblInd w:w="-5" w:type="dxa"/>
        <w:tblLook w:val="04A0" w:firstRow="1" w:lastRow="0" w:firstColumn="1" w:lastColumn="0" w:noHBand="0" w:noVBand="1"/>
      </w:tblPr>
      <w:tblGrid>
        <w:gridCol w:w="590"/>
        <w:gridCol w:w="8950"/>
      </w:tblGrid>
      <w:tr w:rsidR="002F2B66" w:rsidRPr="00D66D1B" w:rsidTr="00621BD3">
        <w:trPr>
          <w:trHeight w:val="273"/>
          <w:tblHeader/>
        </w:trPr>
        <w:tc>
          <w:tcPr>
            <w:tcW w:w="590" w:type="dxa"/>
            <w:shd w:val="clear" w:color="auto" w:fill="D9EAF7"/>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b/>
                <w:sz w:val="24"/>
                <w:szCs w:val="24"/>
              </w:rPr>
              <w:t>Br.</w:t>
            </w:r>
          </w:p>
        </w:tc>
        <w:tc>
          <w:tcPr>
            <w:tcW w:w="8950" w:type="dxa"/>
            <w:shd w:val="clear" w:color="auto" w:fill="D9EAF7"/>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b/>
                <w:sz w:val="24"/>
                <w:szCs w:val="24"/>
              </w:rPr>
              <w:t>Sadržaj</w:t>
            </w:r>
          </w:p>
        </w:tc>
      </w:tr>
      <w:tr w:rsidR="002F2B66" w:rsidRPr="00D66D1B" w:rsidTr="00621BD3">
        <w:trPr>
          <w:trHeight w:val="273"/>
        </w:trPr>
        <w:tc>
          <w:tcPr>
            <w:tcW w:w="590"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1.</w:t>
            </w:r>
          </w:p>
        </w:tc>
        <w:tc>
          <w:tcPr>
            <w:tcW w:w="8950" w:type="dxa"/>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Popunjen obrazac zahteva za ovlašćenje, prema Dodatku 3.</w:t>
            </w:r>
          </w:p>
        </w:tc>
      </w:tr>
      <w:tr w:rsidR="002F2B66" w:rsidRPr="00D66D1B" w:rsidTr="00621BD3">
        <w:trPr>
          <w:trHeight w:val="549"/>
        </w:trPr>
        <w:tc>
          <w:tcPr>
            <w:tcW w:w="590"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2.</w:t>
            </w:r>
          </w:p>
        </w:tc>
        <w:tc>
          <w:tcPr>
            <w:tcW w:w="8950" w:type="dxa"/>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Potvrda o registraciji zajedno sa poslovnim podacima, za pravno lice, odnosno relevantni identifikacioni dokument za fizičko lice.</w:t>
            </w:r>
          </w:p>
        </w:tc>
      </w:tr>
      <w:tr w:rsidR="002F2B66" w:rsidRPr="00D66D1B" w:rsidTr="00621BD3">
        <w:trPr>
          <w:trHeight w:val="558"/>
        </w:trPr>
        <w:tc>
          <w:tcPr>
            <w:tcW w:w="590"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3.</w:t>
            </w:r>
          </w:p>
        </w:tc>
        <w:tc>
          <w:tcPr>
            <w:tcW w:w="8950" w:type="dxa"/>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CV-ji i dokazi o kvalifikaciji i stručnom iskustvu osoblja angažovanog na obavljanju delatnosti za koju se traži ovlašćenje.</w:t>
            </w:r>
          </w:p>
        </w:tc>
      </w:tr>
      <w:tr w:rsidR="002F2B66" w:rsidRPr="00D66D1B" w:rsidTr="00621BD3">
        <w:trPr>
          <w:trHeight w:val="549"/>
        </w:trPr>
        <w:tc>
          <w:tcPr>
            <w:tcW w:w="590"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4.</w:t>
            </w:r>
          </w:p>
        </w:tc>
        <w:tc>
          <w:tcPr>
            <w:tcW w:w="8950" w:type="dxa"/>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Spisak mernih uređaja i njihovih tehničkih specifikacija prema Dodatku 2, kao i dokaz o njihovom posedovanju ili pravu korišćenja.</w:t>
            </w:r>
          </w:p>
        </w:tc>
      </w:tr>
      <w:tr w:rsidR="002F2B66" w:rsidRPr="00D66D1B" w:rsidTr="00621BD3">
        <w:trPr>
          <w:trHeight w:val="823"/>
        </w:trPr>
        <w:tc>
          <w:tcPr>
            <w:tcW w:w="590"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5.</w:t>
            </w:r>
          </w:p>
        </w:tc>
        <w:tc>
          <w:tcPr>
            <w:tcW w:w="8950" w:type="dxa"/>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Radne procedure i metodologija za obavljanje aktivnosti, uključujući opis aktivnosti, način rada, metode i obim merenja, rokove izveštavanja i ciljeve praćenja.</w:t>
            </w:r>
          </w:p>
        </w:tc>
      </w:tr>
      <w:tr w:rsidR="002F2B66" w:rsidRPr="00D66D1B" w:rsidTr="00621BD3">
        <w:trPr>
          <w:trHeight w:val="273"/>
        </w:trPr>
        <w:tc>
          <w:tcPr>
            <w:tcW w:w="590"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6.</w:t>
            </w:r>
          </w:p>
        </w:tc>
        <w:tc>
          <w:tcPr>
            <w:tcW w:w="8950" w:type="dxa"/>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Dokaz o ispunjavanju poreskih obaveza.</w:t>
            </w:r>
          </w:p>
        </w:tc>
      </w:tr>
      <w:tr w:rsidR="002F2B66" w:rsidRPr="00D66D1B" w:rsidTr="00621BD3">
        <w:trPr>
          <w:trHeight w:val="273"/>
        </w:trPr>
        <w:tc>
          <w:tcPr>
            <w:tcW w:w="590"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7.</w:t>
            </w:r>
          </w:p>
        </w:tc>
        <w:tc>
          <w:tcPr>
            <w:tcW w:w="8950" w:type="dxa"/>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Dokaz o kapacitetima za skladištenje, upravljanje, obradu i zaštitu podataka.</w:t>
            </w:r>
          </w:p>
        </w:tc>
      </w:tr>
      <w:tr w:rsidR="002F2B66" w:rsidRPr="00D66D1B" w:rsidTr="00621BD3">
        <w:trPr>
          <w:trHeight w:val="549"/>
        </w:trPr>
        <w:tc>
          <w:tcPr>
            <w:tcW w:w="590"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8.</w:t>
            </w:r>
          </w:p>
        </w:tc>
        <w:tc>
          <w:tcPr>
            <w:tcW w:w="8950" w:type="dxa"/>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Sporazum sa drugim ekonomskim operaterom za obavljanje merenja ili obezbeđivanje merne opreme, kada podnosilac zahteva ne poseduje ili nema na raspolaganju relevantnu opremu.</w:t>
            </w:r>
          </w:p>
        </w:tc>
      </w:tr>
      <w:tr w:rsidR="002F2B66" w:rsidRPr="00D66D1B" w:rsidTr="00621BD3">
        <w:trPr>
          <w:trHeight w:val="558"/>
        </w:trPr>
        <w:tc>
          <w:tcPr>
            <w:tcW w:w="590"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9.</w:t>
            </w:r>
          </w:p>
        </w:tc>
        <w:tc>
          <w:tcPr>
            <w:tcW w:w="8950" w:type="dxa"/>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Prethodne saglasnosti nadležnih institucija, kada su potrebne za obavljanje aktivnosti za koju je potrebna ovlašćenje.</w:t>
            </w:r>
          </w:p>
        </w:tc>
      </w:tr>
      <w:tr w:rsidR="002F2B66" w:rsidRPr="00D66D1B" w:rsidTr="00621BD3">
        <w:trPr>
          <w:trHeight w:val="273"/>
        </w:trPr>
        <w:tc>
          <w:tcPr>
            <w:tcW w:w="590"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10.</w:t>
            </w:r>
          </w:p>
        </w:tc>
        <w:tc>
          <w:tcPr>
            <w:tcW w:w="8950" w:type="dxa"/>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Izvod iz krivične evidencije,</w:t>
            </w:r>
          </w:p>
        </w:tc>
      </w:tr>
      <w:tr w:rsidR="002F2B66" w:rsidRPr="00D66D1B" w:rsidTr="00621BD3">
        <w:trPr>
          <w:trHeight w:val="273"/>
        </w:trPr>
        <w:tc>
          <w:tcPr>
            <w:tcW w:w="590" w:type="dxa"/>
            <w:vAlign w:val="center"/>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11.</w:t>
            </w:r>
          </w:p>
        </w:tc>
        <w:tc>
          <w:tcPr>
            <w:tcW w:w="8950" w:type="dxa"/>
          </w:tcPr>
          <w:p w:rsidR="002F2B66" w:rsidRPr="00621BD3" w:rsidRDefault="002F2B66" w:rsidP="00621BD3">
            <w:pPr>
              <w:rPr>
                <w:rFonts w:ascii="Times New Roman" w:hAnsi="Times New Roman" w:cs="Times New Roman"/>
                <w:sz w:val="24"/>
                <w:szCs w:val="24"/>
              </w:rPr>
            </w:pPr>
            <w:r w:rsidRPr="00621BD3">
              <w:rPr>
                <w:rFonts w:ascii="Times New Roman" w:hAnsi="Times New Roman" w:cs="Times New Roman"/>
                <w:sz w:val="24"/>
                <w:szCs w:val="24"/>
              </w:rPr>
              <w:t>Dozvola boravka od Ministarstva unutrašnjih poslova</w:t>
            </w:r>
          </w:p>
        </w:tc>
      </w:tr>
    </w:tbl>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Pr="005D7897" w:rsidRDefault="002F2B66" w:rsidP="002F2B66">
      <w:pPr>
        <w:spacing w:after="0"/>
        <w:rPr>
          <w:rFonts w:ascii="Times New Roman" w:hAnsi="Times New Roman" w:cs="Times New Roman"/>
          <w:sz w:val="24"/>
          <w:szCs w:val="24"/>
        </w:rPr>
      </w:pPr>
      <w:r w:rsidRPr="005D7897">
        <w:rPr>
          <w:rFonts w:ascii="Times New Roman" w:hAnsi="Times New Roman" w:cs="Times New Roman"/>
          <w:b/>
          <w:sz w:val="24"/>
          <w:szCs w:val="24"/>
        </w:rPr>
        <w:lastRenderedPageBreak/>
        <w:t>DODATAK 2</w:t>
      </w:r>
    </w:p>
    <w:p w:rsidR="002F2B66" w:rsidRPr="005D7897" w:rsidRDefault="002F2B66" w:rsidP="002F2B66">
      <w:pPr>
        <w:spacing w:after="0"/>
        <w:rPr>
          <w:rFonts w:ascii="Times New Roman" w:hAnsi="Times New Roman" w:cs="Times New Roman"/>
          <w:b/>
          <w:sz w:val="24"/>
          <w:szCs w:val="24"/>
        </w:rPr>
      </w:pPr>
      <w:r w:rsidRPr="005D7897">
        <w:rPr>
          <w:rFonts w:ascii="Times New Roman" w:hAnsi="Times New Roman" w:cs="Times New Roman"/>
          <w:b/>
          <w:sz w:val="24"/>
          <w:szCs w:val="24"/>
        </w:rPr>
        <w:t>MINIMALNI TEHNIČKI STANDARDI</w:t>
      </w:r>
    </w:p>
    <w:p w:rsidR="005D7897" w:rsidRPr="005D7897" w:rsidRDefault="005D7897" w:rsidP="005D7897">
      <w:pPr>
        <w:spacing w:after="0" w:line="240" w:lineRule="auto"/>
        <w:rPr>
          <w:rFonts w:ascii="Times New Roman" w:hAnsi="Times New Roman" w:cs="Times New Roman"/>
          <w:b/>
          <w:sz w:val="24"/>
          <w:szCs w:val="24"/>
        </w:rPr>
      </w:pPr>
    </w:p>
    <w:tbl>
      <w:tblPr>
        <w:tblStyle w:val="TableGrid"/>
        <w:tblpPr w:leftFromText="180" w:rightFromText="180" w:vertAnchor="text" w:horzAnchor="margin" w:tblpY="147"/>
        <w:tblW w:w="9535" w:type="dxa"/>
        <w:tblLook w:val="04A0" w:firstRow="1" w:lastRow="0" w:firstColumn="1" w:lastColumn="0" w:noHBand="0" w:noVBand="1"/>
      </w:tblPr>
      <w:tblGrid>
        <w:gridCol w:w="623"/>
        <w:gridCol w:w="8912"/>
      </w:tblGrid>
      <w:tr w:rsidR="002F2B66" w:rsidRPr="005D7897" w:rsidTr="00621BD3">
        <w:trPr>
          <w:trHeight w:val="367"/>
          <w:tblHeader/>
        </w:trPr>
        <w:tc>
          <w:tcPr>
            <w:tcW w:w="623" w:type="dxa"/>
            <w:shd w:val="clear" w:color="auto" w:fill="D9EAF7"/>
            <w:vAlign w:val="center"/>
          </w:tcPr>
          <w:p w:rsidR="002F2B66" w:rsidRPr="005D7897" w:rsidRDefault="002F2B66" w:rsidP="00621BD3">
            <w:pPr>
              <w:rPr>
                <w:rFonts w:ascii="Times New Roman" w:hAnsi="Times New Roman" w:cs="Times New Roman"/>
                <w:sz w:val="24"/>
                <w:szCs w:val="24"/>
              </w:rPr>
            </w:pPr>
            <w:r w:rsidRPr="005D7897">
              <w:rPr>
                <w:rFonts w:ascii="Times New Roman" w:hAnsi="Times New Roman" w:cs="Times New Roman"/>
                <w:b/>
                <w:sz w:val="24"/>
                <w:szCs w:val="24"/>
              </w:rPr>
              <w:t>Br.</w:t>
            </w:r>
          </w:p>
        </w:tc>
        <w:tc>
          <w:tcPr>
            <w:tcW w:w="8912" w:type="dxa"/>
            <w:shd w:val="clear" w:color="auto" w:fill="D9EAF7"/>
            <w:vAlign w:val="center"/>
          </w:tcPr>
          <w:p w:rsidR="002F2B66" w:rsidRPr="005D7897" w:rsidRDefault="002F2B66" w:rsidP="00621BD3">
            <w:pPr>
              <w:rPr>
                <w:rFonts w:ascii="Times New Roman" w:hAnsi="Times New Roman" w:cs="Times New Roman"/>
                <w:sz w:val="24"/>
                <w:szCs w:val="24"/>
              </w:rPr>
            </w:pPr>
            <w:r w:rsidRPr="005D7897">
              <w:rPr>
                <w:rFonts w:ascii="Times New Roman" w:hAnsi="Times New Roman" w:cs="Times New Roman"/>
                <w:b/>
                <w:sz w:val="24"/>
                <w:szCs w:val="24"/>
              </w:rPr>
              <w:t>Sadržaj</w:t>
            </w:r>
          </w:p>
        </w:tc>
      </w:tr>
      <w:tr w:rsidR="002F2B66" w:rsidRPr="005D7897" w:rsidTr="00621BD3">
        <w:trPr>
          <w:trHeight w:val="367"/>
        </w:trPr>
        <w:tc>
          <w:tcPr>
            <w:tcW w:w="623" w:type="dxa"/>
            <w:vAlign w:val="center"/>
          </w:tcPr>
          <w:p w:rsidR="002F2B66" w:rsidRPr="005D7897" w:rsidRDefault="002F2B66" w:rsidP="00621BD3">
            <w:pPr>
              <w:rPr>
                <w:rFonts w:ascii="Times New Roman" w:hAnsi="Times New Roman" w:cs="Times New Roman"/>
                <w:sz w:val="24"/>
                <w:szCs w:val="24"/>
              </w:rPr>
            </w:pPr>
            <w:r w:rsidRPr="005D7897">
              <w:rPr>
                <w:rFonts w:ascii="Times New Roman" w:hAnsi="Times New Roman" w:cs="Times New Roman"/>
                <w:sz w:val="24"/>
                <w:szCs w:val="24"/>
              </w:rPr>
              <w:t>1.</w:t>
            </w:r>
          </w:p>
        </w:tc>
        <w:tc>
          <w:tcPr>
            <w:tcW w:w="8912" w:type="dxa"/>
          </w:tcPr>
          <w:p w:rsidR="002F2B66" w:rsidRPr="005D7897" w:rsidRDefault="002F2B66" w:rsidP="00621BD3">
            <w:pPr>
              <w:rPr>
                <w:rFonts w:ascii="Times New Roman" w:hAnsi="Times New Roman" w:cs="Times New Roman"/>
                <w:sz w:val="24"/>
                <w:szCs w:val="24"/>
              </w:rPr>
            </w:pPr>
            <w:r w:rsidRPr="005D7897">
              <w:rPr>
                <w:rFonts w:ascii="Times New Roman" w:hAnsi="Times New Roman" w:cs="Times New Roman"/>
                <w:sz w:val="24"/>
                <w:szCs w:val="24"/>
              </w:rPr>
              <w:t>Merna oprema koja je u upotrebi mora se kalibrisati najmanje jednom (1) godišnje.</w:t>
            </w:r>
          </w:p>
        </w:tc>
      </w:tr>
      <w:tr w:rsidR="002F2B66" w:rsidRPr="005D7897" w:rsidTr="00621BD3">
        <w:trPr>
          <w:trHeight w:val="735"/>
        </w:trPr>
        <w:tc>
          <w:tcPr>
            <w:tcW w:w="623" w:type="dxa"/>
            <w:vAlign w:val="center"/>
          </w:tcPr>
          <w:p w:rsidR="002F2B66" w:rsidRPr="005D7897" w:rsidRDefault="002F2B66" w:rsidP="00621BD3">
            <w:pPr>
              <w:rPr>
                <w:rFonts w:ascii="Times New Roman" w:hAnsi="Times New Roman" w:cs="Times New Roman"/>
                <w:sz w:val="24"/>
                <w:szCs w:val="24"/>
              </w:rPr>
            </w:pPr>
            <w:r w:rsidRPr="005D7897">
              <w:rPr>
                <w:rFonts w:ascii="Times New Roman" w:hAnsi="Times New Roman" w:cs="Times New Roman"/>
                <w:sz w:val="24"/>
                <w:szCs w:val="24"/>
              </w:rPr>
              <w:t>2.</w:t>
            </w:r>
          </w:p>
        </w:tc>
        <w:tc>
          <w:tcPr>
            <w:tcW w:w="8912" w:type="dxa"/>
          </w:tcPr>
          <w:p w:rsidR="002F2B66" w:rsidRPr="005D7897" w:rsidRDefault="002F2B66" w:rsidP="00621BD3">
            <w:pPr>
              <w:rPr>
                <w:rFonts w:ascii="Times New Roman" w:hAnsi="Times New Roman" w:cs="Times New Roman"/>
                <w:sz w:val="24"/>
                <w:szCs w:val="24"/>
              </w:rPr>
            </w:pPr>
            <w:r w:rsidRPr="005D7897">
              <w:rPr>
                <w:rFonts w:ascii="Times New Roman" w:hAnsi="Times New Roman" w:cs="Times New Roman"/>
                <w:sz w:val="24"/>
                <w:szCs w:val="24"/>
              </w:rPr>
              <w:t>Merna oprema i metode moraju biti u skladu sa relevantnim standardima Svetske meteorološke organizacije (SMO) i Međunarodne organizacije za standardizaciju (ISO).</w:t>
            </w:r>
          </w:p>
        </w:tc>
      </w:tr>
      <w:tr w:rsidR="002F2B66" w:rsidRPr="005D7897" w:rsidTr="00621BD3">
        <w:trPr>
          <w:trHeight w:val="748"/>
        </w:trPr>
        <w:tc>
          <w:tcPr>
            <w:tcW w:w="623" w:type="dxa"/>
            <w:vAlign w:val="center"/>
          </w:tcPr>
          <w:p w:rsidR="002F2B66" w:rsidRPr="005D7897" w:rsidRDefault="002F2B66" w:rsidP="00621BD3">
            <w:pPr>
              <w:rPr>
                <w:rFonts w:ascii="Times New Roman" w:hAnsi="Times New Roman" w:cs="Times New Roman"/>
                <w:sz w:val="24"/>
                <w:szCs w:val="24"/>
              </w:rPr>
            </w:pPr>
            <w:r w:rsidRPr="005D7897">
              <w:rPr>
                <w:rFonts w:ascii="Times New Roman" w:hAnsi="Times New Roman" w:cs="Times New Roman"/>
                <w:sz w:val="24"/>
                <w:szCs w:val="24"/>
              </w:rPr>
              <w:t>3.</w:t>
            </w:r>
          </w:p>
        </w:tc>
        <w:tc>
          <w:tcPr>
            <w:tcW w:w="8912" w:type="dxa"/>
          </w:tcPr>
          <w:p w:rsidR="002F2B66" w:rsidRPr="005D7897" w:rsidRDefault="002F2B66" w:rsidP="00621BD3">
            <w:pPr>
              <w:rPr>
                <w:rFonts w:ascii="Times New Roman" w:hAnsi="Times New Roman" w:cs="Times New Roman"/>
                <w:sz w:val="24"/>
                <w:szCs w:val="24"/>
              </w:rPr>
            </w:pPr>
            <w:r w:rsidRPr="005D7897">
              <w:rPr>
                <w:rFonts w:ascii="Times New Roman" w:hAnsi="Times New Roman" w:cs="Times New Roman"/>
                <w:sz w:val="24"/>
                <w:szCs w:val="24"/>
              </w:rPr>
              <w:t>Obezbediti tehničku mogućnost za digitalni prenos podataka, kada to zahteva priroda aktivnosti.</w:t>
            </w:r>
          </w:p>
        </w:tc>
      </w:tr>
      <w:tr w:rsidR="002F2B66" w:rsidRPr="005D7897" w:rsidTr="00621BD3">
        <w:trPr>
          <w:trHeight w:val="735"/>
        </w:trPr>
        <w:tc>
          <w:tcPr>
            <w:tcW w:w="623" w:type="dxa"/>
            <w:vAlign w:val="center"/>
          </w:tcPr>
          <w:p w:rsidR="002F2B66" w:rsidRPr="005D7897" w:rsidRDefault="002F2B66" w:rsidP="00621BD3">
            <w:pPr>
              <w:rPr>
                <w:rFonts w:ascii="Times New Roman" w:hAnsi="Times New Roman" w:cs="Times New Roman"/>
                <w:sz w:val="24"/>
                <w:szCs w:val="24"/>
              </w:rPr>
            </w:pPr>
            <w:r w:rsidRPr="005D7897">
              <w:rPr>
                <w:rFonts w:ascii="Times New Roman" w:hAnsi="Times New Roman" w:cs="Times New Roman"/>
                <w:sz w:val="24"/>
                <w:szCs w:val="24"/>
              </w:rPr>
              <w:t>4.</w:t>
            </w:r>
          </w:p>
        </w:tc>
        <w:tc>
          <w:tcPr>
            <w:tcW w:w="8912" w:type="dxa"/>
          </w:tcPr>
          <w:p w:rsidR="002F2B66" w:rsidRPr="005D7897" w:rsidRDefault="002F2B66" w:rsidP="00621BD3">
            <w:pPr>
              <w:rPr>
                <w:rFonts w:ascii="Times New Roman" w:hAnsi="Times New Roman" w:cs="Times New Roman"/>
                <w:sz w:val="24"/>
                <w:szCs w:val="24"/>
              </w:rPr>
            </w:pPr>
            <w:r w:rsidRPr="005D7897">
              <w:rPr>
                <w:rFonts w:ascii="Times New Roman" w:hAnsi="Times New Roman" w:cs="Times New Roman"/>
                <w:sz w:val="24"/>
                <w:szCs w:val="24"/>
              </w:rPr>
              <w:t>Merna oprema mora biti postavljena na odgovarajuće lokacije u skladu sa relevantnim tehničkim zahtevima.</w:t>
            </w:r>
          </w:p>
        </w:tc>
      </w:tr>
      <w:tr w:rsidR="002F2B66" w:rsidRPr="005D7897" w:rsidTr="00621BD3">
        <w:trPr>
          <w:trHeight w:val="367"/>
        </w:trPr>
        <w:tc>
          <w:tcPr>
            <w:tcW w:w="623" w:type="dxa"/>
            <w:vAlign w:val="center"/>
          </w:tcPr>
          <w:p w:rsidR="002F2B66" w:rsidRPr="005D7897" w:rsidRDefault="002F2B66" w:rsidP="00621BD3">
            <w:pPr>
              <w:rPr>
                <w:rFonts w:ascii="Times New Roman" w:hAnsi="Times New Roman" w:cs="Times New Roman"/>
                <w:sz w:val="24"/>
                <w:szCs w:val="24"/>
              </w:rPr>
            </w:pPr>
            <w:r w:rsidRPr="005D7897">
              <w:rPr>
                <w:rFonts w:ascii="Times New Roman" w:hAnsi="Times New Roman" w:cs="Times New Roman"/>
                <w:sz w:val="24"/>
                <w:szCs w:val="24"/>
              </w:rPr>
              <w:t>5.</w:t>
            </w:r>
          </w:p>
        </w:tc>
        <w:tc>
          <w:tcPr>
            <w:tcW w:w="8912" w:type="dxa"/>
          </w:tcPr>
          <w:p w:rsidR="002F2B66" w:rsidRPr="005D7897" w:rsidRDefault="002F2B66" w:rsidP="00621BD3">
            <w:pPr>
              <w:rPr>
                <w:rFonts w:ascii="Times New Roman" w:hAnsi="Times New Roman" w:cs="Times New Roman"/>
                <w:sz w:val="24"/>
                <w:szCs w:val="24"/>
              </w:rPr>
            </w:pPr>
            <w:r w:rsidRPr="005D7897">
              <w:rPr>
                <w:rFonts w:ascii="Times New Roman" w:hAnsi="Times New Roman" w:cs="Times New Roman"/>
                <w:sz w:val="24"/>
                <w:szCs w:val="24"/>
              </w:rPr>
              <w:t>Merna oprema mora imati relevantnu tehničku dokumentaciju ili sertifikat proizvođača.</w:t>
            </w:r>
          </w:p>
        </w:tc>
      </w:tr>
      <w:tr w:rsidR="002F2B66" w:rsidRPr="005D7897" w:rsidTr="00621BD3">
        <w:trPr>
          <w:trHeight w:val="367"/>
        </w:trPr>
        <w:tc>
          <w:tcPr>
            <w:tcW w:w="623" w:type="dxa"/>
            <w:vAlign w:val="center"/>
          </w:tcPr>
          <w:p w:rsidR="002F2B66" w:rsidRPr="005D7897" w:rsidRDefault="002F2B66" w:rsidP="00621BD3">
            <w:pPr>
              <w:rPr>
                <w:rFonts w:ascii="Times New Roman" w:hAnsi="Times New Roman" w:cs="Times New Roman"/>
                <w:sz w:val="24"/>
                <w:szCs w:val="24"/>
              </w:rPr>
            </w:pPr>
            <w:r w:rsidRPr="005D7897">
              <w:rPr>
                <w:rFonts w:ascii="Times New Roman" w:hAnsi="Times New Roman" w:cs="Times New Roman"/>
                <w:sz w:val="24"/>
                <w:szCs w:val="24"/>
              </w:rPr>
              <w:t>6.</w:t>
            </w:r>
          </w:p>
        </w:tc>
        <w:tc>
          <w:tcPr>
            <w:tcW w:w="8912" w:type="dxa"/>
          </w:tcPr>
          <w:p w:rsidR="002F2B66" w:rsidRPr="005D7897" w:rsidRDefault="002F2B66" w:rsidP="00621BD3">
            <w:pPr>
              <w:rPr>
                <w:rFonts w:ascii="Times New Roman" w:hAnsi="Times New Roman" w:cs="Times New Roman"/>
                <w:sz w:val="24"/>
                <w:szCs w:val="24"/>
              </w:rPr>
            </w:pPr>
            <w:r w:rsidRPr="005D7897">
              <w:rPr>
                <w:rFonts w:ascii="Times New Roman" w:hAnsi="Times New Roman" w:cs="Times New Roman"/>
                <w:sz w:val="24"/>
                <w:szCs w:val="24"/>
              </w:rPr>
              <w:t>Mora se osigurati tačnost, proverljivost i kvalitet prikupljenih podataka.</w:t>
            </w:r>
          </w:p>
        </w:tc>
      </w:tr>
      <w:tr w:rsidR="002F2B66" w:rsidRPr="005D7897" w:rsidTr="00621BD3">
        <w:trPr>
          <w:trHeight w:val="367"/>
        </w:trPr>
        <w:tc>
          <w:tcPr>
            <w:tcW w:w="623" w:type="dxa"/>
            <w:vAlign w:val="center"/>
          </w:tcPr>
          <w:p w:rsidR="002F2B66" w:rsidRPr="005D7897" w:rsidRDefault="002F2B66" w:rsidP="00621BD3">
            <w:pPr>
              <w:rPr>
                <w:rFonts w:ascii="Times New Roman" w:hAnsi="Times New Roman" w:cs="Times New Roman"/>
                <w:sz w:val="24"/>
                <w:szCs w:val="24"/>
              </w:rPr>
            </w:pPr>
            <w:r w:rsidRPr="005D7897">
              <w:rPr>
                <w:rFonts w:ascii="Times New Roman" w:hAnsi="Times New Roman" w:cs="Times New Roman"/>
                <w:sz w:val="24"/>
                <w:szCs w:val="24"/>
              </w:rPr>
              <w:t>7.</w:t>
            </w:r>
          </w:p>
        </w:tc>
        <w:tc>
          <w:tcPr>
            <w:tcW w:w="8912" w:type="dxa"/>
          </w:tcPr>
          <w:p w:rsidR="002F2B66" w:rsidRPr="005D7897" w:rsidRDefault="002F2B66" w:rsidP="00621BD3">
            <w:pPr>
              <w:rPr>
                <w:rFonts w:ascii="Times New Roman" w:hAnsi="Times New Roman" w:cs="Times New Roman"/>
                <w:sz w:val="24"/>
                <w:szCs w:val="24"/>
              </w:rPr>
            </w:pPr>
            <w:r w:rsidRPr="005D7897">
              <w:rPr>
                <w:rFonts w:ascii="Times New Roman" w:hAnsi="Times New Roman" w:cs="Times New Roman"/>
                <w:sz w:val="24"/>
                <w:szCs w:val="24"/>
              </w:rPr>
              <w:t>Prikupljeni podaci moraju se čuvati najmanje deset (10) godina.</w:t>
            </w:r>
          </w:p>
        </w:tc>
      </w:tr>
      <w:tr w:rsidR="002F2B66" w:rsidRPr="005D7897" w:rsidTr="00621BD3">
        <w:trPr>
          <w:trHeight w:val="735"/>
        </w:trPr>
        <w:tc>
          <w:tcPr>
            <w:tcW w:w="623" w:type="dxa"/>
            <w:vAlign w:val="center"/>
          </w:tcPr>
          <w:p w:rsidR="002F2B66" w:rsidRPr="005D7897" w:rsidRDefault="002F2B66" w:rsidP="00621BD3">
            <w:pPr>
              <w:rPr>
                <w:rFonts w:ascii="Times New Roman" w:hAnsi="Times New Roman" w:cs="Times New Roman"/>
                <w:sz w:val="24"/>
                <w:szCs w:val="24"/>
              </w:rPr>
            </w:pPr>
            <w:r w:rsidRPr="005D7897">
              <w:rPr>
                <w:rFonts w:ascii="Times New Roman" w:hAnsi="Times New Roman" w:cs="Times New Roman"/>
                <w:sz w:val="24"/>
                <w:szCs w:val="24"/>
              </w:rPr>
              <w:t>8.</w:t>
            </w:r>
          </w:p>
        </w:tc>
        <w:tc>
          <w:tcPr>
            <w:tcW w:w="8912" w:type="dxa"/>
          </w:tcPr>
          <w:p w:rsidR="002F2B66" w:rsidRPr="005D7897" w:rsidRDefault="002F2B66" w:rsidP="00621BD3">
            <w:pPr>
              <w:rPr>
                <w:rFonts w:ascii="Times New Roman" w:hAnsi="Times New Roman" w:cs="Times New Roman"/>
                <w:sz w:val="24"/>
                <w:szCs w:val="24"/>
              </w:rPr>
            </w:pPr>
            <w:r w:rsidRPr="005D7897">
              <w:rPr>
                <w:rFonts w:ascii="Times New Roman" w:hAnsi="Times New Roman" w:cs="Times New Roman"/>
                <w:sz w:val="24"/>
                <w:szCs w:val="24"/>
              </w:rPr>
              <w:t>Podaci moraju biti dostupni nadležnim institucijama putem digitalnih platformi ili drugih formata koje odredi HMZK.</w:t>
            </w:r>
          </w:p>
        </w:tc>
      </w:tr>
    </w:tbl>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5D7897" w:rsidRDefault="005D7897" w:rsidP="004326C8">
      <w:pPr>
        <w:jc w:val="both"/>
        <w:rPr>
          <w:rFonts w:ascii="Times New Roman" w:hAnsi="Times New Roman" w:cs="Times New Roman"/>
          <w:sz w:val="24"/>
          <w:szCs w:val="24"/>
        </w:rPr>
      </w:pPr>
    </w:p>
    <w:p w:rsidR="002F2B66" w:rsidRPr="005D7897" w:rsidRDefault="002F2B66" w:rsidP="002F2B66">
      <w:pPr>
        <w:spacing w:after="0"/>
        <w:rPr>
          <w:rFonts w:ascii="Times New Roman" w:hAnsi="Times New Roman" w:cs="Times New Roman"/>
          <w:sz w:val="24"/>
          <w:szCs w:val="24"/>
        </w:rPr>
      </w:pPr>
      <w:r w:rsidRPr="005D7897">
        <w:rPr>
          <w:rFonts w:ascii="Times New Roman" w:hAnsi="Times New Roman" w:cs="Times New Roman"/>
          <w:b/>
          <w:sz w:val="24"/>
          <w:szCs w:val="24"/>
        </w:rPr>
        <w:t>DODATAK 3</w:t>
      </w:r>
    </w:p>
    <w:p w:rsidR="002F2B66" w:rsidRPr="005D7897" w:rsidRDefault="002F2B66" w:rsidP="002F2B66">
      <w:pPr>
        <w:spacing w:after="0"/>
        <w:rPr>
          <w:rFonts w:ascii="Times New Roman" w:hAnsi="Times New Roman" w:cs="Times New Roman"/>
          <w:b/>
          <w:sz w:val="24"/>
          <w:szCs w:val="24"/>
        </w:rPr>
      </w:pPr>
      <w:r w:rsidRPr="005D7897">
        <w:rPr>
          <w:rFonts w:ascii="Times New Roman" w:hAnsi="Times New Roman" w:cs="Times New Roman"/>
          <w:b/>
          <w:sz w:val="24"/>
          <w:szCs w:val="24"/>
        </w:rPr>
        <w:t>OBRAZAC ZAHTEVA ZA OVLAŠĆENJE</w:t>
      </w:r>
    </w:p>
    <w:p w:rsidR="002F2B66" w:rsidRPr="005D7897" w:rsidRDefault="002F2B66" w:rsidP="002F2B66">
      <w:pPr>
        <w:spacing w:after="0"/>
        <w:rPr>
          <w:rFonts w:ascii="Times New Roman" w:hAnsi="Times New Roman" w:cs="Times New Roman"/>
          <w:sz w:val="24"/>
          <w:szCs w:val="24"/>
        </w:rPr>
      </w:pPr>
    </w:p>
    <w:tbl>
      <w:tblPr>
        <w:tblStyle w:val="TableGrid"/>
        <w:tblW w:w="0" w:type="auto"/>
        <w:jc w:val="center"/>
        <w:tblLook w:val="04A0" w:firstRow="1" w:lastRow="0" w:firstColumn="1" w:lastColumn="0" w:noHBand="0" w:noVBand="1"/>
      </w:tblPr>
      <w:tblGrid>
        <w:gridCol w:w="1645"/>
        <w:gridCol w:w="7371"/>
      </w:tblGrid>
      <w:tr w:rsidR="002F2B66" w:rsidRPr="005D7897" w:rsidTr="00621BD3">
        <w:trPr>
          <w:trHeight w:val="226"/>
          <w:tblHeader/>
          <w:jc w:val="center"/>
        </w:trPr>
        <w:tc>
          <w:tcPr>
            <w:tcW w:w="2094" w:type="dxa"/>
            <w:shd w:val="clear" w:color="auto" w:fill="D9EAF7"/>
            <w:vAlign w:val="center"/>
          </w:tcPr>
          <w:p w:rsidR="002F2B66" w:rsidRPr="005D7897" w:rsidRDefault="002F2B66" w:rsidP="00621BD3">
            <w:pPr>
              <w:rPr>
                <w:rFonts w:ascii="Times New Roman" w:hAnsi="Times New Roman" w:cs="Times New Roman"/>
                <w:sz w:val="24"/>
                <w:szCs w:val="24"/>
              </w:rPr>
            </w:pPr>
            <w:r w:rsidRPr="005D7897">
              <w:rPr>
                <w:rFonts w:ascii="Times New Roman" w:hAnsi="Times New Roman" w:cs="Times New Roman"/>
                <w:b/>
                <w:sz w:val="24"/>
                <w:szCs w:val="24"/>
              </w:rPr>
              <w:t>Odeljak</w:t>
            </w:r>
          </w:p>
        </w:tc>
        <w:tc>
          <w:tcPr>
            <w:tcW w:w="7256" w:type="dxa"/>
            <w:shd w:val="clear" w:color="auto" w:fill="D9EAF7"/>
            <w:vAlign w:val="center"/>
          </w:tcPr>
          <w:p w:rsidR="002F2B66" w:rsidRPr="005D7897" w:rsidRDefault="002F2B66" w:rsidP="00621BD3">
            <w:pPr>
              <w:rPr>
                <w:rFonts w:ascii="Times New Roman" w:hAnsi="Times New Roman" w:cs="Times New Roman"/>
                <w:sz w:val="24"/>
                <w:szCs w:val="24"/>
              </w:rPr>
            </w:pPr>
            <w:r w:rsidRPr="005D7897">
              <w:rPr>
                <w:rFonts w:ascii="Times New Roman" w:hAnsi="Times New Roman" w:cs="Times New Roman"/>
                <w:b/>
                <w:sz w:val="24"/>
                <w:szCs w:val="24"/>
              </w:rPr>
              <w:t>Informacije / Prostor za popunjavanje /</w:t>
            </w:r>
          </w:p>
        </w:tc>
      </w:tr>
      <w:tr w:rsidR="002F2B66" w:rsidRPr="005D7897" w:rsidTr="00621BD3">
        <w:trPr>
          <w:trHeight w:val="1823"/>
          <w:jc w:val="center"/>
        </w:trPr>
        <w:tc>
          <w:tcPr>
            <w:tcW w:w="2094" w:type="dxa"/>
          </w:tcPr>
          <w:p w:rsidR="002F2B66" w:rsidRPr="005D7897" w:rsidRDefault="002F2B66" w:rsidP="00621BD3">
            <w:pPr>
              <w:rPr>
                <w:rFonts w:ascii="Times New Roman" w:hAnsi="Times New Roman" w:cs="Times New Roman"/>
                <w:b/>
                <w:sz w:val="24"/>
                <w:szCs w:val="24"/>
              </w:rPr>
            </w:pPr>
            <w:r w:rsidRPr="005D7897">
              <w:rPr>
                <w:rFonts w:ascii="Times New Roman" w:hAnsi="Times New Roman" w:cs="Times New Roman"/>
                <w:b/>
                <w:sz w:val="24"/>
                <w:szCs w:val="24"/>
              </w:rPr>
              <w:t>1. Podaci o podnosiocu zahteva</w:t>
            </w:r>
          </w:p>
        </w:tc>
        <w:tc>
          <w:tcPr>
            <w:tcW w:w="7256" w:type="dxa"/>
            <w:vAlign w:val="center"/>
          </w:tcPr>
          <w:p w:rsidR="002F2B66" w:rsidRPr="005D7897" w:rsidRDefault="002F2B66" w:rsidP="00621BD3">
            <w:pPr>
              <w:rPr>
                <w:rFonts w:ascii="Times New Roman" w:hAnsi="Times New Roman" w:cs="Times New Roman"/>
                <w:sz w:val="24"/>
                <w:szCs w:val="24"/>
              </w:rPr>
            </w:pPr>
            <w:r w:rsidRPr="005D7897">
              <w:rPr>
                <w:rFonts w:ascii="Times New Roman" w:hAnsi="Times New Roman" w:cs="Times New Roman"/>
                <w:sz w:val="24"/>
                <w:szCs w:val="24"/>
              </w:rPr>
              <w:t>Puno ime: __________________________________________</w:t>
            </w:r>
            <w:r w:rsidRPr="005D7897">
              <w:rPr>
                <w:rFonts w:ascii="Times New Roman" w:hAnsi="Times New Roman" w:cs="Times New Roman"/>
                <w:sz w:val="24"/>
                <w:szCs w:val="24"/>
              </w:rPr>
              <w:br/>
              <w:t>Br. biznis / IBPO, kada je primenljivo: ______________________</w:t>
            </w:r>
            <w:r w:rsidRPr="005D7897">
              <w:rPr>
                <w:rFonts w:ascii="Times New Roman" w:hAnsi="Times New Roman" w:cs="Times New Roman"/>
                <w:sz w:val="24"/>
                <w:szCs w:val="24"/>
              </w:rPr>
              <w:br/>
              <w:t>Adresa: _______________________________________________</w:t>
            </w:r>
            <w:r w:rsidRPr="005D7897">
              <w:rPr>
                <w:rFonts w:ascii="Times New Roman" w:hAnsi="Times New Roman" w:cs="Times New Roman"/>
                <w:sz w:val="24"/>
                <w:szCs w:val="24"/>
              </w:rPr>
              <w:br/>
              <w:t>Pravni zastupnik, kada je primenljivo: ________________________</w:t>
            </w:r>
            <w:r w:rsidRPr="005D7897">
              <w:rPr>
                <w:rFonts w:ascii="Times New Roman" w:hAnsi="Times New Roman" w:cs="Times New Roman"/>
                <w:sz w:val="24"/>
                <w:szCs w:val="24"/>
              </w:rPr>
              <w:br/>
              <w:t>Telefon: ____________________   E-mail: __________________________</w:t>
            </w:r>
          </w:p>
        </w:tc>
      </w:tr>
      <w:tr w:rsidR="002F2B66" w:rsidRPr="005D7897" w:rsidTr="00621BD3">
        <w:trPr>
          <w:trHeight w:val="1764"/>
          <w:jc w:val="center"/>
        </w:trPr>
        <w:tc>
          <w:tcPr>
            <w:tcW w:w="2094" w:type="dxa"/>
          </w:tcPr>
          <w:p w:rsidR="002F2B66" w:rsidRPr="005D7897" w:rsidRDefault="002F2B66" w:rsidP="00621BD3">
            <w:pPr>
              <w:rPr>
                <w:rFonts w:ascii="Times New Roman" w:hAnsi="Times New Roman" w:cs="Times New Roman"/>
                <w:b/>
                <w:sz w:val="24"/>
                <w:szCs w:val="24"/>
              </w:rPr>
            </w:pPr>
            <w:r w:rsidRPr="005D7897">
              <w:rPr>
                <w:rFonts w:ascii="Times New Roman" w:hAnsi="Times New Roman" w:cs="Times New Roman"/>
                <w:b/>
                <w:sz w:val="24"/>
                <w:szCs w:val="24"/>
              </w:rPr>
              <w:t>2. Delatnost za koju se traži ovlašćenje</w:t>
            </w:r>
          </w:p>
        </w:tc>
        <w:tc>
          <w:tcPr>
            <w:tcW w:w="7256" w:type="dxa"/>
            <w:vAlign w:val="center"/>
          </w:tcPr>
          <w:p w:rsidR="002F2B66" w:rsidRPr="005D7897" w:rsidRDefault="002F2B66" w:rsidP="00621BD3">
            <w:pPr>
              <w:rPr>
                <w:rFonts w:ascii="Times New Roman" w:hAnsi="Times New Roman" w:cs="Times New Roman"/>
                <w:sz w:val="24"/>
                <w:szCs w:val="24"/>
              </w:rPr>
            </w:pPr>
            <w:r w:rsidRPr="005D7897">
              <w:rPr>
                <w:rFonts w:ascii="Segoe UI Symbol" w:hAnsi="Segoe UI Symbol" w:cs="Segoe UI Symbol"/>
                <w:sz w:val="24"/>
                <w:szCs w:val="24"/>
              </w:rPr>
              <w:t>☐</w:t>
            </w:r>
            <w:r w:rsidRPr="005D7897">
              <w:rPr>
                <w:rFonts w:ascii="Times New Roman" w:hAnsi="Times New Roman" w:cs="Times New Roman"/>
                <w:sz w:val="24"/>
                <w:szCs w:val="24"/>
              </w:rPr>
              <w:t xml:space="preserve"> Merenje i posmatranje meteoroloških, klimatskih, hidroloških pojava, kvaliteta vazduha, vode i zemljišta</w:t>
            </w:r>
            <w:r w:rsidRPr="005D7897">
              <w:rPr>
                <w:rFonts w:ascii="Times New Roman" w:hAnsi="Times New Roman" w:cs="Times New Roman"/>
                <w:sz w:val="24"/>
                <w:szCs w:val="24"/>
              </w:rPr>
              <w:br/>
            </w:r>
            <w:r w:rsidRPr="005D7897">
              <w:rPr>
                <w:rFonts w:ascii="Segoe UI Symbol" w:hAnsi="Segoe UI Symbol" w:cs="Segoe UI Symbol"/>
                <w:sz w:val="24"/>
                <w:szCs w:val="24"/>
              </w:rPr>
              <w:t>☐</w:t>
            </w:r>
            <w:r w:rsidRPr="005D7897">
              <w:rPr>
                <w:rFonts w:ascii="Times New Roman" w:hAnsi="Times New Roman" w:cs="Times New Roman"/>
                <w:sz w:val="24"/>
                <w:szCs w:val="24"/>
              </w:rPr>
              <w:t xml:space="preserve"> Obrada i analiza hidrometeoroloških podataka, kvaliteta vazduha, vode i zemljišta</w:t>
            </w:r>
          </w:p>
          <w:p w:rsidR="002F2B66" w:rsidRPr="005D7897" w:rsidRDefault="002F2B66" w:rsidP="00621BD3">
            <w:pPr>
              <w:rPr>
                <w:rFonts w:ascii="Times New Roman" w:hAnsi="Times New Roman" w:cs="Times New Roman"/>
                <w:sz w:val="24"/>
                <w:szCs w:val="24"/>
              </w:rPr>
            </w:pPr>
            <w:r w:rsidRPr="005D7897">
              <w:rPr>
                <w:rFonts w:ascii="Segoe UI Symbol" w:hAnsi="Segoe UI Symbol" w:cs="Segoe UI Symbol"/>
                <w:sz w:val="24"/>
                <w:szCs w:val="24"/>
              </w:rPr>
              <w:t>☐</w:t>
            </w:r>
            <w:r w:rsidRPr="005D7897">
              <w:rPr>
                <w:rFonts w:ascii="Times New Roman" w:hAnsi="Times New Roman" w:cs="Times New Roman"/>
                <w:sz w:val="24"/>
                <w:szCs w:val="24"/>
              </w:rPr>
              <w:t xml:space="preserve"> Upravljanje i rad mreža mernih stanica</w:t>
            </w:r>
            <w:r w:rsidRPr="005D7897">
              <w:rPr>
                <w:rFonts w:ascii="Times New Roman" w:hAnsi="Times New Roman" w:cs="Times New Roman"/>
                <w:sz w:val="24"/>
                <w:szCs w:val="24"/>
              </w:rPr>
              <w:br/>
            </w:r>
            <w:r w:rsidRPr="005D7897">
              <w:rPr>
                <w:rFonts w:ascii="Segoe UI Symbol" w:hAnsi="Segoe UI Symbol" w:cs="Segoe UI Symbol"/>
                <w:sz w:val="24"/>
                <w:szCs w:val="24"/>
              </w:rPr>
              <w:t>☐</w:t>
            </w:r>
            <w:r w:rsidRPr="005D7897">
              <w:rPr>
                <w:rFonts w:ascii="Times New Roman" w:hAnsi="Times New Roman" w:cs="Times New Roman"/>
                <w:sz w:val="24"/>
                <w:szCs w:val="24"/>
              </w:rPr>
              <w:t xml:space="preserve"> Pružanje hidrometeoroloških usluga</w:t>
            </w:r>
            <w:r w:rsidRPr="005D7897">
              <w:rPr>
                <w:rFonts w:ascii="Times New Roman" w:hAnsi="Times New Roman" w:cs="Times New Roman"/>
                <w:sz w:val="24"/>
                <w:szCs w:val="24"/>
              </w:rPr>
              <w:br/>
            </w:r>
            <w:r w:rsidRPr="005D7897">
              <w:rPr>
                <w:rFonts w:ascii="Segoe UI Symbol" w:hAnsi="Segoe UI Symbol" w:cs="Segoe UI Symbol"/>
                <w:sz w:val="24"/>
                <w:szCs w:val="24"/>
              </w:rPr>
              <w:t>☐</w:t>
            </w:r>
            <w:r w:rsidRPr="005D7897">
              <w:rPr>
                <w:rFonts w:ascii="Times New Roman" w:hAnsi="Times New Roman" w:cs="Times New Roman"/>
                <w:sz w:val="24"/>
                <w:szCs w:val="24"/>
              </w:rPr>
              <w:t xml:space="preserve"> Implementacija sistema ranog upozoravanja</w:t>
            </w:r>
          </w:p>
        </w:tc>
      </w:tr>
      <w:tr w:rsidR="002F2B66" w:rsidRPr="005D7897" w:rsidTr="00621BD3">
        <w:trPr>
          <w:trHeight w:val="1596"/>
          <w:jc w:val="center"/>
        </w:trPr>
        <w:tc>
          <w:tcPr>
            <w:tcW w:w="2094" w:type="dxa"/>
          </w:tcPr>
          <w:p w:rsidR="002F2B66" w:rsidRPr="005D7897" w:rsidRDefault="002F2B66" w:rsidP="00621BD3">
            <w:pPr>
              <w:rPr>
                <w:rFonts w:ascii="Times New Roman" w:hAnsi="Times New Roman" w:cs="Times New Roman"/>
                <w:b/>
                <w:sz w:val="24"/>
                <w:szCs w:val="24"/>
              </w:rPr>
            </w:pPr>
            <w:r w:rsidRPr="005D7897">
              <w:rPr>
                <w:rFonts w:ascii="Times New Roman" w:hAnsi="Times New Roman" w:cs="Times New Roman"/>
                <w:b/>
                <w:sz w:val="24"/>
                <w:szCs w:val="24"/>
              </w:rPr>
              <w:t>3. Opis delatnosti</w:t>
            </w:r>
          </w:p>
        </w:tc>
        <w:tc>
          <w:tcPr>
            <w:tcW w:w="7256" w:type="dxa"/>
            <w:vAlign w:val="center"/>
          </w:tcPr>
          <w:p w:rsidR="002F2B66" w:rsidRPr="005D7897" w:rsidRDefault="002F2B66" w:rsidP="00621BD3">
            <w:pPr>
              <w:rPr>
                <w:rFonts w:ascii="Times New Roman" w:hAnsi="Times New Roman" w:cs="Times New Roman"/>
                <w:sz w:val="24"/>
                <w:szCs w:val="24"/>
              </w:rPr>
            </w:pPr>
            <w:r w:rsidRPr="005D7897">
              <w:rPr>
                <w:rFonts w:ascii="Times New Roman" w:hAnsi="Times New Roman" w:cs="Times New Roman"/>
                <w:sz w:val="24"/>
                <w:szCs w:val="24"/>
              </w:rPr>
              <w:t>Opis: ____________________________________________</w:t>
            </w:r>
            <w:r w:rsidRPr="005D7897">
              <w:rPr>
                <w:rFonts w:ascii="Times New Roman" w:hAnsi="Times New Roman" w:cs="Times New Roman"/>
                <w:sz w:val="24"/>
                <w:szCs w:val="24"/>
              </w:rPr>
              <w:br/>
              <w:t>_______________________________________________________</w:t>
            </w:r>
            <w:r w:rsidRPr="005D7897">
              <w:rPr>
                <w:rFonts w:ascii="Times New Roman" w:hAnsi="Times New Roman" w:cs="Times New Roman"/>
                <w:sz w:val="24"/>
                <w:szCs w:val="24"/>
              </w:rPr>
              <w:br/>
              <w:t>Lokacija/lokacije: ___________________________________</w:t>
            </w:r>
            <w:r w:rsidRPr="005D7897">
              <w:rPr>
                <w:rFonts w:ascii="Times New Roman" w:hAnsi="Times New Roman" w:cs="Times New Roman"/>
                <w:sz w:val="24"/>
                <w:szCs w:val="24"/>
              </w:rPr>
              <w:br/>
              <w:t>Trajanje: ___________________________________________</w:t>
            </w:r>
            <w:r w:rsidRPr="005D7897">
              <w:rPr>
                <w:rFonts w:ascii="Times New Roman" w:hAnsi="Times New Roman" w:cs="Times New Roman"/>
                <w:sz w:val="24"/>
                <w:szCs w:val="24"/>
              </w:rPr>
              <w:br/>
              <w:t>Svrha: ______________________________________________</w:t>
            </w:r>
            <w:r w:rsidRPr="005D7897">
              <w:rPr>
                <w:rFonts w:ascii="Times New Roman" w:hAnsi="Times New Roman" w:cs="Times New Roman"/>
                <w:sz w:val="24"/>
                <w:szCs w:val="24"/>
              </w:rPr>
              <w:br/>
              <w:t>Korisnik, gde je primenljivo: __________________________</w:t>
            </w:r>
          </w:p>
        </w:tc>
      </w:tr>
      <w:tr w:rsidR="002F2B66" w:rsidRPr="005D7897" w:rsidTr="00621BD3">
        <w:trPr>
          <w:trHeight w:val="907"/>
          <w:jc w:val="center"/>
        </w:trPr>
        <w:tc>
          <w:tcPr>
            <w:tcW w:w="2094" w:type="dxa"/>
          </w:tcPr>
          <w:p w:rsidR="002F2B66" w:rsidRPr="005D7897" w:rsidRDefault="002F2B66" w:rsidP="00621BD3">
            <w:pPr>
              <w:rPr>
                <w:rFonts w:ascii="Times New Roman" w:hAnsi="Times New Roman" w:cs="Times New Roman"/>
                <w:b/>
                <w:sz w:val="24"/>
                <w:szCs w:val="24"/>
              </w:rPr>
            </w:pPr>
            <w:r w:rsidRPr="005D7897">
              <w:rPr>
                <w:rFonts w:ascii="Times New Roman" w:hAnsi="Times New Roman" w:cs="Times New Roman"/>
                <w:b/>
                <w:sz w:val="24"/>
                <w:szCs w:val="24"/>
              </w:rPr>
              <w:t>4. Angažovano osoblje</w:t>
            </w:r>
          </w:p>
        </w:tc>
        <w:tc>
          <w:tcPr>
            <w:tcW w:w="7256" w:type="dxa"/>
            <w:vAlign w:val="center"/>
          </w:tcPr>
          <w:p w:rsidR="002F2B66" w:rsidRPr="005D7897" w:rsidRDefault="002F2B66" w:rsidP="00621BD3">
            <w:pPr>
              <w:rPr>
                <w:rFonts w:ascii="Times New Roman" w:hAnsi="Times New Roman" w:cs="Times New Roman"/>
                <w:sz w:val="24"/>
                <w:szCs w:val="24"/>
              </w:rPr>
            </w:pPr>
            <w:r w:rsidRPr="005D7897">
              <w:rPr>
                <w:rFonts w:ascii="Times New Roman" w:hAnsi="Times New Roman" w:cs="Times New Roman"/>
                <w:sz w:val="24"/>
                <w:szCs w:val="24"/>
              </w:rPr>
              <w:t>Ime i prezime: _____________________________________</w:t>
            </w:r>
          </w:p>
          <w:p w:rsidR="002F2B66" w:rsidRPr="005D7897" w:rsidRDefault="002F2B66" w:rsidP="00621BD3">
            <w:pPr>
              <w:rPr>
                <w:rFonts w:ascii="Times New Roman" w:hAnsi="Times New Roman" w:cs="Times New Roman"/>
                <w:sz w:val="24"/>
                <w:szCs w:val="24"/>
              </w:rPr>
            </w:pPr>
            <w:r w:rsidRPr="005D7897">
              <w:rPr>
                <w:rFonts w:ascii="Times New Roman" w:hAnsi="Times New Roman" w:cs="Times New Roman"/>
                <w:sz w:val="24"/>
                <w:szCs w:val="24"/>
              </w:rPr>
              <w:t>Stručna kvalifikacija: _________________________________</w:t>
            </w:r>
          </w:p>
          <w:p w:rsidR="002F2B66" w:rsidRPr="005D7897" w:rsidRDefault="002F2B66" w:rsidP="00621BD3">
            <w:pPr>
              <w:rPr>
                <w:rFonts w:ascii="Times New Roman" w:hAnsi="Times New Roman" w:cs="Times New Roman"/>
                <w:sz w:val="24"/>
                <w:szCs w:val="24"/>
              </w:rPr>
            </w:pPr>
            <w:r w:rsidRPr="005D7897">
              <w:rPr>
                <w:rFonts w:ascii="Times New Roman" w:hAnsi="Times New Roman" w:cs="Times New Roman"/>
                <w:sz w:val="24"/>
                <w:szCs w:val="24"/>
              </w:rPr>
              <w:t>Oblast specijalizacije: _________________________________</w:t>
            </w:r>
          </w:p>
          <w:p w:rsidR="002F2B66" w:rsidRPr="005D7897" w:rsidRDefault="002F2B66" w:rsidP="00621BD3">
            <w:pPr>
              <w:rPr>
                <w:rFonts w:ascii="Times New Roman" w:hAnsi="Times New Roman" w:cs="Times New Roman"/>
                <w:sz w:val="24"/>
                <w:szCs w:val="24"/>
              </w:rPr>
            </w:pPr>
            <w:r w:rsidRPr="005D7897">
              <w:rPr>
                <w:rFonts w:ascii="Times New Roman" w:hAnsi="Times New Roman" w:cs="Times New Roman"/>
                <w:sz w:val="24"/>
                <w:szCs w:val="24"/>
              </w:rPr>
              <w:t>Relevantno iskustvo: _____________________________________</w:t>
            </w:r>
          </w:p>
        </w:tc>
      </w:tr>
      <w:tr w:rsidR="002F2B66" w:rsidRPr="005D7897" w:rsidTr="00621BD3">
        <w:trPr>
          <w:trHeight w:val="1436"/>
          <w:jc w:val="center"/>
        </w:trPr>
        <w:tc>
          <w:tcPr>
            <w:tcW w:w="2094" w:type="dxa"/>
          </w:tcPr>
          <w:p w:rsidR="002F2B66" w:rsidRPr="005D7897" w:rsidRDefault="002F2B66" w:rsidP="00621BD3">
            <w:pPr>
              <w:rPr>
                <w:rFonts w:ascii="Times New Roman" w:hAnsi="Times New Roman" w:cs="Times New Roman"/>
                <w:b/>
                <w:sz w:val="24"/>
                <w:szCs w:val="24"/>
              </w:rPr>
            </w:pPr>
            <w:r w:rsidRPr="005D7897">
              <w:rPr>
                <w:rFonts w:ascii="Times New Roman" w:hAnsi="Times New Roman" w:cs="Times New Roman"/>
                <w:b/>
                <w:sz w:val="24"/>
                <w:szCs w:val="24"/>
              </w:rPr>
              <w:t>5. Oprema i tehnička sredstva</w:t>
            </w:r>
          </w:p>
        </w:tc>
        <w:tc>
          <w:tcPr>
            <w:tcW w:w="7256" w:type="dxa"/>
            <w:vAlign w:val="center"/>
          </w:tcPr>
          <w:p w:rsidR="002F2B66" w:rsidRPr="005D7897" w:rsidRDefault="002F2B66" w:rsidP="00621BD3">
            <w:pPr>
              <w:rPr>
                <w:rFonts w:ascii="Times New Roman" w:hAnsi="Times New Roman" w:cs="Times New Roman"/>
                <w:sz w:val="24"/>
                <w:szCs w:val="24"/>
              </w:rPr>
            </w:pPr>
            <w:r w:rsidRPr="005D7897">
              <w:rPr>
                <w:rFonts w:ascii="Times New Roman" w:hAnsi="Times New Roman" w:cs="Times New Roman"/>
                <w:sz w:val="24"/>
                <w:szCs w:val="24"/>
              </w:rPr>
              <w:t>Spisak opreme: _____________________________________</w:t>
            </w:r>
          </w:p>
          <w:p w:rsidR="002F2B66" w:rsidRPr="005D7897" w:rsidRDefault="002F2B66" w:rsidP="00621BD3">
            <w:pPr>
              <w:rPr>
                <w:rFonts w:ascii="Times New Roman" w:hAnsi="Times New Roman" w:cs="Times New Roman"/>
                <w:sz w:val="24"/>
                <w:szCs w:val="24"/>
              </w:rPr>
            </w:pPr>
            <w:r w:rsidRPr="005D7897">
              <w:rPr>
                <w:rFonts w:ascii="Times New Roman" w:hAnsi="Times New Roman" w:cs="Times New Roman"/>
                <w:sz w:val="24"/>
                <w:szCs w:val="24"/>
              </w:rPr>
              <w:t>________________________________________________________________</w:t>
            </w:r>
          </w:p>
          <w:p w:rsidR="002F2B66" w:rsidRPr="005D7897" w:rsidRDefault="002F2B66" w:rsidP="00621BD3">
            <w:pPr>
              <w:rPr>
                <w:rFonts w:ascii="Times New Roman" w:hAnsi="Times New Roman" w:cs="Times New Roman"/>
                <w:sz w:val="24"/>
                <w:szCs w:val="24"/>
              </w:rPr>
            </w:pPr>
            <w:r w:rsidRPr="005D7897">
              <w:rPr>
                <w:rFonts w:ascii="Times New Roman" w:hAnsi="Times New Roman" w:cs="Times New Roman"/>
                <w:sz w:val="24"/>
                <w:szCs w:val="24"/>
              </w:rPr>
              <w:t>Proizvođač/Tehničke specifikacije: ______________________________</w:t>
            </w:r>
          </w:p>
          <w:p w:rsidR="002F2B66" w:rsidRPr="005D7897" w:rsidRDefault="002F2B66" w:rsidP="00621BD3">
            <w:pPr>
              <w:rPr>
                <w:rFonts w:ascii="Times New Roman" w:hAnsi="Times New Roman" w:cs="Times New Roman"/>
                <w:sz w:val="24"/>
                <w:szCs w:val="24"/>
              </w:rPr>
            </w:pPr>
            <w:r w:rsidRPr="005D7897">
              <w:rPr>
                <w:rFonts w:ascii="Times New Roman" w:hAnsi="Times New Roman" w:cs="Times New Roman"/>
                <w:sz w:val="24"/>
                <w:szCs w:val="24"/>
              </w:rPr>
              <w:t>Metode merenja: _______________________________________</w:t>
            </w:r>
            <w:r w:rsidRPr="005D7897">
              <w:rPr>
                <w:rFonts w:ascii="Times New Roman" w:hAnsi="Times New Roman" w:cs="Times New Roman"/>
                <w:sz w:val="24"/>
                <w:szCs w:val="24"/>
              </w:rPr>
              <w:br/>
            </w:r>
            <w:r w:rsidRPr="005D7897">
              <w:rPr>
                <w:rFonts w:ascii="Segoe UI Symbol" w:hAnsi="Segoe UI Symbol" w:cs="Segoe UI Symbol"/>
                <w:sz w:val="24"/>
                <w:szCs w:val="24"/>
              </w:rPr>
              <w:t>☐</w:t>
            </w:r>
            <w:r w:rsidRPr="005D7897">
              <w:rPr>
                <w:rFonts w:ascii="Times New Roman" w:hAnsi="Times New Roman" w:cs="Times New Roman"/>
                <w:sz w:val="24"/>
                <w:szCs w:val="24"/>
              </w:rPr>
              <w:t xml:space="preserve"> U vlasništvu podnosioca zahteva</w:t>
            </w:r>
            <w:r w:rsidRPr="005D7897">
              <w:rPr>
                <w:rFonts w:ascii="Times New Roman" w:hAnsi="Times New Roman" w:cs="Times New Roman"/>
                <w:sz w:val="24"/>
                <w:szCs w:val="24"/>
              </w:rPr>
              <w:br/>
            </w:r>
            <w:r w:rsidRPr="005D7897">
              <w:rPr>
                <w:rFonts w:ascii="Segoe UI Symbol" w:hAnsi="Segoe UI Symbol" w:cs="Segoe UI Symbol"/>
                <w:sz w:val="24"/>
                <w:szCs w:val="24"/>
              </w:rPr>
              <w:t>☐</w:t>
            </w:r>
            <w:r w:rsidRPr="005D7897">
              <w:rPr>
                <w:rFonts w:ascii="Times New Roman" w:hAnsi="Times New Roman" w:cs="Times New Roman"/>
                <w:sz w:val="24"/>
                <w:szCs w:val="24"/>
              </w:rPr>
              <w:t xml:space="preserve"> Dostupno po dogovoru sa drugim ekonomskim operaterom</w:t>
            </w:r>
          </w:p>
        </w:tc>
      </w:tr>
      <w:tr w:rsidR="002F2B66" w:rsidRPr="005D7897" w:rsidTr="00621BD3">
        <w:trPr>
          <w:trHeight w:val="680"/>
          <w:jc w:val="center"/>
        </w:trPr>
        <w:tc>
          <w:tcPr>
            <w:tcW w:w="2094" w:type="dxa"/>
          </w:tcPr>
          <w:p w:rsidR="002F2B66" w:rsidRPr="005D7897" w:rsidRDefault="002F2B66" w:rsidP="00621BD3">
            <w:pPr>
              <w:rPr>
                <w:rFonts w:ascii="Times New Roman" w:hAnsi="Times New Roman" w:cs="Times New Roman"/>
                <w:b/>
                <w:sz w:val="24"/>
                <w:szCs w:val="24"/>
              </w:rPr>
            </w:pPr>
            <w:r w:rsidRPr="005D7897">
              <w:rPr>
                <w:rFonts w:ascii="Times New Roman" w:hAnsi="Times New Roman" w:cs="Times New Roman"/>
                <w:b/>
                <w:sz w:val="24"/>
                <w:szCs w:val="24"/>
              </w:rPr>
              <w:t>6. Metodologija i radne procedure</w:t>
            </w:r>
          </w:p>
        </w:tc>
        <w:tc>
          <w:tcPr>
            <w:tcW w:w="7256" w:type="dxa"/>
            <w:vAlign w:val="center"/>
          </w:tcPr>
          <w:p w:rsidR="002F2B66" w:rsidRPr="005D7897" w:rsidRDefault="002F2B66" w:rsidP="00621BD3">
            <w:pPr>
              <w:rPr>
                <w:rFonts w:ascii="Times New Roman" w:hAnsi="Times New Roman" w:cs="Times New Roman"/>
                <w:sz w:val="24"/>
                <w:szCs w:val="24"/>
              </w:rPr>
            </w:pPr>
            <w:r w:rsidRPr="005D7897">
              <w:rPr>
                <w:rFonts w:ascii="Times New Roman" w:hAnsi="Times New Roman" w:cs="Times New Roman"/>
                <w:sz w:val="24"/>
                <w:szCs w:val="24"/>
              </w:rPr>
              <w:t>Opis: ____________________________________________</w:t>
            </w:r>
            <w:r w:rsidRPr="005D7897">
              <w:rPr>
                <w:rFonts w:ascii="Times New Roman" w:hAnsi="Times New Roman" w:cs="Times New Roman"/>
                <w:sz w:val="24"/>
                <w:szCs w:val="24"/>
              </w:rPr>
              <w:br/>
              <w:t>_______________________________________________________</w:t>
            </w:r>
            <w:r w:rsidRPr="005D7897">
              <w:rPr>
                <w:rFonts w:ascii="Times New Roman" w:hAnsi="Times New Roman" w:cs="Times New Roman"/>
                <w:sz w:val="24"/>
                <w:szCs w:val="24"/>
              </w:rPr>
              <w:br/>
              <w:t>_______________________________________________________</w:t>
            </w:r>
          </w:p>
        </w:tc>
      </w:tr>
      <w:tr w:rsidR="002F2B66" w:rsidRPr="005D7897" w:rsidTr="00621BD3">
        <w:trPr>
          <w:trHeight w:val="2066"/>
          <w:jc w:val="center"/>
        </w:trPr>
        <w:tc>
          <w:tcPr>
            <w:tcW w:w="2094" w:type="dxa"/>
          </w:tcPr>
          <w:p w:rsidR="002F2B66" w:rsidRPr="005D7897" w:rsidRDefault="002F2B66" w:rsidP="00621BD3">
            <w:pPr>
              <w:rPr>
                <w:rFonts w:ascii="Times New Roman" w:hAnsi="Times New Roman" w:cs="Times New Roman"/>
                <w:b/>
                <w:sz w:val="24"/>
                <w:szCs w:val="24"/>
              </w:rPr>
            </w:pPr>
            <w:r w:rsidRPr="005D7897">
              <w:rPr>
                <w:rFonts w:ascii="Times New Roman" w:hAnsi="Times New Roman" w:cs="Times New Roman"/>
                <w:b/>
                <w:sz w:val="24"/>
                <w:szCs w:val="24"/>
              </w:rPr>
              <w:t>7. Priložena dokumentacija</w:t>
            </w:r>
          </w:p>
        </w:tc>
        <w:tc>
          <w:tcPr>
            <w:tcW w:w="7256" w:type="dxa"/>
            <w:vAlign w:val="center"/>
          </w:tcPr>
          <w:p w:rsidR="002F2B66" w:rsidRPr="005D7897" w:rsidRDefault="002F2B66" w:rsidP="00621BD3">
            <w:pPr>
              <w:rPr>
                <w:rFonts w:ascii="Times New Roman" w:hAnsi="Times New Roman" w:cs="Times New Roman"/>
                <w:sz w:val="24"/>
                <w:szCs w:val="24"/>
              </w:rPr>
            </w:pPr>
            <w:r w:rsidRPr="005D7897">
              <w:rPr>
                <w:rFonts w:ascii="Segoe UI Symbol" w:hAnsi="Segoe UI Symbol" w:cs="Segoe UI Symbol"/>
                <w:sz w:val="24"/>
                <w:szCs w:val="24"/>
              </w:rPr>
              <w:t>☐</w:t>
            </w:r>
            <w:r w:rsidRPr="005D7897">
              <w:rPr>
                <w:rFonts w:ascii="Times New Roman" w:hAnsi="Times New Roman" w:cs="Times New Roman"/>
                <w:sz w:val="24"/>
                <w:szCs w:val="24"/>
              </w:rPr>
              <w:t xml:space="preserve"> Dokumenti prema Dodatku 1</w:t>
            </w:r>
          </w:p>
          <w:p w:rsidR="002F2B66" w:rsidRPr="005D7897" w:rsidRDefault="002F2B66" w:rsidP="00621BD3">
            <w:pPr>
              <w:rPr>
                <w:rFonts w:ascii="Times New Roman" w:hAnsi="Times New Roman" w:cs="Times New Roman"/>
                <w:sz w:val="24"/>
                <w:szCs w:val="24"/>
              </w:rPr>
            </w:pPr>
            <w:r w:rsidRPr="005D7897">
              <w:rPr>
                <w:rFonts w:ascii="Segoe UI Symbol" w:hAnsi="Segoe UI Symbol" w:cs="Segoe UI Symbol"/>
                <w:sz w:val="24"/>
                <w:szCs w:val="24"/>
              </w:rPr>
              <w:t>☐</w:t>
            </w:r>
            <w:r w:rsidRPr="005D7897">
              <w:rPr>
                <w:rFonts w:ascii="Times New Roman" w:hAnsi="Times New Roman" w:cs="Times New Roman"/>
                <w:sz w:val="24"/>
                <w:szCs w:val="24"/>
              </w:rPr>
              <w:t xml:space="preserve"> Tehnička dokumentacija opreme</w:t>
            </w:r>
          </w:p>
          <w:p w:rsidR="002F2B66" w:rsidRPr="005D7897" w:rsidRDefault="002F2B66" w:rsidP="00621BD3">
            <w:pPr>
              <w:rPr>
                <w:rFonts w:ascii="Times New Roman" w:hAnsi="Times New Roman" w:cs="Times New Roman"/>
                <w:sz w:val="24"/>
                <w:szCs w:val="24"/>
              </w:rPr>
            </w:pPr>
            <w:r w:rsidRPr="005D7897">
              <w:rPr>
                <w:rFonts w:ascii="Segoe UI Symbol" w:hAnsi="Segoe UI Symbol" w:cs="Segoe UI Symbol"/>
                <w:sz w:val="24"/>
                <w:szCs w:val="24"/>
              </w:rPr>
              <w:t>☐</w:t>
            </w:r>
            <w:r w:rsidRPr="005D7897">
              <w:rPr>
                <w:rFonts w:ascii="Times New Roman" w:hAnsi="Times New Roman" w:cs="Times New Roman"/>
                <w:sz w:val="24"/>
                <w:szCs w:val="24"/>
              </w:rPr>
              <w:t xml:space="preserve"> Dokaz o kvalifikaciji osoblja</w:t>
            </w:r>
          </w:p>
          <w:p w:rsidR="002F2B66" w:rsidRPr="005D7897" w:rsidRDefault="002F2B66" w:rsidP="00621BD3">
            <w:pPr>
              <w:rPr>
                <w:rFonts w:ascii="Times New Roman" w:hAnsi="Times New Roman" w:cs="Times New Roman"/>
                <w:sz w:val="24"/>
                <w:szCs w:val="24"/>
              </w:rPr>
            </w:pPr>
            <w:r w:rsidRPr="005D7897">
              <w:rPr>
                <w:rFonts w:ascii="Segoe UI Symbol" w:hAnsi="Segoe UI Symbol" w:cs="Segoe UI Symbol"/>
                <w:sz w:val="24"/>
                <w:szCs w:val="24"/>
              </w:rPr>
              <w:t>☐</w:t>
            </w:r>
            <w:r w:rsidRPr="005D7897">
              <w:rPr>
                <w:rFonts w:ascii="Times New Roman" w:hAnsi="Times New Roman" w:cs="Times New Roman"/>
                <w:sz w:val="24"/>
                <w:szCs w:val="24"/>
              </w:rPr>
              <w:t xml:space="preserve"> Metodologija i radne procedure</w:t>
            </w:r>
          </w:p>
          <w:p w:rsidR="002F2B66" w:rsidRPr="005D7897" w:rsidRDefault="002F2B66" w:rsidP="00621BD3">
            <w:pPr>
              <w:rPr>
                <w:rFonts w:ascii="Times New Roman" w:hAnsi="Times New Roman" w:cs="Times New Roman"/>
                <w:sz w:val="24"/>
                <w:szCs w:val="24"/>
              </w:rPr>
            </w:pPr>
            <w:r w:rsidRPr="005D7897">
              <w:rPr>
                <w:rFonts w:ascii="Segoe UI Symbol" w:hAnsi="Segoe UI Symbol" w:cs="Segoe UI Symbol"/>
                <w:sz w:val="24"/>
                <w:szCs w:val="24"/>
              </w:rPr>
              <w:t>☐</w:t>
            </w:r>
            <w:r w:rsidRPr="005D7897">
              <w:rPr>
                <w:rFonts w:ascii="Times New Roman" w:hAnsi="Times New Roman" w:cs="Times New Roman"/>
                <w:sz w:val="24"/>
                <w:szCs w:val="24"/>
              </w:rPr>
              <w:t xml:space="preserve"> Sporazum sa drugim ekonomskim operaterom, kada je primenljivo</w:t>
            </w:r>
          </w:p>
          <w:p w:rsidR="002F2B66" w:rsidRPr="005D7897" w:rsidRDefault="002F2B66" w:rsidP="00621BD3">
            <w:pPr>
              <w:rPr>
                <w:rFonts w:ascii="Times New Roman" w:hAnsi="Times New Roman" w:cs="Times New Roman"/>
                <w:sz w:val="24"/>
                <w:szCs w:val="24"/>
              </w:rPr>
            </w:pPr>
            <w:r w:rsidRPr="005D7897">
              <w:rPr>
                <w:rFonts w:ascii="Segoe UI Symbol" w:hAnsi="Segoe UI Symbol" w:cs="Segoe UI Symbol"/>
                <w:sz w:val="24"/>
                <w:szCs w:val="24"/>
              </w:rPr>
              <w:t>☐</w:t>
            </w:r>
            <w:r w:rsidRPr="005D7897">
              <w:rPr>
                <w:rFonts w:ascii="Times New Roman" w:hAnsi="Times New Roman" w:cs="Times New Roman"/>
                <w:sz w:val="24"/>
                <w:szCs w:val="24"/>
              </w:rPr>
              <w:t xml:space="preserve"> Relevantne saglasnosti, kada je potrebno</w:t>
            </w:r>
          </w:p>
          <w:p w:rsidR="002F2B66" w:rsidRPr="005D7897" w:rsidRDefault="002F2B66" w:rsidP="00621BD3">
            <w:pPr>
              <w:rPr>
                <w:rFonts w:ascii="Times New Roman" w:hAnsi="Times New Roman" w:cs="Times New Roman"/>
                <w:sz w:val="24"/>
                <w:szCs w:val="24"/>
              </w:rPr>
            </w:pPr>
            <w:r w:rsidRPr="005D7897">
              <w:rPr>
                <w:rFonts w:ascii="Segoe UI Symbol" w:hAnsi="Segoe UI Symbol" w:cs="Segoe UI Symbol"/>
                <w:sz w:val="24"/>
                <w:szCs w:val="24"/>
              </w:rPr>
              <w:t>☐</w:t>
            </w:r>
            <w:r w:rsidRPr="005D7897">
              <w:rPr>
                <w:rFonts w:ascii="Times New Roman" w:hAnsi="Times New Roman" w:cs="Times New Roman"/>
                <w:sz w:val="24"/>
                <w:szCs w:val="24"/>
              </w:rPr>
              <w:t xml:space="preserve"> Ostala dokumenta prema ovom Administrativnom uputstvu</w:t>
            </w:r>
          </w:p>
        </w:tc>
      </w:tr>
      <w:tr w:rsidR="002F2B66" w:rsidRPr="005D7897" w:rsidTr="00621BD3">
        <w:trPr>
          <w:trHeight w:val="2050"/>
          <w:jc w:val="center"/>
        </w:trPr>
        <w:tc>
          <w:tcPr>
            <w:tcW w:w="2094" w:type="dxa"/>
            <w:vAlign w:val="center"/>
          </w:tcPr>
          <w:p w:rsidR="002F2B66" w:rsidRPr="005D7897" w:rsidRDefault="002F2B66" w:rsidP="00621BD3">
            <w:pPr>
              <w:rPr>
                <w:rFonts w:ascii="Times New Roman" w:hAnsi="Times New Roman" w:cs="Times New Roman"/>
                <w:sz w:val="24"/>
                <w:szCs w:val="24"/>
              </w:rPr>
            </w:pPr>
            <w:r w:rsidRPr="005D7897">
              <w:rPr>
                <w:rFonts w:ascii="Times New Roman" w:hAnsi="Times New Roman" w:cs="Times New Roman"/>
                <w:b/>
                <w:sz w:val="24"/>
                <w:szCs w:val="24"/>
              </w:rPr>
              <w:lastRenderedPageBreak/>
              <w:t>8. Izjava podnosioca zahteva pod zakletvom</w:t>
            </w:r>
          </w:p>
        </w:tc>
        <w:tc>
          <w:tcPr>
            <w:tcW w:w="7256" w:type="dxa"/>
            <w:vAlign w:val="center"/>
          </w:tcPr>
          <w:p w:rsidR="002F2B66" w:rsidRPr="005D7897" w:rsidRDefault="002F2B66" w:rsidP="00621BD3">
            <w:pPr>
              <w:rPr>
                <w:rFonts w:ascii="Times New Roman" w:hAnsi="Times New Roman" w:cs="Times New Roman"/>
                <w:sz w:val="24"/>
                <w:szCs w:val="24"/>
              </w:rPr>
            </w:pPr>
            <w:r w:rsidRPr="005D7897">
              <w:rPr>
                <w:rFonts w:ascii="Times New Roman" w:hAnsi="Times New Roman" w:cs="Times New Roman"/>
                <w:sz w:val="24"/>
                <w:szCs w:val="24"/>
              </w:rPr>
              <w:t>Izjavljujem da su podaci i dokumenti dostavljeni u ovoj prijavi tačni i potpuni i da će se aktivnost sprovoditi u skladu sa Zakonom br. 06/L-035 o hidrometeorološkim delatnostima, ovim Administrativnim uputstvom i važećim zakonskim propisima.</w:t>
            </w:r>
          </w:p>
          <w:p w:rsidR="002F2B66" w:rsidRPr="005D7897" w:rsidRDefault="002F2B66" w:rsidP="00621BD3">
            <w:pPr>
              <w:rPr>
                <w:rFonts w:ascii="Times New Roman" w:hAnsi="Times New Roman" w:cs="Times New Roman"/>
                <w:sz w:val="24"/>
                <w:szCs w:val="24"/>
              </w:rPr>
            </w:pPr>
          </w:p>
          <w:p w:rsidR="002F2B66" w:rsidRPr="005D7897" w:rsidRDefault="002F2B66" w:rsidP="00621BD3">
            <w:pPr>
              <w:rPr>
                <w:rFonts w:ascii="Times New Roman" w:hAnsi="Times New Roman" w:cs="Times New Roman"/>
                <w:sz w:val="24"/>
                <w:szCs w:val="24"/>
              </w:rPr>
            </w:pPr>
            <w:r w:rsidRPr="005D7897">
              <w:rPr>
                <w:rFonts w:ascii="Times New Roman" w:hAnsi="Times New Roman" w:cs="Times New Roman"/>
                <w:sz w:val="24"/>
                <w:szCs w:val="24"/>
              </w:rPr>
              <w:t>Ime i prezime: ______________________________________</w:t>
            </w:r>
          </w:p>
          <w:p w:rsidR="002F2B66" w:rsidRPr="005D7897" w:rsidRDefault="002F2B66" w:rsidP="00621BD3">
            <w:pPr>
              <w:rPr>
                <w:rFonts w:ascii="Times New Roman" w:hAnsi="Times New Roman" w:cs="Times New Roman"/>
                <w:sz w:val="24"/>
                <w:szCs w:val="24"/>
              </w:rPr>
            </w:pPr>
            <w:r w:rsidRPr="005D7897">
              <w:rPr>
                <w:rFonts w:ascii="Times New Roman" w:hAnsi="Times New Roman" w:cs="Times New Roman"/>
                <w:sz w:val="24"/>
                <w:szCs w:val="24"/>
              </w:rPr>
              <w:t>Mesto i datum: ______________________________________</w:t>
            </w:r>
          </w:p>
          <w:p w:rsidR="002F2B66" w:rsidRPr="005D7897" w:rsidRDefault="002F2B66" w:rsidP="00621BD3">
            <w:pPr>
              <w:rPr>
                <w:rFonts w:ascii="Times New Roman" w:hAnsi="Times New Roman" w:cs="Times New Roman"/>
                <w:sz w:val="24"/>
                <w:szCs w:val="24"/>
              </w:rPr>
            </w:pPr>
            <w:r w:rsidRPr="005D7897">
              <w:rPr>
                <w:rFonts w:ascii="Times New Roman" w:hAnsi="Times New Roman" w:cs="Times New Roman"/>
                <w:sz w:val="24"/>
                <w:szCs w:val="24"/>
              </w:rPr>
              <w:t>Potpis: ____________________________________________</w:t>
            </w:r>
          </w:p>
        </w:tc>
      </w:tr>
    </w:tbl>
    <w:p w:rsidR="002F2B66" w:rsidRDefault="002F2B66" w:rsidP="004326C8">
      <w:pPr>
        <w:jc w:val="both"/>
        <w:rPr>
          <w:rFonts w:ascii="Times New Roman" w:hAnsi="Times New Roman" w:cs="Times New Roman"/>
          <w:sz w:val="24"/>
          <w:szCs w:val="24"/>
        </w:rPr>
      </w:pPr>
      <w:r>
        <w:rPr>
          <w:rFonts w:ascii="Times New Roman" w:hAnsi="Times New Roman" w:cs="Times New Roman"/>
          <w:sz w:val="24"/>
          <w:szCs w:val="24"/>
        </w:rPr>
        <w:t xml:space="preserve"> </w:t>
      </w: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Pr="005D7897" w:rsidRDefault="002F2B66" w:rsidP="002F2B66">
      <w:pPr>
        <w:spacing w:after="0"/>
        <w:rPr>
          <w:rFonts w:ascii="Times New Roman" w:hAnsi="Times New Roman" w:cs="Times New Roman"/>
          <w:sz w:val="24"/>
          <w:szCs w:val="24"/>
        </w:rPr>
      </w:pPr>
      <w:r w:rsidRPr="005D7897">
        <w:rPr>
          <w:rFonts w:ascii="Times New Roman" w:hAnsi="Times New Roman" w:cs="Times New Roman"/>
          <w:b/>
          <w:sz w:val="24"/>
          <w:szCs w:val="24"/>
        </w:rPr>
        <w:lastRenderedPageBreak/>
        <w:t>DODATAK 4</w:t>
      </w:r>
    </w:p>
    <w:p w:rsidR="002F2B66" w:rsidRPr="005D7897" w:rsidRDefault="002F2B66" w:rsidP="002F2B66">
      <w:pPr>
        <w:spacing w:after="0"/>
        <w:rPr>
          <w:rFonts w:ascii="Times New Roman" w:hAnsi="Times New Roman" w:cs="Times New Roman"/>
          <w:b/>
          <w:sz w:val="24"/>
          <w:szCs w:val="24"/>
        </w:rPr>
      </w:pPr>
      <w:r w:rsidRPr="005D7897">
        <w:rPr>
          <w:rFonts w:ascii="Times New Roman" w:hAnsi="Times New Roman" w:cs="Times New Roman"/>
          <w:b/>
          <w:sz w:val="24"/>
          <w:szCs w:val="24"/>
        </w:rPr>
        <w:t>OBRAZAC ZA GODIŠNJI IZVEŠTAJ</w:t>
      </w:r>
    </w:p>
    <w:p w:rsidR="002F2B66" w:rsidRPr="00D66D1B" w:rsidRDefault="002F2B66" w:rsidP="002F2B66">
      <w:pPr>
        <w:spacing w:after="0"/>
        <w:rPr>
          <w:rFonts w:ascii="Times New Roman" w:hAnsi="Times New Roman" w:cs="Times New Roman"/>
        </w:rPr>
      </w:pPr>
    </w:p>
    <w:tbl>
      <w:tblPr>
        <w:tblStyle w:val="TableGrid"/>
        <w:tblW w:w="0" w:type="auto"/>
        <w:jc w:val="center"/>
        <w:tblLook w:val="04A0" w:firstRow="1" w:lastRow="0" w:firstColumn="1" w:lastColumn="0" w:noHBand="0" w:noVBand="1"/>
      </w:tblPr>
      <w:tblGrid>
        <w:gridCol w:w="1920"/>
        <w:gridCol w:w="7096"/>
      </w:tblGrid>
      <w:tr w:rsidR="002F2B66" w:rsidRPr="00D66D1B" w:rsidTr="00621BD3">
        <w:trPr>
          <w:tblHeader/>
          <w:jc w:val="center"/>
        </w:trPr>
        <w:tc>
          <w:tcPr>
            <w:tcW w:w="3084" w:type="dxa"/>
            <w:shd w:val="clear" w:color="auto" w:fill="D9EAF7"/>
            <w:vAlign w:val="center"/>
          </w:tcPr>
          <w:p w:rsidR="002F2B66" w:rsidRPr="005D7897" w:rsidRDefault="002F2B66" w:rsidP="00621BD3">
            <w:pPr>
              <w:rPr>
                <w:rFonts w:ascii="Times New Roman" w:hAnsi="Times New Roman" w:cs="Times New Roman"/>
                <w:sz w:val="24"/>
                <w:szCs w:val="24"/>
              </w:rPr>
            </w:pPr>
            <w:r w:rsidRPr="005D7897">
              <w:rPr>
                <w:rFonts w:ascii="Times New Roman" w:hAnsi="Times New Roman" w:cs="Times New Roman"/>
                <w:b/>
                <w:sz w:val="24"/>
                <w:szCs w:val="24"/>
              </w:rPr>
              <w:t>Odeljak</w:t>
            </w:r>
          </w:p>
        </w:tc>
        <w:tc>
          <w:tcPr>
            <w:tcW w:w="6266" w:type="dxa"/>
            <w:shd w:val="clear" w:color="auto" w:fill="D9EAF7"/>
            <w:vAlign w:val="center"/>
          </w:tcPr>
          <w:p w:rsidR="002F2B66" w:rsidRPr="005D7897" w:rsidRDefault="002F2B66" w:rsidP="00621BD3">
            <w:pPr>
              <w:rPr>
                <w:rFonts w:ascii="Times New Roman" w:hAnsi="Times New Roman" w:cs="Times New Roman"/>
                <w:sz w:val="24"/>
                <w:szCs w:val="24"/>
              </w:rPr>
            </w:pPr>
            <w:r w:rsidRPr="005D7897">
              <w:rPr>
                <w:rFonts w:ascii="Times New Roman" w:hAnsi="Times New Roman" w:cs="Times New Roman"/>
                <w:b/>
                <w:sz w:val="24"/>
                <w:szCs w:val="24"/>
              </w:rPr>
              <w:t>Informacije / Prostor za popunjavanje /</w:t>
            </w:r>
          </w:p>
        </w:tc>
      </w:tr>
      <w:tr w:rsidR="002F2B66" w:rsidRPr="00D66D1B" w:rsidTr="00621BD3">
        <w:trPr>
          <w:jc w:val="center"/>
        </w:trPr>
        <w:tc>
          <w:tcPr>
            <w:tcW w:w="3084" w:type="dxa"/>
          </w:tcPr>
          <w:p w:rsidR="002F2B66" w:rsidRPr="005D7897" w:rsidRDefault="002F2B66" w:rsidP="00621BD3">
            <w:pPr>
              <w:rPr>
                <w:rFonts w:ascii="Times New Roman" w:hAnsi="Times New Roman" w:cs="Times New Roman"/>
                <w:b/>
                <w:sz w:val="24"/>
                <w:szCs w:val="24"/>
              </w:rPr>
            </w:pPr>
            <w:r w:rsidRPr="005D7897">
              <w:rPr>
                <w:rFonts w:ascii="Times New Roman" w:hAnsi="Times New Roman" w:cs="Times New Roman"/>
                <w:b/>
                <w:sz w:val="24"/>
                <w:szCs w:val="24"/>
              </w:rPr>
              <w:t>1. Opšti podaci</w:t>
            </w:r>
          </w:p>
        </w:tc>
        <w:tc>
          <w:tcPr>
            <w:tcW w:w="6266" w:type="dxa"/>
            <w:vAlign w:val="center"/>
          </w:tcPr>
          <w:p w:rsidR="002F2B66" w:rsidRPr="005D7897" w:rsidRDefault="002F2B66" w:rsidP="00621BD3">
            <w:pPr>
              <w:rPr>
                <w:rFonts w:ascii="Times New Roman" w:hAnsi="Times New Roman" w:cs="Times New Roman"/>
                <w:sz w:val="24"/>
                <w:szCs w:val="24"/>
              </w:rPr>
            </w:pPr>
            <w:r w:rsidRPr="005D7897">
              <w:rPr>
                <w:rFonts w:ascii="Times New Roman" w:hAnsi="Times New Roman" w:cs="Times New Roman"/>
                <w:sz w:val="24"/>
                <w:szCs w:val="24"/>
              </w:rPr>
              <w:t>Izveštajni period: Od ____/___/______ do ____/______/______</w:t>
            </w:r>
          </w:p>
          <w:p w:rsidR="002F2B66" w:rsidRPr="005D7897" w:rsidRDefault="002F2B66" w:rsidP="00621BD3">
            <w:pPr>
              <w:rPr>
                <w:rFonts w:ascii="Times New Roman" w:hAnsi="Times New Roman" w:cs="Times New Roman"/>
                <w:sz w:val="24"/>
                <w:szCs w:val="24"/>
              </w:rPr>
            </w:pPr>
            <w:r w:rsidRPr="005D7897">
              <w:rPr>
                <w:rFonts w:ascii="Times New Roman" w:hAnsi="Times New Roman" w:cs="Times New Roman"/>
                <w:sz w:val="24"/>
                <w:szCs w:val="24"/>
              </w:rPr>
              <w:t>Naziv ovlašćenog lica: _________________________________</w:t>
            </w:r>
          </w:p>
          <w:p w:rsidR="002F2B66" w:rsidRPr="005D7897" w:rsidRDefault="002F2B66" w:rsidP="00621BD3">
            <w:pPr>
              <w:rPr>
                <w:rFonts w:ascii="Times New Roman" w:hAnsi="Times New Roman" w:cs="Times New Roman"/>
                <w:sz w:val="24"/>
                <w:szCs w:val="24"/>
              </w:rPr>
            </w:pPr>
            <w:r w:rsidRPr="005D7897">
              <w:rPr>
                <w:rFonts w:ascii="Times New Roman" w:hAnsi="Times New Roman" w:cs="Times New Roman"/>
                <w:sz w:val="24"/>
                <w:szCs w:val="24"/>
              </w:rPr>
              <w:t>Direktor/ovlašćeno lice: _________________________________</w:t>
            </w:r>
          </w:p>
          <w:p w:rsidR="002F2B66" w:rsidRPr="005D7897" w:rsidRDefault="002F2B66" w:rsidP="00621BD3">
            <w:pPr>
              <w:rPr>
                <w:rFonts w:ascii="Times New Roman" w:hAnsi="Times New Roman" w:cs="Times New Roman"/>
                <w:sz w:val="24"/>
                <w:szCs w:val="24"/>
              </w:rPr>
            </w:pPr>
            <w:r w:rsidRPr="005D7897">
              <w:rPr>
                <w:rFonts w:ascii="Times New Roman" w:hAnsi="Times New Roman" w:cs="Times New Roman"/>
                <w:sz w:val="24"/>
                <w:szCs w:val="24"/>
              </w:rPr>
              <w:t>Broj ovlašćenja: __________________ Datum izdavanja: ___________</w:t>
            </w:r>
          </w:p>
          <w:p w:rsidR="002F2B66" w:rsidRPr="005D7897" w:rsidRDefault="002F2B66" w:rsidP="00621BD3">
            <w:pPr>
              <w:rPr>
                <w:rFonts w:ascii="Times New Roman" w:hAnsi="Times New Roman" w:cs="Times New Roman"/>
                <w:sz w:val="24"/>
                <w:szCs w:val="24"/>
              </w:rPr>
            </w:pPr>
            <w:r w:rsidRPr="005D7897">
              <w:rPr>
                <w:rFonts w:ascii="Times New Roman" w:hAnsi="Times New Roman" w:cs="Times New Roman"/>
                <w:sz w:val="24"/>
                <w:szCs w:val="24"/>
              </w:rPr>
              <w:t>Izveštaj je upućen na: ____________________________________________</w:t>
            </w:r>
          </w:p>
          <w:p w:rsidR="002F2B66" w:rsidRPr="005D7897" w:rsidRDefault="002F2B66" w:rsidP="00621BD3">
            <w:pPr>
              <w:rPr>
                <w:rFonts w:ascii="Times New Roman" w:hAnsi="Times New Roman" w:cs="Times New Roman"/>
                <w:sz w:val="24"/>
                <w:szCs w:val="24"/>
              </w:rPr>
            </w:pPr>
            <w:r w:rsidRPr="005D7897">
              <w:rPr>
                <w:rFonts w:ascii="Times New Roman" w:hAnsi="Times New Roman" w:cs="Times New Roman"/>
                <w:sz w:val="24"/>
                <w:szCs w:val="24"/>
              </w:rPr>
              <w:t>Datum podnošenja: ____________________________________________</w:t>
            </w:r>
          </w:p>
        </w:tc>
      </w:tr>
      <w:tr w:rsidR="002F2B66" w:rsidRPr="00D66D1B" w:rsidTr="00621BD3">
        <w:trPr>
          <w:jc w:val="center"/>
        </w:trPr>
        <w:tc>
          <w:tcPr>
            <w:tcW w:w="3084" w:type="dxa"/>
          </w:tcPr>
          <w:p w:rsidR="002F2B66" w:rsidRPr="005D7897" w:rsidRDefault="002F2B66" w:rsidP="00621BD3">
            <w:pPr>
              <w:rPr>
                <w:rFonts w:ascii="Times New Roman" w:hAnsi="Times New Roman" w:cs="Times New Roman"/>
                <w:b/>
                <w:sz w:val="24"/>
                <w:szCs w:val="24"/>
              </w:rPr>
            </w:pPr>
            <w:r w:rsidRPr="005D7897">
              <w:rPr>
                <w:rFonts w:ascii="Times New Roman" w:hAnsi="Times New Roman" w:cs="Times New Roman"/>
                <w:b/>
                <w:sz w:val="24"/>
                <w:szCs w:val="24"/>
              </w:rPr>
              <w:t>2. Sprovedene delatnosti</w:t>
            </w:r>
          </w:p>
        </w:tc>
        <w:tc>
          <w:tcPr>
            <w:tcW w:w="6266" w:type="dxa"/>
            <w:vAlign w:val="center"/>
          </w:tcPr>
          <w:p w:rsidR="002F2B66" w:rsidRPr="005D7897" w:rsidRDefault="002F2B66" w:rsidP="00621BD3">
            <w:pPr>
              <w:rPr>
                <w:rFonts w:ascii="Times New Roman" w:hAnsi="Times New Roman" w:cs="Times New Roman"/>
                <w:sz w:val="24"/>
                <w:szCs w:val="24"/>
              </w:rPr>
            </w:pPr>
            <w:r w:rsidRPr="005D7897">
              <w:rPr>
                <w:rFonts w:ascii="Times New Roman" w:hAnsi="Times New Roman" w:cs="Times New Roman"/>
                <w:sz w:val="24"/>
                <w:szCs w:val="24"/>
              </w:rPr>
              <w:t>_______________________________________________________</w:t>
            </w:r>
            <w:r w:rsidRPr="005D7897">
              <w:rPr>
                <w:rFonts w:ascii="Times New Roman" w:hAnsi="Times New Roman" w:cs="Times New Roman"/>
                <w:sz w:val="24"/>
                <w:szCs w:val="24"/>
              </w:rPr>
              <w:br/>
              <w:t>_______________________________________________________</w:t>
            </w:r>
            <w:r w:rsidRPr="005D7897">
              <w:rPr>
                <w:rFonts w:ascii="Times New Roman" w:hAnsi="Times New Roman" w:cs="Times New Roman"/>
                <w:sz w:val="24"/>
                <w:szCs w:val="24"/>
              </w:rPr>
              <w:br/>
              <w:t>_______________________________________________________</w:t>
            </w:r>
          </w:p>
        </w:tc>
      </w:tr>
      <w:tr w:rsidR="002F2B66" w:rsidRPr="00D66D1B" w:rsidTr="00621BD3">
        <w:trPr>
          <w:jc w:val="center"/>
        </w:trPr>
        <w:tc>
          <w:tcPr>
            <w:tcW w:w="3084" w:type="dxa"/>
          </w:tcPr>
          <w:p w:rsidR="002F2B66" w:rsidRPr="005D7897" w:rsidRDefault="002F2B66" w:rsidP="00621BD3">
            <w:pPr>
              <w:rPr>
                <w:rFonts w:ascii="Times New Roman" w:hAnsi="Times New Roman" w:cs="Times New Roman"/>
                <w:b/>
                <w:sz w:val="24"/>
                <w:szCs w:val="24"/>
              </w:rPr>
            </w:pPr>
            <w:r w:rsidRPr="005D7897">
              <w:rPr>
                <w:rFonts w:ascii="Times New Roman" w:hAnsi="Times New Roman" w:cs="Times New Roman"/>
                <w:b/>
                <w:sz w:val="24"/>
                <w:szCs w:val="24"/>
              </w:rPr>
              <w:t>3. Obuhvaćene lokacije</w:t>
            </w:r>
          </w:p>
        </w:tc>
        <w:tc>
          <w:tcPr>
            <w:tcW w:w="6266" w:type="dxa"/>
            <w:vAlign w:val="center"/>
          </w:tcPr>
          <w:p w:rsidR="002F2B66" w:rsidRPr="005D7897" w:rsidRDefault="002F2B66" w:rsidP="00621BD3">
            <w:pPr>
              <w:rPr>
                <w:rFonts w:ascii="Times New Roman" w:hAnsi="Times New Roman" w:cs="Times New Roman"/>
                <w:sz w:val="24"/>
                <w:szCs w:val="24"/>
              </w:rPr>
            </w:pPr>
            <w:r w:rsidRPr="005D7897">
              <w:rPr>
                <w:rFonts w:ascii="Times New Roman" w:hAnsi="Times New Roman" w:cs="Times New Roman"/>
                <w:sz w:val="24"/>
                <w:szCs w:val="24"/>
              </w:rPr>
              <w:t>_______________________________________________________</w:t>
            </w:r>
            <w:r w:rsidRPr="005D7897">
              <w:rPr>
                <w:rFonts w:ascii="Times New Roman" w:hAnsi="Times New Roman" w:cs="Times New Roman"/>
                <w:sz w:val="24"/>
                <w:szCs w:val="24"/>
              </w:rPr>
              <w:br/>
              <w:t>_______________________________________________________</w:t>
            </w:r>
          </w:p>
        </w:tc>
      </w:tr>
      <w:tr w:rsidR="002F2B66" w:rsidRPr="00D66D1B" w:rsidTr="00621BD3">
        <w:trPr>
          <w:jc w:val="center"/>
        </w:trPr>
        <w:tc>
          <w:tcPr>
            <w:tcW w:w="3084" w:type="dxa"/>
          </w:tcPr>
          <w:p w:rsidR="002F2B66" w:rsidRPr="005D7897" w:rsidRDefault="002F2B66" w:rsidP="00621BD3">
            <w:pPr>
              <w:rPr>
                <w:rFonts w:ascii="Times New Roman" w:hAnsi="Times New Roman" w:cs="Times New Roman"/>
                <w:b/>
                <w:sz w:val="24"/>
                <w:szCs w:val="24"/>
              </w:rPr>
            </w:pPr>
            <w:r w:rsidRPr="005D7897">
              <w:rPr>
                <w:rFonts w:ascii="Times New Roman" w:hAnsi="Times New Roman" w:cs="Times New Roman"/>
                <w:b/>
                <w:sz w:val="24"/>
                <w:szCs w:val="24"/>
              </w:rPr>
              <w:t>4. Prikupljeni podaci</w:t>
            </w:r>
          </w:p>
        </w:tc>
        <w:tc>
          <w:tcPr>
            <w:tcW w:w="6266" w:type="dxa"/>
            <w:vAlign w:val="center"/>
          </w:tcPr>
          <w:p w:rsidR="002F2B66" w:rsidRPr="005D7897" w:rsidRDefault="002F2B66" w:rsidP="00621BD3">
            <w:pPr>
              <w:rPr>
                <w:rFonts w:ascii="Times New Roman" w:hAnsi="Times New Roman" w:cs="Times New Roman"/>
                <w:sz w:val="24"/>
                <w:szCs w:val="24"/>
              </w:rPr>
            </w:pPr>
            <w:r w:rsidRPr="005D7897">
              <w:rPr>
                <w:rFonts w:ascii="Times New Roman" w:hAnsi="Times New Roman" w:cs="Times New Roman"/>
                <w:sz w:val="24"/>
                <w:szCs w:val="24"/>
              </w:rPr>
              <w:t>Tip podataka: _____________________________________</w:t>
            </w:r>
          </w:p>
          <w:p w:rsidR="002F2B66" w:rsidRPr="005D7897" w:rsidRDefault="002F2B66" w:rsidP="00621BD3">
            <w:pPr>
              <w:rPr>
                <w:rFonts w:ascii="Times New Roman" w:hAnsi="Times New Roman" w:cs="Times New Roman"/>
                <w:sz w:val="24"/>
                <w:szCs w:val="24"/>
              </w:rPr>
            </w:pPr>
            <w:r w:rsidRPr="005D7897">
              <w:rPr>
                <w:rFonts w:ascii="Times New Roman" w:hAnsi="Times New Roman" w:cs="Times New Roman"/>
                <w:sz w:val="24"/>
                <w:szCs w:val="24"/>
              </w:rPr>
              <w:t>Količina/zapremina:_________________________________________</w:t>
            </w:r>
          </w:p>
          <w:p w:rsidR="002F2B66" w:rsidRPr="005D7897" w:rsidRDefault="002F2B66" w:rsidP="00621BD3">
            <w:pPr>
              <w:rPr>
                <w:rFonts w:ascii="Times New Roman" w:hAnsi="Times New Roman" w:cs="Times New Roman"/>
                <w:sz w:val="24"/>
                <w:szCs w:val="24"/>
              </w:rPr>
            </w:pPr>
            <w:r w:rsidRPr="005D7897">
              <w:rPr>
                <w:rFonts w:ascii="Times New Roman" w:hAnsi="Times New Roman" w:cs="Times New Roman"/>
                <w:sz w:val="24"/>
                <w:szCs w:val="24"/>
              </w:rPr>
              <w:t>Period merenja/praćenja: _________________________________</w:t>
            </w:r>
          </w:p>
        </w:tc>
      </w:tr>
      <w:tr w:rsidR="002F2B66" w:rsidRPr="00D66D1B" w:rsidTr="00621BD3">
        <w:trPr>
          <w:jc w:val="center"/>
        </w:trPr>
        <w:tc>
          <w:tcPr>
            <w:tcW w:w="3084" w:type="dxa"/>
          </w:tcPr>
          <w:p w:rsidR="002F2B66" w:rsidRPr="005D7897" w:rsidRDefault="002F2B66" w:rsidP="00621BD3">
            <w:pPr>
              <w:rPr>
                <w:rFonts w:ascii="Times New Roman" w:hAnsi="Times New Roman" w:cs="Times New Roman"/>
                <w:b/>
                <w:sz w:val="24"/>
                <w:szCs w:val="24"/>
              </w:rPr>
            </w:pPr>
            <w:r w:rsidRPr="005D7897">
              <w:rPr>
                <w:rFonts w:ascii="Times New Roman" w:hAnsi="Times New Roman" w:cs="Times New Roman"/>
                <w:b/>
                <w:sz w:val="24"/>
                <w:szCs w:val="24"/>
              </w:rPr>
              <w:t>5. Analiza podataka</w:t>
            </w:r>
          </w:p>
        </w:tc>
        <w:tc>
          <w:tcPr>
            <w:tcW w:w="6266" w:type="dxa"/>
            <w:vAlign w:val="center"/>
          </w:tcPr>
          <w:p w:rsidR="002F2B66" w:rsidRPr="005D7897" w:rsidRDefault="002F2B66" w:rsidP="00621BD3">
            <w:pPr>
              <w:rPr>
                <w:rFonts w:ascii="Times New Roman" w:hAnsi="Times New Roman" w:cs="Times New Roman"/>
                <w:sz w:val="24"/>
                <w:szCs w:val="24"/>
              </w:rPr>
            </w:pPr>
            <w:r w:rsidRPr="005D7897">
              <w:rPr>
                <w:rFonts w:ascii="Times New Roman" w:hAnsi="Times New Roman" w:cs="Times New Roman"/>
                <w:sz w:val="24"/>
                <w:szCs w:val="24"/>
              </w:rPr>
              <w:t>_______________________________________________________</w:t>
            </w:r>
            <w:r w:rsidRPr="005D7897">
              <w:rPr>
                <w:rFonts w:ascii="Times New Roman" w:hAnsi="Times New Roman" w:cs="Times New Roman"/>
                <w:sz w:val="24"/>
                <w:szCs w:val="24"/>
              </w:rPr>
              <w:br/>
              <w:t>_______________________________________________________</w:t>
            </w:r>
            <w:r w:rsidRPr="005D7897">
              <w:rPr>
                <w:rFonts w:ascii="Times New Roman" w:hAnsi="Times New Roman" w:cs="Times New Roman"/>
                <w:sz w:val="24"/>
                <w:szCs w:val="24"/>
              </w:rPr>
              <w:br/>
              <w:t>_______________________________________________________</w:t>
            </w:r>
          </w:p>
        </w:tc>
      </w:tr>
      <w:tr w:rsidR="002F2B66" w:rsidRPr="00D66D1B" w:rsidTr="00621BD3">
        <w:trPr>
          <w:jc w:val="center"/>
        </w:trPr>
        <w:tc>
          <w:tcPr>
            <w:tcW w:w="3084" w:type="dxa"/>
          </w:tcPr>
          <w:p w:rsidR="002F2B66" w:rsidRPr="005D7897" w:rsidRDefault="002F2B66" w:rsidP="00621BD3">
            <w:pPr>
              <w:rPr>
                <w:rFonts w:ascii="Times New Roman" w:hAnsi="Times New Roman" w:cs="Times New Roman"/>
                <w:b/>
                <w:sz w:val="24"/>
                <w:szCs w:val="24"/>
              </w:rPr>
            </w:pPr>
            <w:r w:rsidRPr="005D7897">
              <w:rPr>
                <w:rFonts w:ascii="Times New Roman" w:hAnsi="Times New Roman" w:cs="Times New Roman"/>
                <w:b/>
                <w:sz w:val="24"/>
                <w:szCs w:val="24"/>
              </w:rPr>
              <w:t>6. Tehnički incidenti ili prepreke</w:t>
            </w:r>
          </w:p>
        </w:tc>
        <w:tc>
          <w:tcPr>
            <w:tcW w:w="6266" w:type="dxa"/>
            <w:vAlign w:val="center"/>
          </w:tcPr>
          <w:p w:rsidR="002F2B66" w:rsidRPr="005D7897" w:rsidRDefault="002F2B66" w:rsidP="00621BD3">
            <w:pPr>
              <w:rPr>
                <w:rFonts w:ascii="Times New Roman" w:hAnsi="Times New Roman" w:cs="Times New Roman"/>
                <w:sz w:val="24"/>
                <w:szCs w:val="24"/>
              </w:rPr>
            </w:pPr>
            <w:r w:rsidRPr="005D7897">
              <w:rPr>
                <w:rFonts w:ascii="Segoe UI Symbol" w:hAnsi="Segoe UI Symbol" w:cs="Segoe UI Symbol"/>
                <w:sz w:val="24"/>
                <w:szCs w:val="24"/>
              </w:rPr>
              <w:t>☐</w:t>
            </w:r>
            <w:r w:rsidRPr="005D7897">
              <w:rPr>
                <w:rFonts w:ascii="Times New Roman" w:hAnsi="Times New Roman" w:cs="Times New Roman"/>
                <w:sz w:val="24"/>
                <w:szCs w:val="24"/>
              </w:rPr>
              <w:t xml:space="preserve"> Nije bilo tehničkih incidenata ili prepreka</w:t>
            </w:r>
          </w:p>
          <w:p w:rsidR="002F2B66" w:rsidRPr="005D7897" w:rsidRDefault="002F2B66" w:rsidP="00621BD3">
            <w:pPr>
              <w:rPr>
                <w:rFonts w:ascii="Times New Roman" w:hAnsi="Times New Roman" w:cs="Times New Roman"/>
                <w:sz w:val="24"/>
                <w:szCs w:val="24"/>
              </w:rPr>
            </w:pPr>
            <w:r w:rsidRPr="005D7897">
              <w:rPr>
                <w:rFonts w:ascii="Segoe UI Symbol" w:hAnsi="Segoe UI Symbol" w:cs="Segoe UI Symbol"/>
                <w:sz w:val="24"/>
                <w:szCs w:val="24"/>
              </w:rPr>
              <w:t>☐</w:t>
            </w:r>
            <w:r w:rsidRPr="005D7897">
              <w:rPr>
                <w:rFonts w:ascii="Times New Roman" w:hAnsi="Times New Roman" w:cs="Times New Roman"/>
                <w:sz w:val="24"/>
                <w:szCs w:val="24"/>
              </w:rPr>
              <w:t xml:space="preserve"> Bilo je tehničkih incidenata ili prepreka</w:t>
            </w:r>
          </w:p>
          <w:p w:rsidR="002F2B66" w:rsidRPr="005D7897" w:rsidRDefault="002F2B66" w:rsidP="00621BD3">
            <w:pPr>
              <w:rPr>
                <w:rFonts w:ascii="Times New Roman" w:hAnsi="Times New Roman" w:cs="Times New Roman"/>
                <w:sz w:val="24"/>
                <w:szCs w:val="24"/>
              </w:rPr>
            </w:pPr>
            <w:r w:rsidRPr="005D7897">
              <w:rPr>
                <w:rFonts w:ascii="Times New Roman" w:hAnsi="Times New Roman" w:cs="Times New Roman"/>
                <w:sz w:val="24"/>
                <w:szCs w:val="24"/>
              </w:rPr>
              <w:t>Opis: ____________________________________________</w:t>
            </w:r>
            <w:r w:rsidRPr="005D7897">
              <w:rPr>
                <w:rFonts w:ascii="Times New Roman" w:hAnsi="Times New Roman" w:cs="Times New Roman"/>
                <w:sz w:val="24"/>
                <w:szCs w:val="24"/>
              </w:rPr>
              <w:br/>
              <w:t>_______________________________________________________</w:t>
            </w:r>
          </w:p>
        </w:tc>
      </w:tr>
      <w:tr w:rsidR="002F2B66" w:rsidRPr="00D66D1B" w:rsidTr="00621BD3">
        <w:trPr>
          <w:jc w:val="center"/>
        </w:trPr>
        <w:tc>
          <w:tcPr>
            <w:tcW w:w="3084" w:type="dxa"/>
          </w:tcPr>
          <w:p w:rsidR="002F2B66" w:rsidRPr="005D7897" w:rsidRDefault="002F2B66" w:rsidP="00621BD3">
            <w:pPr>
              <w:rPr>
                <w:rFonts w:ascii="Times New Roman" w:hAnsi="Times New Roman" w:cs="Times New Roman"/>
                <w:b/>
                <w:sz w:val="24"/>
                <w:szCs w:val="24"/>
              </w:rPr>
            </w:pPr>
            <w:r w:rsidRPr="005D7897">
              <w:rPr>
                <w:rFonts w:ascii="Times New Roman" w:hAnsi="Times New Roman" w:cs="Times New Roman"/>
                <w:b/>
                <w:sz w:val="24"/>
                <w:szCs w:val="24"/>
              </w:rPr>
              <w:t>7. Mere bezbednosti i skladištenja podataka</w:t>
            </w:r>
          </w:p>
        </w:tc>
        <w:tc>
          <w:tcPr>
            <w:tcW w:w="6266" w:type="dxa"/>
            <w:vAlign w:val="center"/>
          </w:tcPr>
          <w:p w:rsidR="002F2B66" w:rsidRPr="005D7897" w:rsidRDefault="002F2B66" w:rsidP="00621BD3">
            <w:pPr>
              <w:rPr>
                <w:rFonts w:ascii="Times New Roman" w:hAnsi="Times New Roman" w:cs="Times New Roman"/>
                <w:sz w:val="24"/>
                <w:szCs w:val="24"/>
              </w:rPr>
            </w:pPr>
            <w:r w:rsidRPr="005D7897">
              <w:rPr>
                <w:rFonts w:ascii="Times New Roman" w:hAnsi="Times New Roman" w:cs="Times New Roman"/>
                <w:sz w:val="24"/>
                <w:szCs w:val="24"/>
              </w:rPr>
              <w:t>_______________________________________________________</w:t>
            </w:r>
            <w:r w:rsidRPr="005D7897">
              <w:rPr>
                <w:rFonts w:ascii="Times New Roman" w:hAnsi="Times New Roman" w:cs="Times New Roman"/>
                <w:sz w:val="24"/>
                <w:szCs w:val="24"/>
              </w:rPr>
              <w:br/>
              <w:t>_______________________________________________________</w:t>
            </w:r>
          </w:p>
        </w:tc>
      </w:tr>
      <w:tr w:rsidR="002F2B66" w:rsidRPr="00D66D1B" w:rsidTr="00621BD3">
        <w:trPr>
          <w:jc w:val="center"/>
        </w:trPr>
        <w:tc>
          <w:tcPr>
            <w:tcW w:w="3084" w:type="dxa"/>
          </w:tcPr>
          <w:p w:rsidR="002F2B66" w:rsidRPr="005D7897" w:rsidRDefault="002F2B66" w:rsidP="00621BD3">
            <w:pPr>
              <w:rPr>
                <w:rFonts w:ascii="Times New Roman" w:hAnsi="Times New Roman" w:cs="Times New Roman"/>
                <w:b/>
                <w:sz w:val="24"/>
                <w:szCs w:val="24"/>
              </w:rPr>
            </w:pPr>
            <w:r w:rsidRPr="005D7897">
              <w:rPr>
                <w:rFonts w:ascii="Times New Roman" w:hAnsi="Times New Roman" w:cs="Times New Roman"/>
                <w:b/>
                <w:sz w:val="24"/>
                <w:szCs w:val="24"/>
              </w:rPr>
              <w:t>8. Preporuke za poboljšanje</w:t>
            </w:r>
          </w:p>
        </w:tc>
        <w:tc>
          <w:tcPr>
            <w:tcW w:w="6266" w:type="dxa"/>
            <w:vAlign w:val="center"/>
          </w:tcPr>
          <w:p w:rsidR="002F2B66" w:rsidRPr="005D7897" w:rsidRDefault="002F2B66" w:rsidP="00621BD3">
            <w:pPr>
              <w:rPr>
                <w:rFonts w:ascii="Times New Roman" w:hAnsi="Times New Roman" w:cs="Times New Roman"/>
                <w:sz w:val="24"/>
                <w:szCs w:val="24"/>
              </w:rPr>
            </w:pPr>
            <w:r w:rsidRPr="005D7897">
              <w:rPr>
                <w:rFonts w:ascii="Times New Roman" w:hAnsi="Times New Roman" w:cs="Times New Roman"/>
                <w:sz w:val="24"/>
                <w:szCs w:val="24"/>
              </w:rPr>
              <w:t>_______________________________________________________</w:t>
            </w:r>
            <w:r w:rsidRPr="005D7897">
              <w:rPr>
                <w:rFonts w:ascii="Times New Roman" w:hAnsi="Times New Roman" w:cs="Times New Roman"/>
                <w:sz w:val="24"/>
                <w:szCs w:val="24"/>
              </w:rPr>
              <w:br/>
              <w:t>_______________________________________________________</w:t>
            </w:r>
          </w:p>
        </w:tc>
      </w:tr>
      <w:tr w:rsidR="002F2B66" w:rsidRPr="00D66D1B" w:rsidTr="00621BD3">
        <w:trPr>
          <w:jc w:val="center"/>
        </w:trPr>
        <w:tc>
          <w:tcPr>
            <w:tcW w:w="3084" w:type="dxa"/>
          </w:tcPr>
          <w:p w:rsidR="002F2B66" w:rsidRPr="005D7897" w:rsidRDefault="002F2B66" w:rsidP="00621BD3">
            <w:pPr>
              <w:rPr>
                <w:rFonts w:ascii="Times New Roman" w:hAnsi="Times New Roman" w:cs="Times New Roman"/>
                <w:b/>
                <w:sz w:val="24"/>
                <w:szCs w:val="24"/>
              </w:rPr>
            </w:pPr>
            <w:r w:rsidRPr="005D7897">
              <w:rPr>
                <w:rFonts w:ascii="Times New Roman" w:hAnsi="Times New Roman" w:cs="Times New Roman"/>
                <w:b/>
                <w:sz w:val="24"/>
                <w:szCs w:val="24"/>
              </w:rPr>
              <w:t>9. Deklaracija</w:t>
            </w:r>
          </w:p>
        </w:tc>
        <w:tc>
          <w:tcPr>
            <w:tcW w:w="6266" w:type="dxa"/>
            <w:vAlign w:val="center"/>
          </w:tcPr>
          <w:p w:rsidR="002F2B66" w:rsidRPr="005D7897" w:rsidRDefault="002F2B66" w:rsidP="00621BD3">
            <w:pPr>
              <w:rPr>
                <w:rFonts w:ascii="Times New Roman" w:hAnsi="Times New Roman" w:cs="Times New Roman"/>
                <w:sz w:val="24"/>
                <w:szCs w:val="24"/>
              </w:rPr>
            </w:pPr>
            <w:r w:rsidRPr="005D7897">
              <w:rPr>
                <w:rFonts w:ascii="Times New Roman" w:hAnsi="Times New Roman" w:cs="Times New Roman"/>
                <w:sz w:val="24"/>
                <w:szCs w:val="24"/>
              </w:rPr>
              <w:t>Izjavljujem da su podaci predstavljeni u ovom izveštaju tačni i odražavaju aktivnosti sprovedene tokom izveštajnog perioda.</w:t>
            </w:r>
          </w:p>
          <w:p w:rsidR="002F2B66" w:rsidRPr="005D7897" w:rsidRDefault="002F2B66" w:rsidP="00621BD3">
            <w:pPr>
              <w:rPr>
                <w:rFonts w:ascii="Times New Roman" w:hAnsi="Times New Roman" w:cs="Times New Roman"/>
                <w:sz w:val="24"/>
                <w:szCs w:val="24"/>
              </w:rPr>
            </w:pPr>
          </w:p>
          <w:p w:rsidR="002F2B66" w:rsidRPr="005D7897" w:rsidRDefault="002F2B66" w:rsidP="00621BD3">
            <w:pPr>
              <w:rPr>
                <w:rFonts w:ascii="Times New Roman" w:hAnsi="Times New Roman" w:cs="Times New Roman"/>
                <w:sz w:val="24"/>
                <w:szCs w:val="24"/>
              </w:rPr>
            </w:pPr>
            <w:r w:rsidRPr="005D7897">
              <w:rPr>
                <w:rFonts w:ascii="Times New Roman" w:hAnsi="Times New Roman" w:cs="Times New Roman"/>
                <w:sz w:val="24"/>
                <w:szCs w:val="24"/>
              </w:rPr>
              <w:t>Ime i prezime: ______________________________________</w:t>
            </w:r>
          </w:p>
          <w:p w:rsidR="002F2B66" w:rsidRPr="005D7897" w:rsidRDefault="002F2B66" w:rsidP="00621BD3">
            <w:pPr>
              <w:rPr>
                <w:rFonts w:ascii="Times New Roman" w:hAnsi="Times New Roman" w:cs="Times New Roman"/>
                <w:sz w:val="24"/>
                <w:szCs w:val="24"/>
              </w:rPr>
            </w:pPr>
            <w:r w:rsidRPr="005D7897">
              <w:rPr>
                <w:rFonts w:ascii="Times New Roman" w:hAnsi="Times New Roman" w:cs="Times New Roman"/>
                <w:sz w:val="24"/>
                <w:szCs w:val="24"/>
              </w:rPr>
              <w:t>Datum: _________________________________________________</w:t>
            </w:r>
          </w:p>
          <w:p w:rsidR="002F2B66" w:rsidRPr="005D7897" w:rsidRDefault="002F2B66" w:rsidP="00621BD3">
            <w:pPr>
              <w:rPr>
                <w:rFonts w:ascii="Times New Roman" w:hAnsi="Times New Roman" w:cs="Times New Roman"/>
                <w:sz w:val="24"/>
                <w:szCs w:val="24"/>
              </w:rPr>
            </w:pPr>
            <w:r w:rsidRPr="005D7897">
              <w:rPr>
                <w:rFonts w:ascii="Times New Roman" w:hAnsi="Times New Roman" w:cs="Times New Roman"/>
                <w:sz w:val="24"/>
                <w:szCs w:val="24"/>
              </w:rPr>
              <w:t>Potpis: ____________________________________________</w:t>
            </w:r>
          </w:p>
          <w:p w:rsidR="002F2B66" w:rsidRPr="005D7897" w:rsidRDefault="002F2B66" w:rsidP="00621BD3">
            <w:pPr>
              <w:rPr>
                <w:rFonts w:ascii="Times New Roman" w:hAnsi="Times New Roman" w:cs="Times New Roman"/>
                <w:sz w:val="24"/>
                <w:szCs w:val="24"/>
              </w:rPr>
            </w:pPr>
          </w:p>
          <w:p w:rsidR="002F2B66" w:rsidRPr="005D7897" w:rsidRDefault="002F2B66" w:rsidP="00621BD3">
            <w:pPr>
              <w:rPr>
                <w:rFonts w:ascii="Times New Roman" w:hAnsi="Times New Roman" w:cs="Times New Roman"/>
                <w:sz w:val="24"/>
                <w:szCs w:val="24"/>
              </w:rPr>
            </w:pPr>
          </w:p>
        </w:tc>
      </w:tr>
    </w:tbl>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Default="002F2B66" w:rsidP="004326C8">
      <w:pPr>
        <w:jc w:val="both"/>
        <w:rPr>
          <w:rFonts w:ascii="Times New Roman" w:hAnsi="Times New Roman" w:cs="Times New Roman"/>
          <w:sz w:val="24"/>
          <w:szCs w:val="24"/>
        </w:rPr>
      </w:pPr>
    </w:p>
    <w:p w:rsidR="002F2B66" w:rsidRPr="004326C8" w:rsidRDefault="002F2B66" w:rsidP="004326C8">
      <w:pPr>
        <w:jc w:val="both"/>
        <w:rPr>
          <w:rFonts w:ascii="Times New Roman" w:hAnsi="Times New Roman" w:cs="Times New Roman"/>
          <w:sz w:val="24"/>
          <w:szCs w:val="24"/>
        </w:rPr>
      </w:pPr>
    </w:p>
    <w:sectPr w:rsidR="002F2B66" w:rsidRPr="004326C8" w:rsidSect="002F2B66">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679"/>
    <w:rsid w:val="001905E3"/>
    <w:rsid w:val="002F2B66"/>
    <w:rsid w:val="004326C8"/>
    <w:rsid w:val="005D552D"/>
    <w:rsid w:val="005D7897"/>
    <w:rsid w:val="00612E9F"/>
    <w:rsid w:val="00621BD3"/>
    <w:rsid w:val="00626679"/>
    <w:rsid w:val="006A7F4B"/>
    <w:rsid w:val="00947076"/>
    <w:rsid w:val="00BA18AF"/>
    <w:rsid w:val="00D009E6"/>
    <w:rsid w:val="00D868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5FFC4"/>
  <w15:chartTrackingRefBased/>
  <w15:docId w15:val="{5AE55854-65F4-4193-92EE-1E5DA2965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326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661521-21FF-459F-B867-C00B5E0FC6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Pages>
  <Words>9072</Words>
  <Characters>51714</Characters>
  <Application>Microsoft Office Word</Application>
  <DocSecurity>0</DocSecurity>
  <Lines>430</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Ardian Recica</dc:creator>
  <cp:keywords/>
  <dc:description/>
  <cp:lastModifiedBy>Ardian Recica</cp:lastModifiedBy>
  <cp:revision>8</cp:revision>
  <dcterms:created xsi:type="dcterms:W3CDTF">2026-09-24T06:46:00Z</dcterms:created>
  <dcterms:modified xsi:type="dcterms:W3CDTF">2026-09-24T10:13:00Z</dcterms:modified>
</cp:coreProperties>
</file>