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033A16" w14:textId="77777777" w:rsidR="00E8522C" w:rsidRPr="001E3CF4" w:rsidRDefault="00E8522C" w:rsidP="001E3CF4">
      <w:pPr>
        <w:spacing w:line="240" w:lineRule="auto"/>
        <w:jc w:val="both"/>
        <w:rPr>
          <w:rFonts w:ascii="Book Antiqua" w:hAnsi="Book Antiqua"/>
          <w:b/>
          <w:color w:val="000000"/>
          <w:sz w:val="24"/>
          <w:szCs w:val="24"/>
        </w:rPr>
      </w:pPr>
      <w:r w:rsidRPr="001E3CF4">
        <w:rPr>
          <w:rFonts w:ascii="Book Antiqua" w:hAnsi="Book Antiqua"/>
          <w:b/>
          <w:sz w:val="24"/>
          <w:szCs w:val="24"/>
        </w:rPr>
        <w:t xml:space="preserve">Duke u </w:t>
      </w:r>
      <w:proofErr w:type="spellStart"/>
      <w:r w:rsidRPr="001E3CF4">
        <w:rPr>
          <w:rFonts w:ascii="Book Antiqua" w:hAnsi="Book Antiqua"/>
          <w:b/>
          <w:sz w:val="24"/>
          <w:szCs w:val="24"/>
        </w:rPr>
        <w:t>bazuar</w:t>
      </w:r>
      <w:proofErr w:type="spellEnd"/>
      <w:r w:rsidRPr="001E3CF4">
        <w:rPr>
          <w:rFonts w:ascii="Book Antiqua" w:hAnsi="Book Antiqua"/>
          <w:b/>
          <w:sz w:val="24"/>
          <w:szCs w:val="24"/>
        </w:rPr>
        <w:t xml:space="preserve"> </w:t>
      </w:r>
      <w:proofErr w:type="spellStart"/>
      <w:r w:rsidRPr="001E3CF4">
        <w:rPr>
          <w:rFonts w:ascii="Book Antiqua" w:hAnsi="Book Antiqua"/>
          <w:b/>
          <w:sz w:val="24"/>
          <w:szCs w:val="24"/>
        </w:rPr>
        <w:t>në</w:t>
      </w:r>
      <w:proofErr w:type="spellEnd"/>
      <w:r w:rsidRPr="001E3CF4">
        <w:rPr>
          <w:rFonts w:ascii="Book Antiqua" w:hAnsi="Book Antiqua"/>
          <w:b/>
          <w:sz w:val="24"/>
          <w:szCs w:val="24"/>
        </w:rPr>
        <w:t xml:space="preserve"> </w:t>
      </w:r>
      <w:proofErr w:type="spellStart"/>
      <w:r w:rsidRPr="001E3CF4">
        <w:rPr>
          <w:rFonts w:ascii="Book Antiqua" w:hAnsi="Book Antiqua"/>
          <w:b/>
          <w:sz w:val="24"/>
          <w:szCs w:val="24"/>
        </w:rPr>
        <w:t>nenin</w:t>
      </w:r>
      <w:proofErr w:type="spellEnd"/>
      <w:r w:rsidRPr="001E3CF4">
        <w:rPr>
          <w:rFonts w:ascii="Book Antiqua" w:hAnsi="Book Antiqua"/>
          <w:b/>
          <w:sz w:val="24"/>
          <w:szCs w:val="24"/>
        </w:rPr>
        <w:t xml:space="preserve"> 7 </w:t>
      </w:r>
      <w:proofErr w:type="spellStart"/>
      <w:r w:rsidRPr="001E3CF4">
        <w:rPr>
          <w:rFonts w:ascii="Book Antiqua" w:hAnsi="Book Antiqua"/>
          <w:b/>
          <w:sz w:val="24"/>
          <w:szCs w:val="24"/>
        </w:rPr>
        <w:t>të</w:t>
      </w:r>
      <w:proofErr w:type="spellEnd"/>
      <w:r w:rsidRPr="001E3CF4">
        <w:rPr>
          <w:rFonts w:ascii="Book Antiqua" w:hAnsi="Book Antiqua"/>
          <w:b/>
          <w:sz w:val="24"/>
          <w:szCs w:val="24"/>
        </w:rPr>
        <w:t xml:space="preserve"> </w:t>
      </w:r>
      <w:proofErr w:type="spellStart"/>
      <w:r w:rsidRPr="001E3CF4">
        <w:rPr>
          <w:rFonts w:ascii="Book Antiqua" w:hAnsi="Book Antiqua"/>
          <w:b/>
          <w:sz w:val="24"/>
          <w:szCs w:val="24"/>
        </w:rPr>
        <w:t>Udhëzimin</w:t>
      </w:r>
      <w:proofErr w:type="spellEnd"/>
      <w:r w:rsidRPr="001E3CF4">
        <w:rPr>
          <w:rFonts w:ascii="Book Antiqua" w:hAnsi="Book Antiqua"/>
          <w:b/>
          <w:sz w:val="24"/>
          <w:szCs w:val="24"/>
        </w:rPr>
        <w:t xml:space="preserve"> </w:t>
      </w:r>
      <w:proofErr w:type="spellStart"/>
      <w:r w:rsidRPr="001E3CF4">
        <w:rPr>
          <w:rFonts w:ascii="Book Antiqua" w:hAnsi="Book Antiqua"/>
          <w:b/>
          <w:sz w:val="24"/>
          <w:szCs w:val="24"/>
        </w:rPr>
        <w:t>Administrativ</w:t>
      </w:r>
      <w:proofErr w:type="spellEnd"/>
      <w:r w:rsidRPr="001E3CF4">
        <w:rPr>
          <w:rFonts w:ascii="Book Antiqua" w:hAnsi="Book Antiqua"/>
          <w:b/>
          <w:sz w:val="24"/>
          <w:szCs w:val="24"/>
        </w:rPr>
        <w:t xml:space="preserve"> (MMPHI) Nr.01/2025 </w:t>
      </w:r>
      <w:proofErr w:type="spellStart"/>
      <w:r w:rsidRPr="001E3CF4">
        <w:rPr>
          <w:rFonts w:ascii="Book Antiqua" w:hAnsi="Book Antiqua"/>
          <w:b/>
          <w:sz w:val="24"/>
          <w:szCs w:val="24"/>
        </w:rPr>
        <w:t>për</w:t>
      </w:r>
      <w:proofErr w:type="spellEnd"/>
      <w:r w:rsidRPr="001E3CF4">
        <w:rPr>
          <w:rFonts w:ascii="Book Antiqua" w:hAnsi="Book Antiqua"/>
          <w:b/>
          <w:sz w:val="24"/>
          <w:szCs w:val="24"/>
        </w:rPr>
        <w:t xml:space="preserve"> </w:t>
      </w:r>
      <w:proofErr w:type="spellStart"/>
      <w:r w:rsidRPr="001E3CF4">
        <w:rPr>
          <w:rFonts w:ascii="Book Antiqua" w:hAnsi="Book Antiqua"/>
          <w:b/>
          <w:sz w:val="24"/>
          <w:szCs w:val="24"/>
        </w:rPr>
        <w:t>Ndryshimin</w:t>
      </w:r>
      <w:proofErr w:type="spellEnd"/>
      <w:r w:rsidRPr="001E3CF4">
        <w:rPr>
          <w:rFonts w:ascii="Book Antiqua" w:hAnsi="Book Antiqua"/>
          <w:b/>
          <w:sz w:val="24"/>
          <w:szCs w:val="24"/>
        </w:rPr>
        <w:t xml:space="preserve"> </w:t>
      </w:r>
      <w:proofErr w:type="spellStart"/>
      <w:r w:rsidRPr="001E3CF4">
        <w:rPr>
          <w:rFonts w:ascii="Book Antiqua" w:hAnsi="Book Antiqua"/>
          <w:b/>
          <w:sz w:val="24"/>
          <w:szCs w:val="24"/>
        </w:rPr>
        <w:t>dhe</w:t>
      </w:r>
      <w:proofErr w:type="spellEnd"/>
      <w:r w:rsidRPr="001E3CF4">
        <w:rPr>
          <w:rFonts w:ascii="Book Antiqua" w:hAnsi="Book Antiqua"/>
          <w:b/>
          <w:sz w:val="24"/>
          <w:szCs w:val="24"/>
        </w:rPr>
        <w:t xml:space="preserve"> </w:t>
      </w:r>
      <w:proofErr w:type="spellStart"/>
      <w:r w:rsidRPr="001E3CF4">
        <w:rPr>
          <w:rFonts w:ascii="Book Antiqua" w:hAnsi="Book Antiqua"/>
          <w:b/>
          <w:sz w:val="24"/>
          <w:szCs w:val="24"/>
        </w:rPr>
        <w:t>Plotësimin</w:t>
      </w:r>
      <w:proofErr w:type="spellEnd"/>
      <w:r w:rsidRPr="001E3CF4">
        <w:rPr>
          <w:rFonts w:ascii="Book Antiqua" w:hAnsi="Book Antiqua"/>
          <w:b/>
          <w:sz w:val="24"/>
          <w:szCs w:val="24"/>
        </w:rPr>
        <w:t xml:space="preserve"> e </w:t>
      </w:r>
      <w:proofErr w:type="spellStart"/>
      <w:r w:rsidRPr="001E3CF4">
        <w:rPr>
          <w:rFonts w:ascii="Book Antiqua" w:hAnsi="Book Antiqua"/>
          <w:b/>
          <w:sz w:val="24"/>
          <w:szCs w:val="24"/>
        </w:rPr>
        <w:t>Udhëzimit</w:t>
      </w:r>
      <w:proofErr w:type="spellEnd"/>
      <w:r w:rsidRPr="001E3CF4">
        <w:rPr>
          <w:rFonts w:ascii="Book Antiqua" w:hAnsi="Book Antiqua"/>
          <w:b/>
          <w:sz w:val="24"/>
          <w:szCs w:val="24"/>
        </w:rPr>
        <w:t xml:space="preserve"> </w:t>
      </w:r>
      <w:proofErr w:type="spellStart"/>
      <w:r w:rsidRPr="001E3CF4">
        <w:rPr>
          <w:rFonts w:ascii="Book Antiqua" w:hAnsi="Book Antiqua"/>
          <w:b/>
          <w:sz w:val="24"/>
          <w:szCs w:val="24"/>
        </w:rPr>
        <w:t>Administrativ</w:t>
      </w:r>
      <w:proofErr w:type="spellEnd"/>
      <w:r w:rsidRPr="001E3CF4">
        <w:rPr>
          <w:rFonts w:ascii="Book Antiqua" w:hAnsi="Book Antiqua"/>
          <w:b/>
          <w:sz w:val="24"/>
          <w:szCs w:val="24"/>
        </w:rPr>
        <w:t xml:space="preserve"> (MMPHI) </w:t>
      </w:r>
      <w:proofErr w:type="spellStart"/>
      <w:r w:rsidRPr="001E3CF4">
        <w:rPr>
          <w:rFonts w:ascii="Book Antiqua" w:hAnsi="Book Antiqua"/>
          <w:b/>
          <w:sz w:val="24"/>
          <w:szCs w:val="24"/>
        </w:rPr>
        <w:t>Nr</w:t>
      </w:r>
      <w:proofErr w:type="spellEnd"/>
      <w:r w:rsidRPr="001E3CF4">
        <w:rPr>
          <w:rFonts w:ascii="Book Antiqua" w:hAnsi="Book Antiqua"/>
          <w:b/>
          <w:sz w:val="24"/>
          <w:szCs w:val="24"/>
        </w:rPr>
        <w:t xml:space="preserve">. 04/2022 </w:t>
      </w:r>
      <w:proofErr w:type="spellStart"/>
      <w:r w:rsidRPr="001E3CF4">
        <w:rPr>
          <w:rFonts w:ascii="Book Antiqua" w:hAnsi="Book Antiqua"/>
          <w:b/>
          <w:sz w:val="24"/>
          <w:szCs w:val="24"/>
        </w:rPr>
        <w:t>për</w:t>
      </w:r>
      <w:proofErr w:type="spellEnd"/>
      <w:r w:rsidRPr="001E3CF4">
        <w:rPr>
          <w:rFonts w:ascii="Book Antiqua" w:hAnsi="Book Antiqua"/>
          <w:b/>
          <w:sz w:val="24"/>
          <w:szCs w:val="24"/>
        </w:rPr>
        <w:t xml:space="preserve"> </w:t>
      </w:r>
      <w:proofErr w:type="spellStart"/>
      <w:r w:rsidRPr="001E3CF4">
        <w:rPr>
          <w:rFonts w:ascii="Book Antiqua" w:hAnsi="Book Antiqua"/>
          <w:b/>
          <w:sz w:val="24"/>
          <w:szCs w:val="24"/>
        </w:rPr>
        <w:t>Leje</w:t>
      </w:r>
      <w:proofErr w:type="spellEnd"/>
      <w:r w:rsidRPr="001E3CF4">
        <w:rPr>
          <w:rFonts w:ascii="Book Antiqua" w:hAnsi="Book Antiqua"/>
          <w:b/>
          <w:sz w:val="24"/>
          <w:szCs w:val="24"/>
        </w:rPr>
        <w:t xml:space="preserve"> </w:t>
      </w:r>
      <w:proofErr w:type="spellStart"/>
      <w:r w:rsidRPr="001E3CF4">
        <w:rPr>
          <w:rFonts w:ascii="Book Antiqua" w:hAnsi="Book Antiqua"/>
          <w:b/>
          <w:sz w:val="24"/>
          <w:szCs w:val="24"/>
        </w:rPr>
        <w:t>Mjedisore</w:t>
      </w:r>
      <w:proofErr w:type="spellEnd"/>
      <w:r w:rsidRPr="001E3CF4">
        <w:rPr>
          <w:rFonts w:ascii="Book Antiqua" w:hAnsi="Book Antiqua"/>
          <w:b/>
          <w:color w:val="000000"/>
          <w:sz w:val="24"/>
          <w:szCs w:val="24"/>
        </w:rPr>
        <w:t xml:space="preserve">, </w:t>
      </w:r>
      <w:proofErr w:type="spellStart"/>
      <w:r w:rsidRPr="001E3CF4">
        <w:rPr>
          <w:rFonts w:ascii="Book Antiqua" w:hAnsi="Book Antiqua"/>
          <w:b/>
          <w:color w:val="000000"/>
          <w:sz w:val="24"/>
          <w:szCs w:val="24"/>
        </w:rPr>
        <w:t>Ministria</w:t>
      </w:r>
      <w:proofErr w:type="spellEnd"/>
      <w:r w:rsidRPr="001E3CF4">
        <w:rPr>
          <w:rFonts w:ascii="Book Antiqua" w:hAnsi="Book Antiqua"/>
          <w:b/>
          <w:color w:val="000000"/>
          <w:sz w:val="24"/>
          <w:szCs w:val="24"/>
        </w:rPr>
        <w:t xml:space="preserve"> e </w:t>
      </w:r>
      <w:proofErr w:type="spellStart"/>
      <w:r w:rsidRPr="001E3CF4">
        <w:rPr>
          <w:rFonts w:ascii="Book Antiqua" w:hAnsi="Book Antiqua"/>
          <w:b/>
          <w:color w:val="000000"/>
          <w:sz w:val="24"/>
          <w:szCs w:val="24"/>
        </w:rPr>
        <w:t>Mjedisit</w:t>
      </w:r>
      <w:proofErr w:type="spellEnd"/>
      <w:r w:rsidRPr="001E3CF4">
        <w:rPr>
          <w:rFonts w:ascii="Book Antiqua" w:hAnsi="Book Antiqua"/>
          <w:b/>
          <w:color w:val="000000"/>
          <w:sz w:val="24"/>
          <w:szCs w:val="24"/>
        </w:rPr>
        <w:t xml:space="preserve"> </w:t>
      </w:r>
      <w:proofErr w:type="spellStart"/>
      <w:r w:rsidRPr="001E3CF4">
        <w:rPr>
          <w:rFonts w:ascii="Book Antiqua" w:hAnsi="Book Antiqua"/>
          <w:b/>
          <w:color w:val="000000"/>
          <w:sz w:val="24"/>
          <w:szCs w:val="24"/>
        </w:rPr>
        <w:t>dhe</w:t>
      </w:r>
      <w:proofErr w:type="spellEnd"/>
      <w:r w:rsidRPr="001E3CF4">
        <w:rPr>
          <w:rFonts w:ascii="Book Antiqua" w:hAnsi="Book Antiqua"/>
          <w:b/>
          <w:color w:val="000000"/>
          <w:sz w:val="24"/>
          <w:szCs w:val="24"/>
        </w:rPr>
        <w:t xml:space="preserve"> </w:t>
      </w:r>
      <w:proofErr w:type="spellStart"/>
      <w:r w:rsidRPr="001E3CF4">
        <w:rPr>
          <w:rFonts w:ascii="Book Antiqua" w:hAnsi="Book Antiqua"/>
          <w:b/>
          <w:color w:val="000000"/>
          <w:sz w:val="24"/>
          <w:szCs w:val="24"/>
        </w:rPr>
        <w:t>Planifikimit</w:t>
      </w:r>
      <w:proofErr w:type="spellEnd"/>
      <w:r w:rsidRPr="001E3CF4">
        <w:rPr>
          <w:rFonts w:ascii="Book Antiqua" w:hAnsi="Book Antiqua"/>
          <w:b/>
          <w:color w:val="000000"/>
          <w:sz w:val="24"/>
          <w:szCs w:val="24"/>
        </w:rPr>
        <w:t xml:space="preserve"> </w:t>
      </w:r>
      <w:proofErr w:type="spellStart"/>
      <w:r w:rsidRPr="001E3CF4">
        <w:rPr>
          <w:rFonts w:ascii="Book Antiqua" w:hAnsi="Book Antiqua"/>
          <w:b/>
          <w:color w:val="000000"/>
          <w:sz w:val="24"/>
          <w:szCs w:val="24"/>
        </w:rPr>
        <w:t>Hapësinor</w:t>
      </w:r>
      <w:proofErr w:type="spellEnd"/>
      <w:r w:rsidRPr="001E3CF4">
        <w:rPr>
          <w:rFonts w:ascii="Book Antiqua" w:hAnsi="Book Antiqua"/>
          <w:b/>
          <w:color w:val="000000"/>
          <w:sz w:val="24"/>
          <w:szCs w:val="24"/>
        </w:rPr>
        <w:t xml:space="preserve">, </w:t>
      </w:r>
      <w:proofErr w:type="spellStart"/>
      <w:r w:rsidRPr="001E3CF4">
        <w:rPr>
          <w:rFonts w:ascii="Book Antiqua" w:hAnsi="Book Antiqua"/>
          <w:b/>
          <w:color w:val="000000"/>
          <w:sz w:val="24"/>
          <w:szCs w:val="24"/>
        </w:rPr>
        <w:t>në</w:t>
      </w:r>
      <w:proofErr w:type="spellEnd"/>
      <w:r w:rsidRPr="001E3CF4">
        <w:rPr>
          <w:rFonts w:ascii="Book Antiqua" w:hAnsi="Book Antiqua"/>
          <w:b/>
          <w:color w:val="000000"/>
          <w:sz w:val="24"/>
          <w:szCs w:val="24"/>
        </w:rPr>
        <w:t xml:space="preserve"> </w:t>
      </w:r>
      <w:proofErr w:type="spellStart"/>
      <w:r w:rsidRPr="001E3CF4">
        <w:rPr>
          <w:rFonts w:ascii="Book Antiqua" w:hAnsi="Book Antiqua"/>
          <w:b/>
          <w:color w:val="000000"/>
          <w:sz w:val="24"/>
          <w:szCs w:val="24"/>
        </w:rPr>
        <w:t>bashkëpunim</w:t>
      </w:r>
      <w:proofErr w:type="spellEnd"/>
      <w:r w:rsidRPr="001E3CF4">
        <w:rPr>
          <w:rFonts w:ascii="Book Antiqua" w:hAnsi="Book Antiqua"/>
          <w:b/>
          <w:color w:val="000000"/>
          <w:sz w:val="24"/>
          <w:szCs w:val="24"/>
        </w:rPr>
        <w:t xml:space="preserve"> me </w:t>
      </w:r>
      <w:proofErr w:type="spellStart"/>
      <w:r w:rsidRPr="001E3CF4">
        <w:rPr>
          <w:rFonts w:ascii="Book Antiqua" w:hAnsi="Book Antiqua"/>
          <w:b/>
          <w:color w:val="000000"/>
          <w:sz w:val="24"/>
          <w:szCs w:val="24"/>
        </w:rPr>
        <w:t>operatorin</w:t>
      </w:r>
      <w:proofErr w:type="spellEnd"/>
      <w:r w:rsidRPr="001E3CF4">
        <w:rPr>
          <w:rFonts w:ascii="Book Antiqua" w:hAnsi="Book Antiqua"/>
          <w:b/>
          <w:color w:val="000000"/>
          <w:sz w:val="24"/>
          <w:szCs w:val="24"/>
        </w:rPr>
        <w:t xml:space="preserve"> </w:t>
      </w:r>
      <w:r w:rsidR="006A375E">
        <w:rPr>
          <w:rFonts w:ascii="Book Antiqua" w:hAnsi="Book Antiqua"/>
          <w:b/>
          <w:sz w:val="24"/>
          <w:szCs w:val="24"/>
        </w:rPr>
        <w:t>"</w:t>
      </w:r>
      <w:proofErr w:type="spellStart"/>
      <w:r w:rsidR="006A375E">
        <w:rPr>
          <w:rFonts w:ascii="Book Antiqua" w:hAnsi="Book Antiqua"/>
          <w:b/>
          <w:sz w:val="24"/>
          <w:szCs w:val="24"/>
        </w:rPr>
        <w:t>Delti</w:t>
      </w:r>
      <w:proofErr w:type="spellEnd"/>
      <w:r w:rsidR="006A375E">
        <w:rPr>
          <w:rFonts w:ascii="Book Antiqua" w:hAnsi="Book Antiqua"/>
          <w:b/>
          <w:sz w:val="24"/>
          <w:szCs w:val="24"/>
        </w:rPr>
        <w:t>" SH</w:t>
      </w:r>
      <w:r w:rsidR="00F504CF" w:rsidRPr="00F504CF">
        <w:rPr>
          <w:rFonts w:ascii="Book Antiqua" w:hAnsi="Book Antiqua"/>
          <w:b/>
          <w:sz w:val="24"/>
          <w:szCs w:val="24"/>
        </w:rPr>
        <w:t xml:space="preserve">.P.K. </w:t>
      </w:r>
      <w:proofErr w:type="spellStart"/>
      <w:r w:rsidR="00F504CF" w:rsidRPr="00F504CF">
        <w:rPr>
          <w:rFonts w:ascii="Book Antiqua" w:hAnsi="Book Antiqua"/>
          <w:b/>
          <w:sz w:val="24"/>
          <w:szCs w:val="24"/>
        </w:rPr>
        <w:t>Studençan</w:t>
      </w:r>
      <w:proofErr w:type="spellEnd"/>
      <w:r w:rsidR="00F504CF" w:rsidRPr="00F504CF">
        <w:rPr>
          <w:rFonts w:ascii="Book Antiqua" w:hAnsi="Book Antiqua"/>
          <w:b/>
          <w:sz w:val="24"/>
          <w:szCs w:val="24"/>
        </w:rPr>
        <w:t xml:space="preserve">- </w:t>
      </w:r>
      <w:proofErr w:type="spellStart"/>
      <w:r w:rsidR="00F504CF" w:rsidRPr="00F504CF">
        <w:rPr>
          <w:rFonts w:ascii="Book Antiqua" w:hAnsi="Book Antiqua"/>
          <w:b/>
          <w:sz w:val="24"/>
          <w:szCs w:val="24"/>
        </w:rPr>
        <w:t>Suharekë</w:t>
      </w:r>
      <w:proofErr w:type="spellEnd"/>
      <w:r w:rsidRPr="00F504CF">
        <w:rPr>
          <w:rFonts w:ascii="Book Antiqua" w:hAnsi="Book Antiqua"/>
          <w:b/>
          <w:sz w:val="24"/>
          <w:szCs w:val="24"/>
        </w:rPr>
        <w:t>,</w:t>
      </w:r>
      <w:r w:rsidRPr="001E3CF4">
        <w:rPr>
          <w:rFonts w:ascii="Book Antiqua" w:hAnsi="Book Antiqua"/>
          <w:b/>
          <w:sz w:val="24"/>
          <w:szCs w:val="24"/>
        </w:rPr>
        <w:t xml:space="preserve"> </w:t>
      </w:r>
      <w:r w:rsidR="00F15EB7" w:rsidRPr="001E3CF4">
        <w:rPr>
          <w:rFonts w:ascii="Book Antiqua" w:hAnsi="Book Antiqua"/>
          <w:b/>
          <w:sz w:val="24"/>
          <w:szCs w:val="24"/>
          <w:lang w:val="sq-AL"/>
        </w:rPr>
        <w:t xml:space="preserve">kërkesa </w:t>
      </w:r>
      <w:r w:rsidR="00F15EB7" w:rsidRPr="001E3CF4">
        <w:rPr>
          <w:rFonts w:ascii="Book Antiqua" w:hAnsi="Book Antiqua"/>
          <w:b/>
          <w:color w:val="000000"/>
          <w:sz w:val="24"/>
          <w:szCs w:val="24"/>
          <w:lang w:val="sq-AL"/>
        </w:rPr>
        <w:t>për</w:t>
      </w:r>
      <w:r w:rsidR="00A50A50">
        <w:rPr>
          <w:rFonts w:ascii="Book Antiqua" w:hAnsi="Book Antiqua"/>
          <w:b/>
          <w:color w:val="000000"/>
          <w:sz w:val="24"/>
          <w:szCs w:val="24"/>
          <w:lang w:val="sq-AL"/>
        </w:rPr>
        <w:t xml:space="preserve"> vazhdim te</w:t>
      </w:r>
      <w:r w:rsidR="00F15EB7" w:rsidRPr="001E3CF4">
        <w:rPr>
          <w:rFonts w:ascii="Book Antiqua" w:hAnsi="Book Antiqua"/>
          <w:b/>
          <w:color w:val="000000"/>
          <w:sz w:val="24"/>
          <w:szCs w:val="24"/>
          <w:lang w:val="sq-AL"/>
        </w:rPr>
        <w:t xml:space="preserve"> Leje</w:t>
      </w:r>
      <w:r w:rsidR="00A50A50">
        <w:rPr>
          <w:rFonts w:ascii="Book Antiqua" w:hAnsi="Book Antiqua"/>
          <w:b/>
          <w:color w:val="000000"/>
          <w:sz w:val="24"/>
          <w:szCs w:val="24"/>
          <w:lang w:val="sq-AL"/>
        </w:rPr>
        <w:t>s</w:t>
      </w:r>
      <w:r w:rsidR="00F15EB7" w:rsidRPr="001E3CF4">
        <w:rPr>
          <w:rFonts w:ascii="Book Antiqua" w:hAnsi="Book Antiqua"/>
          <w:b/>
          <w:color w:val="000000"/>
          <w:sz w:val="24"/>
          <w:szCs w:val="24"/>
          <w:lang w:val="sq-AL"/>
        </w:rPr>
        <w:t xml:space="preserve"> Mjedisore</w:t>
      </w:r>
      <w:r w:rsidR="00F15EB7">
        <w:rPr>
          <w:rFonts w:ascii="Book Antiqua" w:hAnsi="Book Antiqua"/>
          <w:b/>
          <w:color w:val="000000"/>
          <w:sz w:val="24"/>
          <w:szCs w:val="24"/>
        </w:rPr>
        <w:t xml:space="preserve">, </w:t>
      </w:r>
      <w:r w:rsidRPr="001E3CF4">
        <w:rPr>
          <w:rFonts w:ascii="Book Antiqua" w:hAnsi="Book Antiqua"/>
          <w:b/>
          <w:color w:val="000000"/>
          <w:sz w:val="24"/>
          <w:szCs w:val="24"/>
        </w:rPr>
        <w:t xml:space="preserve">me </w:t>
      </w:r>
      <w:r w:rsidRPr="001E3CF4">
        <w:rPr>
          <w:rFonts w:ascii="Book Antiqua" w:hAnsi="Book Antiqua"/>
          <w:b/>
          <w:sz w:val="24"/>
          <w:szCs w:val="24"/>
        </w:rPr>
        <w:t xml:space="preserve">nr. </w:t>
      </w:r>
      <w:proofErr w:type="spellStart"/>
      <w:r w:rsidRPr="001E3CF4">
        <w:rPr>
          <w:rFonts w:ascii="Book Antiqua" w:hAnsi="Book Antiqua"/>
          <w:b/>
          <w:sz w:val="24"/>
          <w:szCs w:val="24"/>
        </w:rPr>
        <w:t>prot.</w:t>
      </w:r>
      <w:proofErr w:type="spellEnd"/>
      <w:r w:rsidRPr="001E3CF4">
        <w:rPr>
          <w:rFonts w:ascii="Book Antiqua" w:hAnsi="Book Antiqua"/>
          <w:b/>
          <w:sz w:val="24"/>
          <w:szCs w:val="24"/>
        </w:rPr>
        <w:t xml:space="preserve"> </w:t>
      </w:r>
      <w:r w:rsidR="00F504CF" w:rsidRPr="00F504CF">
        <w:rPr>
          <w:rFonts w:ascii="Book Antiqua" w:hAnsi="Book Antiqua"/>
          <w:b/>
          <w:sz w:val="24"/>
          <w:szCs w:val="24"/>
        </w:rPr>
        <w:t>26/4757/MMPH</w:t>
      </w:r>
      <w:r w:rsidRPr="001E3CF4">
        <w:rPr>
          <w:rFonts w:ascii="Book Antiqua" w:hAnsi="Book Antiqua"/>
          <w:b/>
          <w:sz w:val="24"/>
          <w:szCs w:val="24"/>
        </w:rPr>
        <w:t xml:space="preserve">, </w:t>
      </w:r>
      <w:proofErr w:type="spellStart"/>
      <w:r w:rsidRPr="001E3CF4">
        <w:rPr>
          <w:rFonts w:ascii="Book Antiqua" w:hAnsi="Book Antiqua"/>
          <w:b/>
          <w:color w:val="000000"/>
          <w:sz w:val="24"/>
          <w:szCs w:val="24"/>
        </w:rPr>
        <w:t>për</w:t>
      </w:r>
      <w:proofErr w:type="spellEnd"/>
      <w:r w:rsidRPr="001E3CF4">
        <w:rPr>
          <w:rFonts w:ascii="Book Antiqua" w:hAnsi="Book Antiqua"/>
          <w:b/>
          <w:color w:val="000000"/>
          <w:sz w:val="24"/>
          <w:szCs w:val="24"/>
        </w:rPr>
        <w:t xml:space="preserve"> </w:t>
      </w:r>
      <w:proofErr w:type="spellStart"/>
      <w:r w:rsidR="00F504CF" w:rsidRPr="00F504CF">
        <w:rPr>
          <w:rFonts w:ascii="Book Antiqua" w:hAnsi="Book Antiqua"/>
          <w:b/>
          <w:color w:val="000000"/>
          <w:sz w:val="24"/>
          <w:szCs w:val="24"/>
        </w:rPr>
        <w:t>thërrmim</w:t>
      </w:r>
      <w:proofErr w:type="spellEnd"/>
      <w:r w:rsidR="00F504CF" w:rsidRPr="00F504CF">
        <w:rPr>
          <w:rFonts w:ascii="Book Antiqua" w:hAnsi="Book Antiqua"/>
          <w:b/>
          <w:color w:val="000000"/>
          <w:sz w:val="24"/>
          <w:szCs w:val="24"/>
        </w:rPr>
        <w:t xml:space="preserve"> </w:t>
      </w:r>
      <w:proofErr w:type="spellStart"/>
      <w:r w:rsidR="00F504CF" w:rsidRPr="00F504CF">
        <w:rPr>
          <w:rFonts w:ascii="Book Antiqua" w:hAnsi="Book Antiqua"/>
          <w:b/>
          <w:color w:val="000000"/>
          <w:sz w:val="24"/>
          <w:szCs w:val="24"/>
        </w:rPr>
        <w:t>dhe</w:t>
      </w:r>
      <w:proofErr w:type="spellEnd"/>
      <w:r w:rsidR="00F504CF" w:rsidRPr="00F504CF">
        <w:rPr>
          <w:rFonts w:ascii="Book Antiqua" w:hAnsi="Book Antiqua"/>
          <w:b/>
          <w:color w:val="000000"/>
          <w:sz w:val="24"/>
          <w:szCs w:val="24"/>
        </w:rPr>
        <w:t xml:space="preserve"> </w:t>
      </w:r>
      <w:proofErr w:type="spellStart"/>
      <w:r w:rsidR="00F504CF" w:rsidRPr="00F504CF">
        <w:rPr>
          <w:rFonts w:ascii="Book Antiqua" w:hAnsi="Book Antiqua"/>
          <w:b/>
          <w:color w:val="000000"/>
          <w:sz w:val="24"/>
          <w:szCs w:val="24"/>
        </w:rPr>
        <w:t>sepërim</w:t>
      </w:r>
      <w:proofErr w:type="spellEnd"/>
      <w:r w:rsidR="00F504CF" w:rsidRPr="00F504CF">
        <w:rPr>
          <w:rFonts w:ascii="Book Antiqua" w:hAnsi="Book Antiqua"/>
          <w:b/>
          <w:color w:val="000000"/>
          <w:sz w:val="24"/>
          <w:szCs w:val="24"/>
        </w:rPr>
        <w:t xml:space="preserve"> </w:t>
      </w:r>
      <w:proofErr w:type="spellStart"/>
      <w:r w:rsidR="00F504CF" w:rsidRPr="00F504CF">
        <w:rPr>
          <w:rFonts w:ascii="Book Antiqua" w:hAnsi="Book Antiqua"/>
          <w:b/>
          <w:color w:val="000000"/>
          <w:sz w:val="24"/>
          <w:szCs w:val="24"/>
        </w:rPr>
        <w:t>të</w:t>
      </w:r>
      <w:proofErr w:type="spellEnd"/>
      <w:r w:rsidR="00F504CF" w:rsidRPr="00F504CF">
        <w:rPr>
          <w:rFonts w:ascii="Book Antiqua" w:hAnsi="Book Antiqua"/>
          <w:b/>
          <w:color w:val="000000"/>
          <w:sz w:val="24"/>
          <w:szCs w:val="24"/>
        </w:rPr>
        <w:t xml:space="preserve"> </w:t>
      </w:r>
      <w:proofErr w:type="spellStart"/>
      <w:r w:rsidR="00F504CF" w:rsidRPr="00F504CF">
        <w:rPr>
          <w:rFonts w:ascii="Book Antiqua" w:hAnsi="Book Antiqua"/>
          <w:b/>
          <w:color w:val="000000"/>
          <w:sz w:val="24"/>
          <w:szCs w:val="24"/>
        </w:rPr>
        <w:t>gurit</w:t>
      </w:r>
      <w:proofErr w:type="spellEnd"/>
      <w:r w:rsidR="00F504CF" w:rsidRPr="00F504CF">
        <w:rPr>
          <w:rFonts w:ascii="Book Antiqua" w:hAnsi="Book Antiqua"/>
          <w:b/>
          <w:color w:val="000000"/>
          <w:sz w:val="24"/>
          <w:szCs w:val="24"/>
        </w:rPr>
        <w:t xml:space="preserve"> </w:t>
      </w:r>
      <w:proofErr w:type="spellStart"/>
      <w:r w:rsidR="00F504CF" w:rsidRPr="00F504CF">
        <w:rPr>
          <w:rFonts w:ascii="Book Antiqua" w:hAnsi="Book Antiqua"/>
          <w:b/>
          <w:color w:val="000000"/>
          <w:sz w:val="24"/>
          <w:szCs w:val="24"/>
        </w:rPr>
        <w:t>gëlqeror</w:t>
      </w:r>
      <w:proofErr w:type="spellEnd"/>
      <w:r w:rsidR="00F504CF" w:rsidRPr="00F504CF">
        <w:rPr>
          <w:rFonts w:ascii="Book Antiqua" w:hAnsi="Book Antiqua"/>
          <w:b/>
          <w:color w:val="000000"/>
          <w:sz w:val="24"/>
          <w:szCs w:val="24"/>
        </w:rPr>
        <w:t xml:space="preserve"> ne </w:t>
      </w:r>
      <w:proofErr w:type="spellStart"/>
      <w:r w:rsidR="00F504CF" w:rsidRPr="00F504CF">
        <w:rPr>
          <w:rFonts w:ascii="Book Antiqua" w:hAnsi="Book Antiqua"/>
          <w:b/>
          <w:color w:val="000000"/>
          <w:sz w:val="24"/>
          <w:szCs w:val="24"/>
        </w:rPr>
        <w:t>Studençan</w:t>
      </w:r>
      <w:proofErr w:type="spellEnd"/>
      <w:r w:rsidR="00F504CF" w:rsidRPr="00F504CF">
        <w:rPr>
          <w:rFonts w:ascii="Book Antiqua" w:hAnsi="Book Antiqua"/>
          <w:b/>
          <w:color w:val="000000"/>
          <w:sz w:val="24"/>
          <w:szCs w:val="24"/>
        </w:rPr>
        <w:t xml:space="preserve">- </w:t>
      </w:r>
      <w:proofErr w:type="spellStart"/>
      <w:r w:rsidR="00F504CF" w:rsidRPr="00F504CF">
        <w:rPr>
          <w:rFonts w:ascii="Book Antiqua" w:hAnsi="Book Antiqua"/>
          <w:b/>
          <w:color w:val="000000"/>
          <w:sz w:val="24"/>
          <w:szCs w:val="24"/>
        </w:rPr>
        <w:t>Suharekë</w:t>
      </w:r>
      <w:proofErr w:type="spellEnd"/>
      <w:r w:rsidRPr="001E3CF4">
        <w:rPr>
          <w:rFonts w:ascii="Book Antiqua" w:hAnsi="Book Antiqua"/>
          <w:b/>
          <w:sz w:val="24"/>
          <w:szCs w:val="24"/>
        </w:rPr>
        <w:t>,</w:t>
      </w:r>
      <w:r w:rsidRPr="001E3CF4">
        <w:rPr>
          <w:rFonts w:ascii="Book Antiqua" w:hAnsi="Book Antiqua"/>
          <w:b/>
          <w:bCs/>
          <w:color w:val="000000"/>
          <w:sz w:val="24"/>
          <w:szCs w:val="24"/>
        </w:rPr>
        <w:t xml:space="preserve"> </w:t>
      </w:r>
      <w:proofErr w:type="spellStart"/>
      <w:r w:rsidRPr="001E3CF4">
        <w:rPr>
          <w:rFonts w:ascii="Book Antiqua" w:hAnsi="Book Antiqua"/>
          <w:b/>
          <w:sz w:val="24"/>
          <w:szCs w:val="24"/>
          <w:lang w:bidi="my-MM"/>
        </w:rPr>
        <w:t>organizojnë</w:t>
      </w:r>
      <w:proofErr w:type="spellEnd"/>
      <w:r w:rsidRPr="001E3CF4">
        <w:rPr>
          <w:rFonts w:ascii="Book Antiqua" w:hAnsi="Book Antiqua"/>
          <w:b/>
          <w:sz w:val="24"/>
          <w:szCs w:val="24"/>
          <w:lang w:bidi="my-MM"/>
        </w:rPr>
        <w:t xml:space="preserve">:  </w:t>
      </w:r>
    </w:p>
    <w:p w14:paraId="0FD84B51" w14:textId="77777777" w:rsidR="00E8522C" w:rsidRPr="001E3CF4" w:rsidRDefault="00E8522C" w:rsidP="00E8522C">
      <w:pPr>
        <w:tabs>
          <w:tab w:val="left" w:pos="4215"/>
        </w:tabs>
        <w:rPr>
          <w:rFonts w:ascii="Book Antiqua" w:hAnsi="Book Antiqua"/>
          <w:b/>
          <w:sz w:val="24"/>
          <w:szCs w:val="24"/>
        </w:rPr>
      </w:pPr>
    </w:p>
    <w:p w14:paraId="77CE166C" w14:textId="77777777" w:rsidR="001E3CF4" w:rsidRDefault="00E8522C" w:rsidP="001E3CF4">
      <w:pPr>
        <w:tabs>
          <w:tab w:val="left" w:pos="4215"/>
        </w:tabs>
        <w:jc w:val="center"/>
        <w:rPr>
          <w:rFonts w:ascii="Book Antiqua" w:hAnsi="Book Antiqua"/>
          <w:b/>
          <w:sz w:val="24"/>
          <w:szCs w:val="24"/>
        </w:rPr>
      </w:pPr>
      <w:r w:rsidRPr="001E3CF4">
        <w:rPr>
          <w:rFonts w:ascii="Book Antiqua" w:hAnsi="Book Antiqua"/>
          <w:b/>
          <w:sz w:val="24"/>
          <w:szCs w:val="24"/>
        </w:rPr>
        <w:t>DEBAT PUBLIK</w:t>
      </w:r>
    </w:p>
    <w:p w14:paraId="383F2FAF" w14:textId="77777777" w:rsidR="00E8522C" w:rsidRPr="001E3CF4" w:rsidRDefault="00E8522C" w:rsidP="00895BD6">
      <w:pPr>
        <w:tabs>
          <w:tab w:val="left" w:pos="4215"/>
        </w:tabs>
        <w:jc w:val="center"/>
        <w:rPr>
          <w:rFonts w:ascii="Book Antiqua" w:hAnsi="Book Antiqua" w:cs="Times New Roman"/>
          <w:b/>
          <w:sz w:val="24"/>
          <w:szCs w:val="24"/>
          <w:lang w:val="sq-AL"/>
        </w:rPr>
      </w:pPr>
      <w:r w:rsidRPr="001E3CF4">
        <w:rPr>
          <w:rFonts w:ascii="Book Antiqua" w:hAnsi="Book Antiqua" w:cs="Times New Roman"/>
          <w:b/>
          <w:sz w:val="24"/>
          <w:szCs w:val="24"/>
          <w:lang w:val="sq-AL" w:bidi="my-MM"/>
        </w:rPr>
        <w:t xml:space="preserve">Për </w:t>
      </w:r>
      <w:r w:rsidRPr="001E3CF4">
        <w:rPr>
          <w:rFonts w:ascii="Book Antiqua" w:hAnsi="Book Antiqua" w:cs="Times New Roman"/>
          <w:b/>
          <w:sz w:val="24"/>
          <w:szCs w:val="24"/>
          <w:lang w:val="sq-AL"/>
        </w:rPr>
        <w:t>kërkesën për t’u pajisur me Leje Mjedisore</w:t>
      </w:r>
    </w:p>
    <w:p w14:paraId="6B152F8D" w14:textId="41B5D5CB" w:rsidR="00E8522C" w:rsidRPr="00F504CF" w:rsidRDefault="00E8522C" w:rsidP="00F504CF">
      <w:pPr>
        <w:pStyle w:val="CharCharCharCharCharChar"/>
        <w:spacing w:line="240" w:lineRule="auto"/>
        <w:jc w:val="both"/>
        <w:rPr>
          <w:rFonts w:ascii="Book Antiqua" w:hAnsi="Book Antiqua" w:cs="Times New Roman"/>
          <w:b/>
          <w:sz w:val="24"/>
          <w:szCs w:val="24"/>
          <w:lang w:val="sq-AL"/>
        </w:rPr>
      </w:pPr>
      <w:r w:rsidRPr="001E3CF4">
        <w:rPr>
          <w:rFonts w:ascii="Book Antiqua" w:hAnsi="Book Antiqua"/>
          <w:b/>
          <w:sz w:val="24"/>
          <w:szCs w:val="24"/>
          <w:lang w:val="sq-AL"/>
        </w:rPr>
        <w:t xml:space="preserve">Njoftohet  publiku i interesuar se me datë: </w:t>
      </w:r>
      <w:r w:rsidR="00812F2E">
        <w:rPr>
          <w:rFonts w:ascii="Book Antiqua" w:hAnsi="Book Antiqua"/>
          <w:b/>
          <w:color w:val="FF0000"/>
          <w:sz w:val="24"/>
          <w:szCs w:val="24"/>
          <w:lang w:val="sq-AL"/>
        </w:rPr>
        <w:t>05</w:t>
      </w:r>
      <w:r w:rsidR="00C0679D">
        <w:rPr>
          <w:rFonts w:ascii="Book Antiqua" w:hAnsi="Book Antiqua"/>
          <w:b/>
          <w:color w:val="FF0000"/>
          <w:sz w:val="24"/>
          <w:szCs w:val="24"/>
          <w:lang w:val="sq-AL"/>
        </w:rPr>
        <w:t>. 11. 2026</w:t>
      </w:r>
      <w:r w:rsidRPr="001E3CF4">
        <w:rPr>
          <w:rFonts w:ascii="Book Antiqua" w:hAnsi="Book Antiqua"/>
          <w:b/>
          <w:sz w:val="24"/>
          <w:szCs w:val="24"/>
          <w:lang w:val="sq-AL"/>
        </w:rPr>
        <w:t xml:space="preserve">, në ora: </w:t>
      </w:r>
      <w:r w:rsidR="00C0679D">
        <w:rPr>
          <w:rFonts w:ascii="Book Antiqua" w:hAnsi="Book Antiqua"/>
          <w:b/>
          <w:color w:val="FF0000"/>
          <w:sz w:val="24"/>
          <w:szCs w:val="24"/>
          <w:lang w:val="sq-AL"/>
        </w:rPr>
        <w:t>11</w:t>
      </w:r>
      <w:r w:rsidR="0004039E">
        <w:rPr>
          <w:rFonts w:ascii="Book Antiqua" w:hAnsi="Book Antiqua"/>
          <w:b/>
          <w:color w:val="FF0000"/>
          <w:sz w:val="24"/>
          <w:szCs w:val="24"/>
          <w:lang w:val="sq-AL"/>
        </w:rPr>
        <w:t>:30</w:t>
      </w:r>
      <w:r w:rsidRPr="001E3CF4">
        <w:rPr>
          <w:rFonts w:ascii="Book Antiqua" w:hAnsi="Book Antiqua"/>
          <w:b/>
          <w:sz w:val="24"/>
          <w:szCs w:val="24"/>
          <w:lang w:val="sq-AL"/>
        </w:rPr>
        <w:t xml:space="preserve">, në hapësirat e </w:t>
      </w:r>
      <w:r w:rsidR="00C0679D">
        <w:rPr>
          <w:rFonts w:ascii="Book Antiqua" w:hAnsi="Book Antiqua"/>
          <w:b/>
          <w:color w:val="FF0000"/>
          <w:sz w:val="24"/>
          <w:szCs w:val="24"/>
          <w:lang w:val="sq-AL"/>
        </w:rPr>
        <w:t>zyrave të kompanisë</w:t>
      </w:r>
      <w:r w:rsidRPr="001E3CF4">
        <w:rPr>
          <w:rFonts w:ascii="Book Antiqua" w:hAnsi="Book Antiqua"/>
          <w:b/>
          <w:sz w:val="24"/>
          <w:szCs w:val="24"/>
          <w:lang w:val="sq-AL"/>
        </w:rPr>
        <w:t xml:space="preserve">, do të organizohet debat publik nga operatori </w:t>
      </w:r>
      <w:r w:rsidR="00F504CF">
        <w:rPr>
          <w:rFonts w:ascii="Book Antiqua" w:hAnsi="Book Antiqua"/>
          <w:b/>
          <w:sz w:val="24"/>
          <w:szCs w:val="24"/>
        </w:rPr>
        <w:t>"</w:t>
      </w:r>
      <w:proofErr w:type="spellStart"/>
      <w:r w:rsidR="00F504CF">
        <w:rPr>
          <w:rFonts w:ascii="Book Antiqua" w:hAnsi="Book Antiqua"/>
          <w:b/>
          <w:sz w:val="24"/>
          <w:szCs w:val="24"/>
        </w:rPr>
        <w:t>Delti</w:t>
      </w:r>
      <w:proofErr w:type="spellEnd"/>
      <w:r w:rsidR="00F504CF">
        <w:rPr>
          <w:rFonts w:ascii="Book Antiqua" w:hAnsi="Book Antiqua"/>
          <w:b/>
          <w:sz w:val="24"/>
          <w:szCs w:val="24"/>
        </w:rPr>
        <w:t>" SH</w:t>
      </w:r>
      <w:r w:rsidR="00F504CF" w:rsidRPr="00F504CF">
        <w:rPr>
          <w:rFonts w:ascii="Book Antiqua" w:hAnsi="Book Antiqua"/>
          <w:b/>
          <w:sz w:val="24"/>
          <w:szCs w:val="24"/>
        </w:rPr>
        <w:t xml:space="preserve">.P.K. </w:t>
      </w:r>
      <w:proofErr w:type="spellStart"/>
      <w:r w:rsidR="00F504CF" w:rsidRPr="00F504CF">
        <w:rPr>
          <w:rFonts w:ascii="Book Antiqua" w:hAnsi="Book Antiqua"/>
          <w:b/>
          <w:sz w:val="24"/>
          <w:szCs w:val="24"/>
        </w:rPr>
        <w:t>Studençan</w:t>
      </w:r>
      <w:proofErr w:type="spellEnd"/>
      <w:r w:rsidR="00F504CF" w:rsidRPr="00F504CF">
        <w:rPr>
          <w:rFonts w:ascii="Book Antiqua" w:hAnsi="Book Antiqua"/>
          <w:b/>
          <w:sz w:val="24"/>
          <w:szCs w:val="24"/>
        </w:rPr>
        <w:t xml:space="preserve">- </w:t>
      </w:r>
      <w:proofErr w:type="spellStart"/>
      <w:r w:rsidR="00F504CF" w:rsidRPr="00F504CF">
        <w:rPr>
          <w:rFonts w:ascii="Book Antiqua" w:hAnsi="Book Antiqua"/>
          <w:b/>
          <w:sz w:val="24"/>
          <w:szCs w:val="24"/>
        </w:rPr>
        <w:t>Suharekë</w:t>
      </w:r>
      <w:proofErr w:type="spellEnd"/>
      <w:r w:rsidRPr="001E3CF4">
        <w:rPr>
          <w:rFonts w:ascii="Book Antiqua" w:hAnsi="Book Antiqua"/>
          <w:b/>
          <w:sz w:val="24"/>
          <w:szCs w:val="24"/>
          <w:lang w:val="sq-AL"/>
        </w:rPr>
        <w:t xml:space="preserve">, kërkesa </w:t>
      </w:r>
      <w:r w:rsidRPr="001E3CF4">
        <w:rPr>
          <w:rFonts w:ascii="Book Antiqua" w:hAnsi="Book Antiqua"/>
          <w:b/>
          <w:color w:val="000000"/>
          <w:sz w:val="24"/>
          <w:szCs w:val="24"/>
          <w:lang w:val="sq-AL"/>
        </w:rPr>
        <w:t xml:space="preserve">për </w:t>
      </w:r>
      <w:r w:rsidR="00A50A50">
        <w:rPr>
          <w:rFonts w:ascii="Book Antiqua" w:hAnsi="Book Antiqua"/>
          <w:b/>
          <w:color w:val="000000"/>
          <w:sz w:val="24"/>
          <w:szCs w:val="24"/>
          <w:lang w:val="sq-AL"/>
        </w:rPr>
        <w:t xml:space="preserve">vazhdim te </w:t>
      </w:r>
      <w:r w:rsidRPr="001E3CF4">
        <w:rPr>
          <w:rFonts w:ascii="Book Antiqua" w:hAnsi="Book Antiqua"/>
          <w:b/>
          <w:color w:val="000000"/>
          <w:sz w:val="24"/>
          <w:szCs w:val="24"/>
          <w:lang w:val="sq-AL"/>
        </w:rPr>
        <w:t>Leje</w:t>
      </w:r>
      <w:r w:rsidR="00A50A50">
        <w:rPr>
          <w:rFonts w:ascii="Book Antiqua" w:hAnsi="Book Antiqua"/>
          <w:b/>
          <w:color w:val="000000"/>
          <w:sz w:val="24"/>
          <w:szCs w:val="24"/>
          <w:lang w:val="sq-AL"/>
        </w:rPr>
        <w:t>s</w:t>
      </w:r>
      <w:r w:rsidRPr="001E3CF4">
        <w:rPr>
          <w:rFonts w:ascii="Book Antiqua" w:hAnsi="Book Antiqua"/>
          <w:b/>
          <w:color w:val="000000"/>
          <w:sz w:val="24"/>
          <w:szCs w:val="24"/>
          <w:lang w:val="sq-AL"/>
        </w:rPr>
        <w:t xml:space="preserve"> Mjedisore</w:t>
      </w:r>
      <w:r w:rsidRPr="001E3CF4">
        <w:rPr>
          <w:rFonts w:ascii="Book Antiqua" w:hAnsi="Book Antiqua"/>
          <w:b/>
          <w:sz w:val="24"/>
          <w:szCs w:val="24"/>
          <w:lang w:val="sq-AL"/>
        </w:rPr>
        <w:t xml:space="preserve">, </w:t>
      </w:r>
      <w:r w:rsidRPr="001E3CF4">
        <w:rPr>
          <w:rFonts w:ascii="Book Antiqua" w:hAnsi="Book Antiqua"/>
          <w:b/>
          <w:color w:val="000000"/>
          <w:sz w:val="24"/>
          <w:szCs w:val="24"/>
          <w:lang w:val="sq-AL"/>
        </w:rPr>
        <w:t>me n</w:t>
      </w:r>
      <w:r w:rsidRPr="001E3CF4">
        <w:rPr>
          <w:rFonts w:ascii="Book Antiqua" w:hAnsi="Book Antiqua"/>
          <w:b/>
          <w:sz w:val="24"/>
          <w:szCs w:val="24"/>
          <w:lang w:val="sq-AL"/>
        </w:rPr>
        <w:t xml:space="preserve">r. prot. </w:t>
      </w:r>
      <w:r w:rsidR="00F504CF" w:rsidRPr="00F504CF">
        <w:rPr>
          <w:rFonts w:ascii="Book Antiqua" w:hAnsi="Book Antiqua"/>
          <w:b/>
          <w:sz w:val="24"/>
          <w:szCs w:val="24"/>
        </w:rPr>
        <w:t>26/4757/MMPH</w:t>
      </w:r>
      <w:r w:rsidRPr="001E3CF4">
        <w:rPr>
          <w:rFonts w:ascii="Book Antiqua" w:hAnsi="Book Antiqua"/>
          <w:b/>
          <w:sz w:val="24"/>
          <w:szCs w:val="24"/>
          <w:lang w:val="sq-AL"/>
        </w:rPr>
        <w:t xml:space="preserve">, </w:t>
      </w:r>
      <w:proofErr w:type="spellStart"/>
      <w:r w:rsidRPr="001E3CF4">
        <w:rPr>
          <w:rFonts w:ascii="Book Antiqua" w:hAnsi="Book Antiqua"/>
          <w:b/>
          <w:color w:val="000000"/>
          <w:sz w:val="24"/>
          <w:szCs w:val="24"/>
        </w:rPr>
        <w:t>për</w:t>
      </w:r>
      <w:proofErr w:type="spellEnd"/>
      <w:r w:rsidRPr="001E3CF4">
        <w:rPr>
          <w:rFonts w:ascii="Book Antiqua" w:hAnsi="Book Antiqua"/>
          <w:b/>
          <w:color w:val="000000"/>
          <w:sz w:val="24"/>
          <w:szCs w:val="24"/>
        </w:rPr>
        <w:t xml:space="preserve"> </w:t>
      </w:r>
      <w:proofErr w:type="spellStart"/>
      <w:r w:rsidR="00F504CF" w:rsidRPr="00F504CF">
        <w:rPr>
          <w:rFonts w:ascii="Book Antiqua" w:hAnsi="Book Antiqua"/>
          <w:b/>
          <w:color w:val="000000"/>
          <w:sz w:val="24"/>
          <w:szCs w:val="24"/>
        </w:rPr>
        <w:t>thërrmim</w:t>
      </w:r>
      <w:proofErr w:type="spellEnd"/>
      <w:r w:rsidR="00F504CF" w:rsidRPr="00F504CF">
        <w:rPr>
          <w:rFonts w:ascii="Book Antiqua" w:hAnsi="Book Antiqua"/>
          <w:b/>
          <w:color w:val="000000"/>
          <w:sz w:val="24"/>
          <w:szCs w:val="24"/>
        </w:rPr>
        <w:t xml:space="preserve"> </w:t>
      </w:r>
      <w:proofErr w:type="spellStart"/>
      <w:r w:rsidR="00F504CF" w:rsidRPr="00F504CF">
        <w:rPr>
          <w:rFonts w:ascii="Book Antiqua" w:hAnsi="Book Antiqua"/>
          <w:b/>
          <w:color w:val="000000"/>
          <w:sz w:val="24"/>
          <w:szCs w:val="24"/>
        </w:rPr>
        <w:t>dhe</w:t>
      </w:r>
      <w:proofErr w:type="spellEnd"/>
      <w:r w:rsidR="00F504CF" w:rsidRPr="00F504CF">
        <w:rPr>
          <w:rFonts w:ascii="Book Antiqua" w:hAnsi="Book Antiqua"/>
          <w:b/>
          <w:color w:val="000000"/>
          <w:sz w:val="24"/>
          <w:szCs w:val="24"/>
        </w:rPr>
        <w:t xml:space="preserve"> </w:t>
      </w:r>
      <w:proofErr w:type="spellStart"/>
      <w:r w:rsidR="00F504CF" w:rsidRPr="00F504CF">
        <w:rPr>
          <w:rFonts w:ascii="Book Antiqua" w:hAnsi="Book Antiqua"/>
          <w:b/>
          <w:color w:val="000000"/>
          <w:sz w:val="24"/>
          <w:szCs w:val="24"/>
        </w:rPr>
        <w:t>sepërim</w:t>
      </w:r>
      <w:proofErr w:type="spellEnd"/>
      <w:r w:rsidR="00F504CF" w:rsidRPr="00F504CF">
        <w:rPr>
          <w:rFonts w:ascii="Book Antiqua" w:hAnsi="Book Antiqua"/>
          <w:b/>
          <w:color w:val="000000"/>
          <w:sz w:val="24"/>
          <w:szCs w:val="24"/>
        </w:rPr>
        <w:t xml:space="preserve"> </w:t>
      </w:r>
      <w:proofErr w:type="spellStart"/>
      <w:r w:rsidR="00F504CF" w:rsidRPr="00F504CF">
        <w:rPr>
          <w:rFonts w:ascii="Book Antiqua" w:hAnsi="Book Antiqua"/>
          <w:b/>
          <w:color w:val="000000"/>
          <w:sz w:val="24"/>
          <w:szCs w:val="24"/>
        </w:rPr>
        <w:t>të</w:t>
      </w:r>
      <w:proofErr w:type="spellEnd"/>
      <w:r w:rsidR="00F504CF" w:rsidRPr="00F504CF">
        <w:rPr>
          <w:rFonts w:ascii="Book Antiqua" w:hAnsi="Book Antiqua"/>
          <w:b/>
          <w:color w:val="000000"/>
          <w:sz w:val="24"/>
          <w:szCs w:val="24"/>
        </w:rPr>
        <w:t xml:space="preserve"> </w:t>
      </w:r>
      <w:proofErr w:type="spellStart"/>
      <w:r w:rsidR="00F504CF" w:rsidRPr="00F504CF">
        <w:rPr>
          <w:rFonts w:ascii="Book Antiqua" w:hAnsi="Book Antiqua"/>
          <w:b/>
          <w:color w:val="000000"/>
          <w:sz w:val="24"/>
          <w:szCs w:val="24"/>
        </w:rPr>
        <w:t>gurit</w:t>
      </w:r>
      <w:proofErr w:type="spellEnd"/>
      <w:r w:rsidR="00F504CF" w:rsidRPr="00F504CF">
        <w:rPr>
          <w:rFonts w:ascii="Book Antiqua" w:hAnsi="Book Antiqua"/>
          <w:b/>
          <w:color w:val="000000"/>
          <w:sz w:val="24"/>
          <w:szCs w:val="24"/>
        </w:rPr>
        <w:t xml:space="preserve"> </w:t>
      </w:r>
      <w:proofErr w:type="spellStart"/>
      <w:r w:rsidR="00F504CF" w:rsidRPr="00F504CF">
        <w:rPr>
          <w:rFonts w:ascii="Book Antiqua" w:hAnsi="Book Antiqua"/>
          <w:b/>
          <w:color w:val="000000"/>
          <w:sz w:val="24"/>
          <w:szCs w:val="24"/>
        </w:rPr>
        <w:t>gëlqeror</w:t>
      </w:r>
      <w:proofErr w:type="spellEnd"/>
      <w:r w:rsidR="00F504CF" w:rsidRPr="00F504CF">
        <w:rPr>
          <w:rFonts w:ascii="Book Antiqua" w:hAnsi="Book Antiqua"/>
          <w:b/>
          <w:color w:val="000000"/>
          <w:sz w:val="24"/>
          <w:szCs w:val="24"/>
        </w:rPr>
        <w:t xml:space="preserve"> ne </w:t>
      </w:r>
      <w:proofErr w:type="spellStart"/>
      <w:r w:rsidR="00F504CF" w:rsidRPr="00F504CF">
        <w:rPr>
          <w:rFonts w:ascii="Book Antiqua" w:hAnsi="Book Antiqua"/>
          <w:b/>
          <w:color w:val="000000"/>
          <w:sz w:val="24"/>
          <w:szCs w:val="24"/>
        </w:rPr>
        <w:t>Studençan</w:t>
      </w:r>
      <w:proofErr w:type="spellEnd"/>
      <w:r w:rsidR="00F504CF" w:rsidRPr="00F504CF">
        <w:rPr>
          <w:rFonts w:ascii="Book Antiqua" w:hAnsi="Book Antiqua"/>
          <w:b/>
          <w:color w:val="000000"/>
          <w:sz w:val="24"/>
          <w:szCs w:val="24"/>
        </w:rPr>
        <w:t xml:space="preserve">- </w:t>
      </w:r>
      <w:proofErr w:type="spellStart"/>
      <w:r w:rsidR="00F504CF" w:rsidRPr="00F504CF">
        <w:rPr>
          <w:rFonts w:ascii="Book Antiqua" w:hAnsi="Book Antiqua"/>
          <w:b/>
          <w:color w:val="000000"/>
          <w:sz w:val="24"/>
          <w:szCs w:val="24"/>
        </w:rPr>
        <w:t>Suharekë</w:t>
      </w:r>
      <w:proofErr w:type="spellEnd"/>
      <w:r w:rsidRPr="001E3CF4">
        <w:rPr>
          <w:rFonts w:ascii="Book Antiqua" w:hAnsi="Book Antiqua"/>
          <w:b/>
          <w:sz w:val="24"/>
          <w:szCs w:val="24"/>
          <w:lang w:val="sq-AL"/>
        </w:rPr>
        <w:t>, në bashkëpunim me Ministrinë e Mjedisit dhe Planifikimit Hapësinor.</w:t>
      </w:r>
      <w:r w:rsidR="006D61A6" w:rsidRPr="006D61A6">
        <w:rPr>
          <w:rFonts w:ascii="Book Antiqua" w:hAnsi="Book Antiqua" w:cstheme="minorBidi"/>
          <w:b/>
          <w:color w:val="000000"/>
          <w:sz w:val="24"/>
          <w:szCs w:val="24"/>
        </w:rPr>
        <w:t xml:space="preserve"> </w:t>
      </w:r>
    </w:p>
    <w:p w14:paraId="26CE3267" w14:textId="77777777" w:rsidR="00E8522C" w:rsidRPr="001E3CF4" w:rsidRDefault="00E8522C" w:rsidP="00E8522C">
      <w:pPr>
        <w:spacing w:after="0" w:line="240" w:lineRule="auto"/>
        <w:ind w:right="540"/>
        <w:jc w:val="both"/>
        <w:rPr>
          <w:rFonts w:ascii="Book Antiqua" w:eastAsia="Times New Roman" w:hAnsi="Book Antiqua" w:cs="Times New Roman"/>
          <w:b/>
          <w:sz w:val="24"/>
          <w:szCs w:val="24"/>
          <w:lang w:val="sq-AL"/>
        </w:rPr>
      </w:pPr>
      <w:r w:rsidRPr="001E3CF4">
        <w:rPr>
          <w:rFonts w:ascii="Book Antiqua" w:eastAsia="Times New Roman" w:hAnsi="Book Antiqua" w:cs="Times New Roman"/>
          <w:b/>
          <w:sz w:val="24"/>
          <w:szCs w:val="24"/>
          <w:lang w:val="sq-AL"/>
        </w:rPr>
        <w:t xml:space="preserve">Debati Publik do të organizohet edhe në mënyrë virtuale në platformën ZOOM: </w:t>
      </w:r>
    </w:p>
    <w:p w14:paraId="4F706EC3" w14:textId="77777777" w:rsidR="00E8522C" w:rsidRPr="001E3CF4" w:rsidRDefault="00E8522C" w:rsidP="00E8522C">
      <w:pPr>
        <w:spacing w:after="0" w:line="240" w:lineRule="auto"/>
        <w:jc w:val="both"/>
        <w:rPr>
          <w:rFonts w:ascii="Book Antiqua" w:eastAsia="Times New Roman" w:hAnsi="Book Antiqua" w:cs="Times New Roman"/>
          <w:sz w:val="24"/>
          <w:szCs w:val="24"/>
          <w:lang w:val="sq-AL"/>
        </w:rPr>
      </w:pPr>
    </w:p>
    <w:p w14:paraId="27560469" w14:textId="6D8DAFDB" w:rsidR="00E8522C" w:rsidRPr="001E3CF4" w:rsidRDefault="00E8522C" w:rsidP="00E8522C">
      <w:pPr>
        <w:spacing w:after="0" w:line="240" w:lineRule="auto"/>
        <w:jc w:val="both"/>
        <w:rPr>
          <w:rFonts w:ascii="Book Antiqua" w:eastAsia="Times New Roman" w:hAnsi="Book Antiqua" w:cs="Times New Roman"/>
          <w:spacing w:val="6"/>
          <w:sz w:val="24"/>
          <w:szCs w:val="24"/>
          <w:shd w:val="clear" w:color="auto" w:fill="FFFFFF"/>
          <w:lang w:val="sq-AL"/>
        </w:rPr>
      </w:pPr>
      <w:r w:rsidRPr="001E3CF4">
        <w:rPr>
          <w:rFonts w:ascii="Book Antiqua" w:eastAsia="Times New Roman" w:hAnsi="Book Antiqua" w:cs="Times New Roman"/>
          <w:b/>
          <w:sz w:val="24"/>
          <w:szCs w:val="24"/>
          <w:lang w:val="sq-AL"/>
        </w:rPr>
        <w:t>ID:</w:t>
      </w:r>
      <w:r w:rsidRPr="001E3CF4">
        <w:rPr>
          <w:rFonts w:ascii="Book Antiqua" w:eastAsia="Times New Roman" w:hAnsi="Book Antiqua" w:cs="Times New Roman"/>
          <w:spacing w:val="6"/>
          <w:sz w:val="24"/>
          <w:szCs w:val="24"/>
          <w:shd w:val="clear" w:color="auto" w:fill="FFFFFF"/>
          <w:lang w:val="sq-AL"/>
        </w:rPr>
        <w:t xml:space="preserve"> </w:t>
      </w:r>
      <w:hyperlink r:id="rId7" w:history="1">
        <w:r w:rsidR="001263EF" w:rsidRPr="00D44A95">
          <w:rPr>
            <w:rStyle w:val="Hyperlink"/>
            <w:rFonts w:ascii="Book Antiqua" w:eastAsia="Times New Roman" w:hAnsi="Book Antiqua" w:cs="Times New Roman"/>
            <w:spacing w:val="6"/>
            <w:sz w:val="24"/>
            <w:szCs w:val="24"/>
            <w:shd w:val="clear" w:color="auto" w:fill="FFFFFF"/>
            <w:lang w:val="sq-AL"/>
          </w:rPr>
          <w:t>https://us04web.zoom.us/launch/jc/79423157343</w:t>
        </w:r>
      </w:hyperlink>
      <w:r w:rsidR="001263EF">
        <w:rPr>
          <w:rFonts w:ascii="Book Antiqua" w:eastAsia="Times New Roman" w:hAnsi="Book Antiqua" w:cs="Times New Roman"/>
          <w:color w:val="FF0000"/>
          <w:spacing w:val="6"/>
          <w:sz w:val="24"/>
          <w:szCs w:val="24"/>
          <w:shd w:val="clear" w:color="auto" w:fill="FFFFFF"/>
          <w:lang w:val="sq-AL"/>
        </w:rPr>
        <w:t xml:space="preserve">  </w:t>
      </w:r>
    </w:p>
    <w:p w14:paraId="29F3F442" w14:textId="77777777" w:rsidR="00C0679D" w:rsidRPr="00C0679D" w:rsidRDefault="00E8522C" w:rsidP="00C0679D">
      <w:pPr>
        <w:spacing w:after="0" w:line="240" w:lineRule="auto"/>
        <w:jc w:val="both"/>
        <w:rPr>
          <w:rFonts w:ascii="Book Antiqua" w:eastAsia="Times New Roman" w:hAnsi="Book Antiqua" w:cs="Times New Roman"/>
          <w:b/>
          <w:color w:val="FF0000"/>
          <w:sz w:val="24"/>
          <w:szCs w:val="24"/>
          <w:lang w:val="sq-AL"/>
        </w:rPr>
      </w:pPr>
      <w:r w:rsidRPr="001E3CF4">
        <w:rPr>
          <w:rFonts w:ascii="Segoe UI Symbol" w:eastAsia="Times New Roman" w:hAnsi="Segoe UI Symbol" w:cs="Segoe UI Symbol"/>
          <w:b/>
          <w:sz w:val="24"/>
          <w:szCs w:val="24"/>
          <w:lang w:val="sq-AL"/>
        </w:rPr>
        <w:t>🔐</w:t>
      </w:r>
      <w:r w:rsidRPr="001E3CF4">
        <w:rPr>
          <w:rFonts w:ascii="Book Antiqua" w:eastAsia="Times New Roman" w:hAnsi="Book Antiqua" w:cs="Times New Roman"/>
          <w:b/>
          <w:sz w:val="24"/>
          <w:szCs w:val="24"/>
          <w:lang w:val="sq-AL"/>
        </w:rPr>
        <w:t xml:space="preserve"> Passcode:</w:t>
      </w:r>
      <w:r w:rsidR="00C0679D" w:rsidRPr="00C0679D">
        <w:t xml:space="preserve"> ubKp0x</w:t>
      </w:r>
    </w:p>
    <w:p w14:paraId="0EEE3FBA" w14:textId="77777777" w:rsidR="00C0679D" w:rsidRPr="00C0679D" w:rsidRDefault="00C0679D" w:rsidP="00C0679D">
      <w:pPr>
        <w:spacing w:after="0" w:line="240" w:lineRule="auto"/>
        <w:jc w:val="both"/>
        <w:rPr>
          <w:rFonts w:ascii="Book Antiqua" w:eastAsia="Times New Roman" w:hAnsi="Book Antiqua" w:cs="Times New Roman"/>
          <w:b/>
          <w:color w:val="FF0000"/>
          <w:sz w:val="24"/>
          <w:szCs w:val="24"/>
          <w:lang w:val="sq-AL"/>
        </w:rPr>
      </w:pPr>
    </w:p>
    <w:p w14:paraId="650F7B70" w14:textId="13638FBB" w:rsidR="00C0679D" w:rsidRPr="00C0679D" w:rsidRDefault="00C0679D" w:rsidP="00C0679D">
      <w:pPr>
        <w:spacing w:after="0" w:line="240" w:lineRule="auto"/>
        <w:jc w:val="both"/>
        <w:rPr>
          <w:rFonts w:ascii="Book Antiqua" w:eastAsia="Times New Roman" w:hAnsi="Book Antiqua" w:cs="Times New Roman"/>
          <w:b/>
          <w:color w:val="FF0000"/>
          <w:sz w:val="24"/>
          <w:szCs w:val="24"/>
          <w:lang w:val="sq-AL"/>
        </w:rPr>
      </w:pPr>
      <w:r w:rsidRPr="00C0679D">
        <w:rPr>
          <w:rFonts w:ascii="Book Antiqua" w:eastAsia="Times New Roman" w:hAnsi="Book Antiqua" w:cs="Times New Roman"/>
          <w:b/>
          <w:color w:val="FF0000"/>
          <w:sz w:val="24"/>
          <w:szCs w:val="24"/>
          <w:lang w:val="sq-AL"/>
        </w:rPr>
        <w:t>Meeting ID: 794 2315 7343</w:t>
      </w:r>
      <w:r w:rsidR="001263EF">
        <w:rPr>
          <w:rFonts w:ascii="Book Antiqua" w:eastAsia="Times New Roman" w:hAnsi="Book Antiqua" w:cs="Times New Roman"/>
          <w:b/>
          <w:color w:val="FF0000"/>
          <w:sz w:val="24"/>
          <w:szCs w:val="24"/>
          <w:lang w:val="sq-AL"/>
        </w:rPr>
        <w:t xml:space="preserve"> </w:t>
      </w:r>
    </w:p>
    <w:p w14:paraId="1DFF72B9" w14:textId="77777777" w:rsidR="00E8522C" w:rsidRPr="001E3CF4" w:rsidRDefault="00C0679D" w:rsidP="00C0679D">
      <w:pPr>
        <w:spacing w:after="0" w:line="240" w:lineRule="auto"/>
        <w:jc w:val="both"/>
        <w:rPr>
          <w:rFonts w:ascii="Book Antiqua" w:eastAsia="Times New Roman" w:hAnsi="Book Antiqua" w:cs="Times New Roman"/>
          <w:b/>
          <w:color w:val="FF0000"/>
          <w:sz w:val="24"/>
          <w:szCs w:val="24"/>
          <w:lang w:val="sq-AL"/>
        </w:rPr>
      </w:pPr>
      <w:r w:rsidRPr="00C0679D">
        <w:rPr>
          <w:rFonts w:ascii="Book Antiqua" w:eastAsia="Times New Roman" w:hAnsi="Book Antiqua" w:cs="Times New Roman"/>
          <w:b/>
          <w:color w:val="FF0000"/>
          <w:sz w:val="24"/>
          <w:szCs w:val="24"/>
          <w:lang w:val="sq-AL"/>
        </w:rPr>
        <w:t xml:space="preserve"> </w:t>
      </w:r>
    </w:p>
    <w:p w14:paraId="6BE0E06C" w14:textId="77777777" w:rsidR="00E8522C" w:rsidRPr="001E3CF4" w:rsidRDefault="00E8522C" w:rsidP="00E8522C">
      <w:pPr>
        <w:spacing w:after="0" w:line="240" w:lineRule="auto"/>
        <w:jc w:val="both"/>
        <w:rPr>
          <w:rFonts w:ascii="Book Antiqua" w:eastAsia="Times New Roman" w:hAnsi="Book Antiqua" w:cs="Times New Roman"/>
          <w:sz w:val="24"/>
          <w:szCs w:val="24"/>
          <w:lang w:val="sq-AL"/>
        </w:rPr>
      </w:pPr>
    </w:p>
    <w:p w14:paraId="2D0E786F" w14:textId="12B98B3D" w:rsidR="00E8522C" w:rsidRPr="001E3CF4" w:rsidRDefault="00403998" w:rsidP="00E8522C">
      <w:pPr>
        <w:spacing w:after="0" w:line="240" w:lineRule="auto"/>
        <w:jc w:val="both"/>
        <w:rPr>
          <w:rFonts w:ascii="Book Antiqua" w:eastAsia="Times New Roman" w:hAnsi="Book Antiqua" w:cs="Times New Roman"/>
          <w:b/>
          <w:sz w:val="24"/>
          <w:szCs w:val="24"/>
          <w:lang w:val="sq-AL"/>
        </w:rPr>
      </w:pPr>
      <w:r>
        <w:rPr>
          <w:rFonts w:ascii="Book Antiqua" w:eastAsia="Times New Roman" w:hAnsi="Book Antiqua" w:cs="Times New Roman"/>
          <w:b/>
          <w:sz w:val="24"/>
          <w:szCs w:val="24"/>
          <w:lang w:val="sq-AL"/>
        </w:rPr>
        <w:t>Linku i Komunës:</w:t>
      </w:r>
      <w:r w:rsidR="00BE0B68" w:rsidRPr="00BE0B68">
        <w:t xml:space="preserve"> </w:t>
      </w:r>
      <w:hyperlink r:id="rId8" w:tgtFrame="_blank" w:history="1">
        <w:r w:rsidR="0004039E">
          <w:rPr>
            <w:rStyle w:val="Hyperlink"/>
            <w:rFonts w:ascii="Arial" w:hAnsi="Arial" w:cs="Arial"/>
            <w:color w:val="1155CC"/>
            <w:shd w:val="clear" w:color="auto" w:fill="FFFFFF"/>
          </w:rPr>
          <w:t>https://suhareke.rks-gov.net/wp-content/uploads/2026/10/Debat-Publik-per-Delti-shpk.pdf</w:t>
        </w:r>
      </w:hyperlink>
    </w:p>
    <w:p w14:paraId="1F2F1511" w14:textId="77777777" w:rsidR="00E8522C" w:rsidRPr="001E3CF4" w:rsidRDefault="00E8522C" w:rsidP="00E8522C">
      <w:pPr>
        <w:spacing w:after="0" w:line="240" w:lineRule="auto"/>
        <w:jc w:val="both"/>
        <w:rPr>
          <w:rFonts w:ascii="Book Antiqua" w:eastAsia="Times New Roman" w:hAnsi="Book Antiqua" w:cs="Times New Roman"/>
          <w:b/>
          <w:sz w:val="24"/>
          <w:szCs w:val="24"/>
          <w:lang w:val="sq-AL"/>
        </w:rPr>
      </w:pPr>
    </w:p>
    <w:p w14:paraId="6C47DF60" w14:textId="77777777" w:rsidR="00E8522C" w:rsidRPr="001E3CF4" w:rsidRDefault="00E8522C" w:rsidP="00E8522C">
      <w:pPr>
        <w:spacing w:after="0" w:line="240" w:lineRule="auto"/>
        <w:jc w:val="both"/>
        <w:rPr>
          <w:rFonts w:ascii="Book Antiqua" w:eastAsia="Times New Roman" w:hAnsi="Book Antiqua" w:cs="Times New Roman"/>
          <w:b/>
          <w:sz w:val="24"/>
          <w:szCs w:val="24"/>
          <w:lang w:val="sq-AL"/>
        </w:rPr>
      </w:pPr>
    </w:p>
    <w:p w14:paraId="1C515A8A" w14:textId="15657760" w:rsidR="00E8522C" w:rsidRPr="001E3CF4" w:rsidRDefault="00E8522C" w:rsidP="00E8522C">
      <w:pPr>
        <w:spacing w:after="0" w:line="240" w:lineRule="auto"/>
        <w:jc w:val="both"/>
        <w:rPr>
          <w:rFonts w:ascii="Book Antiqua" w:eastAsia="Times New Roman" w:hAnsi="Book Antiqua" w:cs="Times New Roman"/>
          <w:b/>
          <w:sz w:val="24"/>
          <w:szCs w:val="24"/>
          <w:lang w:val="sq-AL"/>
        </w:rPr>
      </w:pPr>
      <w:r w:rsidRPr="001E3CF4">
        <w:rPr>
          <w:rFonts w:ascii="Book Antiqua" w:eastAsia="Times New Roman" w:hAnsi="Book Antiqua" w:cs="Times New Roman"/>
          <w:b/>
          <w:sz w:val="24"/>
          <w:szCs w:val="24"/>
          <w:lang w:val="sq-AL"/>
        </w:rPr>
        <w:t>Linku i gazetës ditore:</w:t>
      </w:r>
      <w:r w:rsidR="0004039E" w:rsidRPr="0004039E">
        <w:t xml:space="preserve"> </w:t>
      </w:r>
      <w:hyperlink r:id="rId9" w:history="1">
        <w:r w:rsidR="00647D62" w:rsidRPr="00D44A95">
          <w:rPr>
            <w:rStyle w:val="Hyperlink"/>
            <w:rFonts w:ascii="Book Antiqua" w:eastAsia="Times New Roman" w:hAnsi="Book Antiqua" w:cs="Times New Roman"/>
            <w:b/>
            <w:sz w:val="24"/>
            <w:szCs w:val="24"/>
            <w:lang w:val="sq-AL"/>
          </w:rPr>
          <w:t>https://kryelajmi.com/debat-publik-per-kerkesen-per-tu-pajisur-me-leje-mjedisore/</w:t>
        </w:r>
      </w:hyperlink>
      <w:r w:rsidR="00647D62">
        <w:rPr>
          <w:rFonts w:ascii="Book Antiqua" w:eastAsia="Times New Roman" w:hAnsi="Book Antiqua" w:cs="Times New Roman"/>
          <w:b/>
          <w:sz w:val="24"/>
          <w:szCs w:val="24"/>
          <w:lang w:val="sq-AL"/>
        </w:rPr>
        <w:t xml:space="preserve"> </w:t>
      </w:r>
    </w:p>
    <w:p w14:paraId="780B32ED" w14:textId="77777777" w:rsidR="00E8522C" w:rsidRPr="001E3CF4" w:rsidRDefault="00E8522C" w:rsidP="00E8522C">
      <w:pPr>
        <w:spacing w:after="0" w:line="240" w:lineRule="auto"/>
        <w:jc w:val="both"/>
        <w:rPr>
          <w:rFonts w:ascii="Book Antiqua" w:eastAsia="Times New Roman" w:hAnsi="Book Antiqua" w:cs="Times New Roman"/>
          <w:b/>
          <w:sz w:val="24"/>
          <w:szCs w:val="24"/>
          <w:lang w:val="sq-AL"/>
        </w:rPr>
      </w:pPr>
      <w:bookmarkStart w:id="0" w:name="_GoBack"/>
      <w:bookmarkEnd w:id="0"/>
    </w:p>
    <w:p w14:paraId="60ADA349" w14:textId="77777777" w:rsidR="00E8522C" w:rsidRPr="001E3CF4" w:rsidRDefault="00E8522C" w:rsidP="00E8522C">
      <w:pPr>
        <w:spacing w:after="0" w:line="240" w:lineRule="auto"/>
        <w:jc w:val="both"/>
        <w:rPr>
          <w:rFonts w:ascii="Book Antiqua" w:eastAsia="Times New Roman" w:hAnsi="Book Antiqua" w:cs="Times New Roman"/>
          <w:b/>
          <w:sz w:val="24"/>
          <w:szCs w:val="24"/>
          <w:lang w:val="sq-AL"/>
        </w:rPr>
      </w:pPr>
    </w:p>
    <w:p w14:paraId="005E04A9" w14:textId="77777777" w:rsidR="00E8522C" w:rsidRPr="001E3CF4" w:rsidRDefault="00E8522C" w:rsidP="00E8522C">
      <w:pPr>
        <w:spacing w:after="0" w:line="240" w:lineRule="auto"/>
        <w:jc w:val="both"/>
        <w:rPr>
          <w:rFonts w:ascii="Book Antiqua" w:eastAsia="Times New Roman" w:hAnsi="Book Antiqua" w:cs="Times New Roman"/>
          <w:b/>
          <w:sz w:val="24"/>
          <w:szCs w:val="24"/>
          <w:lang w:val="sq-AL"/>
        </w:rPr>
      </w:pPr>
      <w:r w:rsidRPr="001E3CF4">
        <w:rPr>
          <w:rFonts w:ascii="Book Antiqua" w:eastAsia="Times New Roman" w:hAnsi="Book Antiqua" w:cs="Times New Roman"/>
          <w:b/>
          <w:sz w:val="24"/>
          <w:szCs w:val="24"/>
          <w:lang w:val="sq-AL"/>
        </w:rPr>
        <w:t>Në linkun e mëposhtëm, mund të gjeni aplikacionin e publikuar në ueb faqe të MMPH-së, për komente të publikut:</w:t>
      </w:r>
    </w:p>
    <w:p w14:paraId="31E57268" w14:textId="77777777" w:rsidR="00E8522C" w:rsidRPr="001E3CF4" w:rsidRDefault="00BE0B68" w:rsidP="00BE0B68">
      <w:pPr>
        <w:tabs>
          <w:tab w:val="left" w:pos="2355"/>
        </w:tabs>
        <w:spacing w:after="0" w:line="276" w:lineRule="auto"/>
        <w:jc w:val="both"/>
        <w:rPr>
          <w:rFonts w:ascii="Book Antiqua" w:eastAsia="Times New Roman" w:hAnsi="Book Antiqua" w:cs="Times New Roman"/>
          <w:b/>
          <w:sz w:val="24"/>
          <w:szCs w:val="24"/>
          <w:lang w:val="sq-AL" w:bidi="my-MM"/>
        </w:rPr>
      </w:pPr>
      <w:r>
        <w:rPr>
          <w:rFonts w:ascii="Book Antiqua" w:eastAsia="Times New Roman" w:hAnsi="Book Antiqua" w:cs="Times New Roman"/>
          <w:b/>
          <w:sz w:val="24"/>
          <w:szCs w:val="24"/>
          <w:lang w:val="sq-AL" w:bidi="my-MM"/>
        </w:rPr>
        <w:tab/>
      </w:r>
    </w:p>
    <w:p w14:paraId="4A62BD4C" w14:textId="77777777" w:rsidR="00E8522C" w:rsidRPr="001E3CF4" w:rsidRDefault="00E8522C" w:rsidP="00E8522C">
      <w:pPr>
        <w:tabs>
          <w:tab w:val="left" w:pos="4215"/>
        </w:tabs>
        <w:spacing w:after="0" w:line="276" w:lineRule="auto"/>
        <w:jc w:val="both"/>
        <w:rPr>
          <w:rFonts w:ascii="Book Antiqua" w:eastAsia="Times New Roman" w:hAnsi="Book Antiqua" w:cs="Times New Roman"/>
          <w:b/>
          <w:sz w:val="24"/>
          <w:szCs w:val="24"/>
          <w:lang w:val="sq-AL" w:bidi="my-MM"/>
        </w:rPr>
      </w:pPr>
      <w:r w:rsidRPr="001E3CF4">
        <w:rPr>
          <w:rFonts w:ascii="Book Antiqua" w:eastAsia="Times New Roman" w:hAnsi="Book Antiqua" w:cs="Times New Roman"/>
          <w:b/>
          <w:sz w:val="24"/>
          <w:szCs w:val="24"/>
          <w:lang w:val="sq-AL" w:bidi="my-MM"/>
        </w:rPr>
        <w:t>https://mmphi.rks-gov.net/Document?search=MATR</w:t>
      </w:r>
    </w:p>
    <w:p w14:paraId="4904F9B4" w14:textId="77777777" w:rsidR="00E8522C" w:rsidRPr="001E3CF4" w:rsidRDefault="00E8522C" w:rsidP="00E8522C">
      <w:pPr>
        <w:spacing w:after="0" w:line="240" w:lineRule="auto"/>
        <w:rPr>
          <w:rFonts w:ascii="Book Antiqua" w:eastAsia="Times New Roman" w:hAnsi="Book Antiqua" w:cs="Times New Roman"/>
          <w:b/>
          <w:sz w:val="24"/>
          <w:szCs w:val="24"/>
          <w:lang w:val="sq-AL"/>
        </w:rPr>
      </w:pPr>
    </w:p>
    <w:p w14:paraId="5EEC5A36" w14:textId="77777777" w:rsidR="00E8522C" w:rsidRPr="001E3CF4" w:rsidRDefault="00E8522C" w:rsidP="00E8522C">
      <w:pPr>
        <w:spacing w:after="0" w:line="240" w:lineRule="auto"/>
        <w:rPr>
          <w:rFonts w:ascii="Book Antiqua" w:eastAsia="Times New Roman" w:hAnsi="Book Antiqua" w:cs="Times New Roman"/>
          <w:b/>
          <w:sz w:val="24"/>
          <w:szCs w:val="24"/>
          <w:lang w:val="sq-AL"/>
        </w:rPr>
      </w:pPr>
      <w:r w:rsidRPr="001E3CF4">
        <w:rPr>
          <w:rFonts w:ascii="Book Antiqua" w:eastAsia="Times New Roman" w:hAnsi="Book Antiqua" w:cs="Times New Roman"/>
          <w:b/>
          <w:sz w:val="24"/>
          <w:szCs w:val="24"/>
          <w:lang w:val="sq-AL"/>
        </w:rPr>
        <w:t>Pjesëmarrja e publikut është e mirëseardhur dhe e rëndësishme për procesin.</w:t>
      </w:r>
    </w:p>
    <w:p w14:paraId="2C4DB212" w14:textId="77777777" w:rsidR="00E8522C" w:rsidRPr="001E3CF4" w:rsidRDefault="00E8522C" w:rsidP="00E8522C">
      <w:pPr>
        <w:spacing w:after="0" w:line="240" w:lineRule="auto"/>
        <w:rPr>
          <w:rFonts w:ascii="Book Antiqua" w:eastAsia="Times New Roman" w:hAnsi="Book Antiqua" w:cs="Times New Roman"/>
          <w:b/>
          <w:sz w:val="24"/>
          <w:szCs w:val="24"/>
          <w:lang w:val="sq-AL"/>
        </w:rPr>
      </w:pPr>
    </w:p>
    <w:p w14:paraId="3BB517F5" w14:textId="77777777" w:rsidR="00E8522C" w:rsidRPr="001E3CF4" w:rsidRDefault="00E8522C" w:rsidP="00E8522C">
      <w:pPr>
        <w:rPr>
          <w:rFonts w:ascii="Book Antiqua" w:hAnsi="Book Antiqua"/>
          <w:b/>
          <w:sz w:val="24"/>
          <w:szCs w:val="24"/>
        </w:rPr>
      </w:pPr>
      <w:r w:rsidRPr="001E3CF4">
        <w:rPr>
          <w:rFonts w:ascii="Book Antiqua" w:hAnsi="Book Antiqua"/>
          <w:b/>
          <w:sz w:val="24"/>
          <w:szCs w:val="24"/>
        </w:rPr>
        <w:t xml:space="preserve">Me </w:t>
      </w:r>
      <w:proofErr w:type="spellStart"/>
      <w:r w:rsidRPr="001E3CF4">
        <w:rPr>
          <w:rFonts w:ascii="Book Antiqua" w:hAnsi="Book Antiqua"/>
          <w:b/>
          <w:sz w:val="24"/>
          <w:szCs w:val="24"/>
        </w:rPr>
        <w:t>respekt</w:t>
      </w:r>
      <w:proofErr w:type="spellEnd"/>
      <w:r w:rsidRPr="001E3CF4">
        <w:rPr>
          <w:rFonts w:ascii="Book Antiqua" w:hAnsi="Book Antiqua"/>
          <w:b/>
          <w:sz w:val="24"/>
          <w:szCs w:val="24"/>
        </w:rPr>
        <w:t>,</w:t>
      </w:r>
    </w:p>
    <w:p w14:paraId="2D64ED6B" w14:textId="77777777" w:rsidR="00E8522C" w:rsidRDefault="00C0679D" w:rsidP="00E8522C">
      <w:pPr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>“DELTI” Sh.p.k.</w:t>
      </w:r>
    </w:p>
    <w:p w14:paraId="361EE12C" w14:textId="64600073" w:rsidR="00996B24" w:rsidRPr="0004039E" w:rsidRDefault="006D711B" w:rsidP="00E8522C">
      <w:pPr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>Studençan-Suharekë</w:t>
      </w:r>
    </w:p>
    <w:sectPr w:rsidR="00996B24" w:rsidRPr="0004039E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23FF3A" w14:textId="77777777" w:rsidR="004E4B35" w:rsidRDefault="004E4B35" w:rsidP="00E8522C">
      <w:pPr>
        <w:spacing w:after="0" w:line="240" w:lineRule="auto"/>
      </w:pPr>
      <w:r>
        <w:separator/>
      </w:r>
    </w:p>
  </w:endnote>
  <w:endnote w:type="continuationSeparator" w:id="0">
    <w:p w14:paraId="1AEB8D81" w14:textId="77777777" w:rsidR="004E4B35" w:rsidRDefault="004E4B35" w:rsidP="00E852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85FC33" w14:textId="77777777" w:rsidR="004E4B35" w:rsidRDefault="004E4B35" w:rsidP="00E8522C">
      <w:pPr>
        <w:spacing w:after="0" w:line="240" w:lineRule="auto"/>
      </w:pPr>
      <w:r>
        <w:separator/>
      </w:r>
    </w:p>
  </w:footnote>
  <w:footnote w:type="continuationSeparator" w:id="0">
    <w:p w14:paraId="7D34763C" w14:textId="77777777" w:rsidR="004E4B35" w:rsidRDefault="004E4B35" w:rsidP="00E852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E74A3D" w14:textId="77777777" w:rsidR="00E8522C" w:rsidRDefault="00E8522C">
    <w:pPr>
      <w:pStyle w:val="Header"/>
    </w:pPr>
  </w:p>
  <w:p w14:paraId="1B17D2BD" w14:textId="77777777" w:rsidR="00E8522C" w:rsidRDefault="00E852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522C"/>
    <w:rsid w:val="0004039E"/>
    <w:rsid w:val="001263EF"/>
    <w:rsid w:val="001A6E46"/>
    <w:rsid w:val="001E3CF4"/>
    <w:rsid w:val="00263C7D"/>
    <w:rsid w:val="002A0E5F"/>
    <w:rsid w:val="002C41A6"/>
    <w:rsid w:val="002F79E1"/>
    <w:rsid w:val="003F251A"/>
    <w:rsid w:val="00403998"/>
    <w:rsid w:val="00471D15"/>
    <w:rsid w:val="004E4B35"/>
    <w:rsid w:val="00503628"/>
    <w:rsid w:val="005D7593"/>
    <w:rsid w:val="00647D62"/>
    <w:rsid w:val="006A375E"/>
    <w:rsid w:val="006D61A6"/>
    <w:rsid w:val="006D711B"/>
    <w:rsid w:val="00760728"/>
    <w:rsid w:val="00804B31"/>
    <w:rsid w:val="00812F2E"/>
    <w:rsid w:val="00820BE4"/>
    <w:rsid w:val="00895BD6"/>
    <w:rsid w:val="008A69D1"/>
    <w:rsid w:val="008B4DDF"/>
    <w:rsid w:val="00996B24"/>
    <w:rsid w:val="00A50A50"/>
    <w:rsid w:val="00B10E62"/>
    <w:rsid w:val="00B12BE7"/>
    <w:rsid w:val="00B47088"/>
    <w:rsid w:val="00B94E72"/>
    <w:rsid w:val="00BB66B1"/>
    <w:rsid w:val="00BE0B68"/>
    <w:rsid w:val="00BF6A8C"/>
    <w:rsid w:val="00C0679D"/>
    <w:rsid w:val="00C35AF0"/>
    <w:rsid w:val="00C43C6E"/>
    <w:rsid w:val="00CA6DB8"/>
    <w:rsid w:val="00DA0E51"/>
    <w:rsid w:val="00E6513D"/>
    <w:rsid w:val="00E8522C"/>
    <w:rsid w:val="00F15EB7"/>
    <w:rsid w:val="00F504CF"/>
    <w:rsid w:val="00F93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BD4663"/>
  <w15:chartTrackingRefBased/>
  <w15:docId w15:val="{C3B317D4-815D-4A24-81E3-E2849DA2B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852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522C"/>
  </w:style>
  <w:style w:type="paragraph" w:styleId="Footer">
    <w:name w:val="footer"/>
    <w:basedOn w:val="Normal"/>
    <w:link w:val="FooterChar"/>
    <w:uiPriority w:val="99"/>
    <w:unhideWhenUsed/>
    <w:rsid w:val="00E852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522C"/>
  </w:style>
  <w:style w:type="paragraph" w:customStyle="1" w:styleId="CharCharCharCharCharChar">
    <w:name w:val="Char Char Char Char Char Char"/>
    <w:basedOn w:val="Normal"/>
    <w:rsid w:val="00E8522C"/>
    <w:pPr>
      <w:spacing w:line="240" w:lineRule="exact"/>
    </w:pPr>
    <w:rPr>
      <w:rFonts w:ascii="Tahoma" w:hAnsi="Tahoma" w:cs="Tahoma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E8522C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263E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uhareke.rks-gov.net/wp-content/uploads/2026/10/Debat-Publik-per-Delti-shpk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s04web.zoom.us/launch/jc/79423157343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kryelajmi.com/debat-publik-per-kerkesen-per-tu-pajisur-me-leje-mjedisor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56E5AE-EC28-47C8-8C78-9B56B8C85C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275</Words>
  <Characters>1569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Hana Imeri</dc:creator>
  <cp:keywords/>
  <dc:description/>
  <cp:lastModifiedBy>Hana Imeri</cp:lastModifiedBy>
  <cp:revision>3</cp:revision>
  <dcterms:created xsi:type="dcterms:W3CDTF">2026-10-14T13:12:00Z</dcterms:created>
  <dcterms:modified xsi:type="dcterms:W3CDTF">2026-10-14T13:25:00Z</dcterms:modified>
</cp:coreProperties>
</file>