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816546" w14:textId="273BA288" w:rsidR="000B17E7" w:rsidRPr="002A5351" w:rsidRDefault="000B17E7" w:rsidP="001F78C5">
      <w:pPr>
        <w:jc w:val="both"/>
        <w:rPr>
          <w:rFonts w:ascii="Book Antiqua" w:eastAsia="Calibri" w:hAnsi="Book Antiqua"/>
          <w:sz w:val="28"/>
          <w:szCs w:val="28"/>
        </w:rPr>
      </w:pPr>
      <w:r w:rsidRPr="00C24A1C">
        <w:rPr>
          <w:rFonts w:ascii="Book Antiqua" w:hAnsi="Book Antiqua"/>
          <w:sz w:val="28"/>
          <w:szCs w:val="28"/>
          <w:lang w:bidi="my-MM"/>
        </w:rPr>
        <w:t>Duke u bazuar në Ligjin Nr. 08/L-181 për Vlerësimin e Ndikimit në Mjedis,</w:t>
      </w:r>
      <w:r w:rsidRPr="00C24A1C">
        <w:rPr>
          <w:rFonts w:ascii="Book Antiqua" w:hAnsi="Book Antiqua"/>
          <w:bCs/>
          <w:sz w:val="28"/>
          <w:szCs w:val="28"/>
          <w:lang w:bidi="my-MM"/>
        </w:rPr>
        <w:t xml:space="preserve"> </w:t>
      </w:r>
      <w:r w:rsidRPr="00C24A1C">
        <w:rPr>
          <w:rFonts w:ascii="Book Antiqua" w:hAnsi="Book Antiqua"/>
          <w:sz w:val="28"/>
          <w:szCs w:val="28"/>
          <w:lang w:bidi="my-MM"/>
        </w:rPr>
        <w:t>Neni 16, pika</w:t>
      </w:r>
      <w:r w:rsidRPr="00C24A1C">
        <w:rPr>
          <w:rFonts w:ascii="Book Antiqua" w:hAnsi="Book Antiqua"/>
          <w:color w:val="FF0000"/>
          <w:sz w:val="28"/>
          <w:szCs w:val="28"/>
          <w:lang w:bidi="my-MM"/>
        </w:rPr>
        <w:t xml:space="preserve"> </w:t>
      </w:r>
      <w:r w:rsidRPr="00C24A1C">
        <w:rPr>
          <w:rFonts w:ascii="Book Antiqua" w:hAnsi="Book Antiqua"/>
          <w:sz w:val="28"/>
          <w:szCs w:val="28"/>
          <w:lang w:bidi="my-MM"/>
        </w:rPr>
        <w:t xml:space="preserve">4, </w:t>
      </w:r>
      <w:r w:rsidR="00C71FC5">
        <w:rPr>
          <w:rFonts w:ascii="Book Antiqua" w:hAnsi="Book Antiqua"/>
          <w:sz w:val="28"/>
          <w:szCs w:val="28"/>
          <w:lang w:bidi="my-MM"/>
        </w:rPr>
        <w:t xml:space="preserve">Kompania </w:t>
      </w:r>
      <w:r w:rsidR="006819C0" w:rsidRPr="006819C0">
        <w:rPr>
          <w:rFonts w:ascii="Book Antiqua" w:hAnsi="Book Antiqua"/>
          <w:sz w:val="28"/>
          <w:szCs w:val="28"/>
          <w:lang w:val="en-US" w:bidi="my-MM"/>
        </w:rPr>
        <w:t xml:space="preserve">“FOCUS Recycling &amp; Trade” </w:t>
      </w:r>
      <w:proofErr w:type="spellStart"/>
      <w:r w:rsidR="006819C0" w:rsidRPr="006819C0">
        <w:rPr>
          <w:rFonts w:ascii="Book Antiqua" w:hAnsi="Book Antiqua"/>
          <w:sz w:val="28"/>
          <w:szCs w:val="28"/>
          <w:lang w:val="en-US" w:bidi="my-MM"/>
        </w:rPr>
        <w:t>Sh.p.k</w:t>
      </w:r>
      <w:proofErr w:type="spellEnd"/>
      <w:r w:rsidR="006819C0" w:rsidRPr="006819C0">
        <w:rPr>
          <w:rFonts w:ascii="Book Antiqua" w:hAnsi="Book Antiqua"/>
          <w:sz w:val="28"/>
          <w:szCs w:val="28"/>
          <w:lang w:val="en-US" w:bidi="my-MM"/>
        </w:rPr>
        <w:t xml:space="preserve">. </w:t>
      </w:r>
      <w:proofErr w:type="spellStart"/>
      <w:r w:rsidR="006819C0" w:rsidRPr="006819C0">
        <w:rPr>
          <w:rFonts w:ascii="Book Antiqua" w:hAnsi="Book Antiqua"/>
          <w:sz w:val="28"/>
          <w:szCs w:val="28"/>
          <w:lang w:val="en-US" w:bidi="my-MM"/>
        </w:rPr>
        <w:t>Ferizaj</w:t>
      </w:r>
      <w:proofErr w:type="spellEnd"/>
      <w:r w:rsidR="00C71FC5">
        <w:rPr>
          <w:rFonts w:ascii="Book Antiqua" w:hAnsi="Book Antiqua"/>
          <w:color w:val="000000"/>
          <w:sz w:val="28"/>
          <w:szCs w:val="28"/>
        </w:rPr>
        <w:t xml:space="preserve">, </w:t>
      </w:r>
      <w:r w:rsidRPr="00C24A1C">
        <w:rPr>
          <w:rFonts w:ascii="Book Antiqua" w:hAnsi="Book Antiqua"/>
          <w:sz w:val="28"/>
          <w:szCs w:val="28"/>
          <w:lang w:bidi="my-MM"/>
        </w:rPr>
        <w:t xml:space="preserve">në bashkëpunim me </w:t>
      </w:r>
      <w:r w:rsidRPr="00C24A1C">
        <w:rPr>
          <w:rFonts w:ascii="Book Antiqua" w:hAnsi="Book Antiqua"/>
          <w:color w:val="000000"/>
          <w:sz w:val="28"/>
          <w:szCs w:val="28"/>
        </w:rPr>
        <w:t>Ministrin e Mjedisit</w:t>
      </w:r>
      <w:r w:rsidR="005D31FD">
        <w:rPr>
          <w:rFonts w:ascii="Book Antiqua" w:hAnsi="Book Antiqua"/>
          <w:color w:val="000000"/>
          <w:sz w:val="28"/>
          <w:szCs w:val="28"/>
        </w:rPr>
        <w:t xml:space="preserve"> dhe</w:t>
      </w:r>
      <w:r w:rsidRPr="00C24A1C">
        <w:rPr>
          <w:rFonts w:ascii="Book Antiqua" w:hAnsi="Book Antiqua"/>
          <w:color w:val="000000"/>
          <w:sz w:val="28"/>
          <w:szCs w:val="28"/>
        </w:rPr>
        <w:t xml:space="preserve"> Planifikimit Hapësinor </w:t>
      </w:r>
      <w:r w:rsidRPr="00C24A1C">
        <w:rPr>
          <w:rFonts w:ascii="Book Antiqua" w:hAnsi="Book Antiqua"/>
          <w:sz w:val="28"/>
          <w:szCs w:val="28"/>
          <w:lang w:bidi="my-MM"/>
        </w:rPr>
        <w:t xml:space="preserve">dhe komunën organizojnë:  </w:t>
      </w:r>
      <w:r w:rsidR="0077003A">
        <w:rPr>
          <w:rFonts w:ascii="Book Antiqua" w:hAnsi="Book Antiqua"/>
          <w:sz w:val="28"/>
          <w:szCs w:val="28"/>
          <w:lang w:bidi="my-MM"/>
        </w:rPr>
        <w:t xml:space="preserve"> </w:t>
      </w:r>
    </w:p>
    <w:p w14:paraId="4717300E" w14:textId="77777777" w:rsidR="000B17E7" w:rsidRDefault="000B17E7" w:rsidP="006231D0">
      <w:pPr>
        <w:tabs>
          <w:tab w:val="left" w:pos="4215"/>
        </w:tabs>
        <w:spacing w:after="0" w:line="240" w:lineRule="auto"/>
        <w:jc w:val="center"/>
        <w:rPr>
          <w:rFonts w:ascii="Book Antiqua" w:eastAsia="Times New Roman" w:hAnsi="Book Antiqua" w:cs="Times New Roman"/>
          <w:b/>
          <w:sz w:val="28"/>
          <w:szCs w:val="28"/>
        </w:rPr>
      </w:pPr>
      <w:r w:rsidRPr="00A27368">
        <w:rPr>
          <w:rFonts w:ascii="Book Antiqua" w:eastAsia="Times New Roman" w:hAnsi="Book Antiqua" w:cs="Times New Roman"/>
          <w:b/>
          <w:sz w:val="28"/>
          <w:szCs w:val="28"/>
        </w:rPr>
        <w:t>DEBAT PUBLIK</w:t>
      </w:r>
    </w:p>
    <w:p w14:paraId="5F9B6C11" w14:textId="77777777" w:rsidR="00736CF3" w:rsidRPr="00A27368" w:rsidRDefault="00736CF3" w:rsidP="001F78C5">
      <w:pPr>
        <w:tabs>
          <w:tab w:val="left" w:pos="4215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sz w:val="28"/>
          <w:szCs w:val="28"/>
        </w:rPr>
      </w:pPr>
    </w:p>
    <w:p w14:paraId="379F9E44" w14:textId="544BEDDD" w:rsidR="00EF5E75" w:rsidRDefault="000B17E7" w:rsidP="001F78C5">
      <w:pPr>
        <w:jc w:val="both"/>
        <w:rPr>
          <w:rFonts w:ascii="Book Antiqua" w:hAnsi="Book Antiqua"/>
          <w:sz w:val="28"/>
          <w:szCs w:val="28"/>
        </w:rPr>
      </w:pPr>
      <w:r w:rsidRPr="00676BCB">
        <w:rPr>
          <w:rFonts w:ascii="Book Antiqua" w:hAnsi="Book Antiqua"/>
          <w:sz w:val="28"/>
          <w:szCs w:val="28"/>
          <w:lang w:bidi="my-MM"/>
        </w:rPr>
        <w:t>Për Raportin e Vl</w:t>
      </w:r>
      <w:r w:rsidR="008033FB">
        <w:rPr>
          <w:rFonts w:ascii="Book Antiqua" w:hAnsi="Book Antiqua"/>
          <w:sz w:val="28"/>
          <w:szCs w:val="28"/>
          <w:lang w:bidi="my-MM"/>
        </w:rPr>
        <w:t>erësimit të  Ndikimit në Mjedis</w:t>
      </w:r>
      <w:r w:rsidR="0060014A">
        <w:rPr>
          <w:rFonts w:ascii="Book Antiqua" w:hAnsi="Book Antiqua"/>
          <w:sz w:val="28"/>
          <w:szCs w:val="28"/>
        </w:rPr>
        <w:t xml:space="preserve"> </w:t>
      </w:r>
      <w:r w:rsidR="0060014A" w:rsidRPr="0060014A">
        <w:rPr>
          <w:rFonts w:ascii="Book Antiqua" w:hAnsi="Book Antiqua"/>
          <w:sz w:val="28"/>
          <w:szCs w:val="28"/>
        </w:rPr>
        <w:t xml:space="preserve">për </w:t>
      </w:r>
      <w:r w:rsidR="00EF5E75" w:rsidRPr="00EF5E75">
        <w:rPr>
          <w:rFonts w:ascii="Book Antiqua" w:hAnsi="Book Antiqua"/>
          <w:sz w:val="28"/>
          <w:szCs w:val="28"/>
        </w:rPr>
        <w:t>Qendrën për grumbullimin, seleksionimin, përpunimin mekanik dhe shkrirjen e mbeturinave metalike të ngjyrosura (</w:t>
      </w:r>
      <w:proofErr w:type="spellStart"/>
      <w:r w:rsidR="00EF5E75" w:rsidRPr="00EF5E75">
        <w:rPr>
          <w:rFonts w:ascii="Book Antiqua" w:hAnsi="Book Antiqua"/>
          <w:sz w:val="28"/>
          <w:szCs w:val="28"/>
        </w:rPr>
        <w:t>Al</w:t>
      </w:r>
      <w:proofErr w:type="spellEnd"/>
      <w:r w:rsidR="00EF5E75" w:rsidRPr="00EF5E75">
        <w:rPr>
          <w:rFonts w:ascii="Book Antiqua" w:hAnsi="Book Antiqua"/>
          <w:sz w:val="28"/>
          <w:szCs w:val="28"/>
        </w:rPr>
        <w:t xml:space="preserve">, </w:t>
      </w:r>
      <w:proofErr w:type="spellStart"/>
      <w:r w:rsidR="00EF5E75" w:rsidRPr="00EF5E75">
        <w:rPr>
          <w:rFonts w:ascii="Book Antiqua" w:hAnsi="Book Antiqua"/>
          <w:sz w:val="28"/>
          <w:szCs w:val="28"/>
        </w:rPr>
        <w:t>Cu</w:t>
      </w:r>
      <w:proofErr w:type="spellEnd"/>
      <w:r w:rsidR="00EF5E75" w:rsidRPr="00EF5E75">
        <w:rPr>
          <w:rFonts w:ascii="Book Antiqua" w:hAnsi="Book Antiqua"/>
          <w:sz w:val="28"/>
          <w:szCs w:val="28"/>
        </w:rPr>
        <w:t xml:space="preserve">, </w:t>
      </w:r>
      <w:proofErr w:type="spellStart"/>
      <w:r w:rsidR="00EF5E75" w:rsidRPr="00EF5E75">
        <w:rPr>
          <w:rFonts w:ascii="Book Antiqua" w:hAnsi="Book Antiqua"/>
          <w:sz w:val="28"/>
          <w:szCs w:val="28"/>
        </w:rPr>
        <w:t>Zn</w:t>
      </w:r>
      <w:proofErr w:type="spellEnd"/>
      <w:r w:rsidR="00EF5E75" w:rsidRPr="00EF5E75">
        <w:rPr>
          <w:rFonts w:ascii="Book Antiqua" w:hAnsi="Book Antiqua"/>
          <w:sz w:val="28"/>
          <w:szCs w:val="28"/>
        </w:rPr>
        <w:t xml:space="preserve">), në Parcelën P-70917093-00690-2, Z.K. </w:t>
      </w:r>
      <w:proofErr w:type="spellStart"/>
      <w:r w:rsidR="00EF5E75" w:rsidRPr="00EF5E75">
        <w:rPr>
          <w:rFonts w:ascii="Book Antiqua" w:hAnsi="Book Antiqua"/>
          <w:sz w:val="28"/>
          <w:szCs w:val="28"/>
        </w:rPr>
        <w:t>Koxhaj</w:t>
      </w:r>
      <w:proofErr w:type="spellEnd"/>
      <w:r w:rsidR="00EF5E75" w:rsidRPr="00EF5E75">
        <w:rPr>
          <w:rFonts w:ascii="Book Antiqua" w:hAnsi="Book Antiqua"/>
          <w:sz w:val="28"/>
          <w:szCs w:val="28"/>
        </w:rPr>
        <w:t>, Komuna e Kaçanikut</w:t>
      </w:r>
      <w:r w:rsidR="00EF5E75">
        <w:rPr>
          <w:rFonts w:ascii="Book Antiqua" w:hAnsi="Book Antiqua"/>
          <w:sz w:val="28"/>
          <w:szCs w:val="28"/>
        </w:rPr>
        <w:t>.</w:t>
      </w:r>
    </w:p>
    <w:p w14:paraId="1C3FA89F" w14:textId="376E7E79" w:rsidR="009B450D" w:rsidRPr="002A5351" w:rsidRDefault="000B17E7" w:rsidP="001F78C5">
      <w:pPr>
        <w:jc w:val="both"/>
        <w:rPr>
          <w:rFonts w:ascii="Book Antiqua" w:eastAsia="Calibri" w:hAnsi="Book Antiqua"/>
          <w:bCs/>
          <w:sz w:val="28"/>
          <w:szCs w:val="28"/>
        </w:rPr>
      </w:pPr>
      <w:r w:rsidRPr="00676BCB">
        <w:rPr>
          <w:rFonts w:ascii="Book Antiqua" w:hAnsi="Book Antiqua"/>
          <w:sz w:val="28"/>
          <w:szCs w:val="28"/>
        </w:rPr>
        <w:t>Njoftohet publiku i interesuar se më datën</w:t>
      </w:r>
      <w:r w:rsidR="00EA2EDB" w:rsidRPr="00676BCB">
        <w:rPr>
          <w:rFonts w:ascii="Book Antiqua" w:hAnsi="Book Antiqua"/>
          <w:sz w:val="28"/>
          <w:szCs w:val="28"/>
        </w:rPr>
        <w:t xml:space="preserve"> </w:t>
      </w:r>
      <w:r w:rsidR="006819C0">
        <w:rPr>
          <w:rFonts w:ascii="Book Antiqua" w:hAnsi="Book Antiqua"/>
          <w:sz w:val="28"/>
          <w:szCs w:val="28"/>
        </w:rPr>
        <w:t>04.12</w:t>
      </w:r>
      <w:r w:rsidR="00175D07" w:rsidRPr="00F11030">
        <w:rPr>
          <w:rFonts w:ascii="Book Antiqua" w:hAnsi="Book Antiqua"/>
          <w:sz w:val="28"/>
          <w:szCs w:val="28"/>
        </w:rPr>
        <w:t>.2026</w:t>
      </w:r>
      <w:r w:rsidR="00F24FF2" w:rsidRPr="00F11030">
        <w:rPr>
          <w:rFonts w:ascii="Book Antiqua" w:hAnsi="Book Antiqua"/>
          <w:sz w:val="28"/>
          <w:szCs w:val="28"/>
        </w:rPr>
        <w:t xml:space="preserve"> në ora </w:t>
      </w:r>
      <w:r w:rsidR="00226F09" w:rsidRPr="00F11030">
        <w:rPr>
          <w:rFonts w:ascii="Book Antiqua" w:hAnsi="Book Antiqua"/>
          <w:sz w:val="28"/>
          <w:szCs w:val="28"/>
        </w:rPr>
        <w:t>10</w:t>
      </w:r>
      <w:r w:rsidR="00175D07" w:rsidRPr="00F11030">
        <w:rPr>
          <w:rFonts w:ascii="Book Antiqua" w:hAnsi="Book Antiqua"/>
          <w:sz w:val="28"/>
          <w:szCs w:val="28"/>
        </w:rPr>
        <w:t>:00</w:t>
      </w:r>
      <w:r w:rsidR="00175D07" w:rsidRPr="00676BCB">
        <w:rPr>
          <w:rFonts w:ascii="Book Antiqua" w:hAnsi="Book Antiqua"/>
          <w:sz w:val="28"/>
          <w:szCs w:val="28"/>
        </w:rPr>
        <w:t xml:space="preserve"> </w:t>
      </w:r>
      <w:r w:rsidR="00FB4031">
        <w:rPr>
          <w:rFonts w:ascii="Book Antiqua" w:hAnsi="Book Antiqua"/>
          <w:sz w:val="28"/>
          <w:szCs w:val="28"/>
        </w:rPr>
        <w:t xml:space="preserve"> </w:t>
      </w:r>
      <w:r w:rsidR="001032C0" w:rsidRPr="001032C0">
        <w:rPr>
          <w:rFonts w:ascii="Book Antiqua" w:hAnsi="Book Antiqua"/>
          <w:sz w:val="28"/>
          <w:szCs w:val="28"/>
        </w:rPr>
        <w:t xml:space="preserve">në hapësirat e objektit të komunës së </w:t>
      </w:r>
      <w:proofErr w:type="spellStart"/>
      <w:r w:rsidR="001032C0" w:rsidRPr="001032C0">
        <w:rPr>
          <w:rFonts w:ascii="Book Antiqua" w:hAnsi="Book Antiqua"/>
          <w:sz w:val="28"/>
          <w:szCs w:val="28"/>
        </w:rPr>
        <w:t>Kacanikut</w:t>
      </w:r>
      <w:proofErr w:type="spellEnd"/>
      <w:r w:rsidR="001032C0" w:rsidRPr="001032C0">
        <w:rPr>
          <w:rFonts w:ascii="Book Antiqua" w:hAnsi="Book Antiqua"/>
          <w:sz w:val="28"/>
          <w:szCs w:val="28"/>
        </w:rPr>
        <w:t>: “</w:t>
      </w:r>
      <w:proofErr w:type="spellStart"/>
      <w:r w:rsidR="001032C0" w:rsidRPr="001032C0">
        <w:rPr>
          <w:rFonts w:ascii="Book Antiqua" w:hAnsi="Book Antiqua"/>
          <w:sz w:val="28"/>
          <w:szCs w:val="28"/>
        </w:rPr>
        <w:t>Qamil</w:t>
      </w:r>
      <w:proofErr w:type="spellEnd"/>
      <w:r w:rsidR="001032C0" w:rsidRPr="001032C0">
        <w:rPr>
          <w:rFonts w:ascii="Book Antiqua" w:hAnsi="Book Antiqua"/>
          <w:sz w:val="28"/>
          <w:szCs w:val="28"/>
        </w:rPr>
        <w:t xml:space="preserve"> </w:t>
      </w:r>
      <w:proofErr w:type="spellStart"/>
      <w:r w:rsidR="001032C0" w:rsidRPr="001032C0">
        <w:rPr>
          <w:rFonts w:ascii="Book Antiqua" w:hAnsi="Book Antiqua"/>
          <w:sz w:val="28"/>
          <w:szCs w:val="28"/>
        </w:rPr>
        <w:t>Iliazi</w:t>
      </w:r>
      <w:proofErr w:type="spellEnd"/>
      <w:r w:rsidR="001032C0" w:rsidRPr="001032C0">
        <w:rPr>
          <w:rFonts w:ascii="Book Antiqua" w:hAnsi="Book Antiqua"/>
          <w:sz w:val="28"/>
          <w:szCs w:val="28"/>
        </w:rPr>
        <w:t xml:space="preserve">”, </w:t>
      </w:r>
      <w:proofErr w:type="spellStart"/>
      <w:r w:rsidR="001032C0" w:rsidRPr="001032C0">
        <w:rPr>
          <w:rFonts w:ascii="Book Antiqua" w:hAnsi="Book Antiqua"/>
          <w:sz w:val="28"/>
          <w:szCs w:val="28"/>
        </w:rPr>
        <w:t>Kacanik</w:t>
      </w:r>
      <w:proofErr w:type="spellEnd"/>
      <w:r w:rsidR="001032C0" w:rsidRPr="001032C0">
        <w:rPr>
          <w:rFonts w:ascii="Book Antiqua" w:hAnsi="Book Antiqua"/>
          <w:sz w:val="28"/>
          <w:szCs w:val="28"/>
        </w:rPr>
        <w:t xml:space="preserve">, Kosovë, </w:t>
      </w:r>
      <w:r w:rsidR="006531EC" w:rsidRPr="00676BCB">
        <w:rPr>
          <w:rFonts w:ascii="Book Antiqua" w:hAnsi="Book Antiqua"/>
          <w:sz w:val="28"/>
          <w:szCs w:val="28"/>
        </w:rPr>
        <w:t xml:space="preserve">do të organizohet </w:t>
      </w:r>
      <w:r w:rsidRPr="00676BCB">
        <w:rPr>
          <w:rFonts w:ascii="Book Antiqua" w:hAnsi="Book Antiqua"/>
          <w:sz w:val="28"/>
          <w:szCs w:val="28"/>
        </w:rPr>
        <w:t xml:space="preserve">debat publik nga </w:t>
      </w:r>
      <w:r w:rsidR="00C71FC5" w:rsidRPr="00C71FC5">
        <w:rPr>
          <w:rFonts w:ascii="Book Antiqua" w:hAnsi="Book Antiqua"/>
          <w:color w:val="000000"/>
          <w:sz w:val="28"/>
          <w:szCs w:val="28"/>
        </w:rPr>
        <w:t xml:space="preserve">kompaninë </w:t>
      </w:r>
      <w:r w:rsidR="006819C0" w:rsidRPr="006819C0">
        <w:rPr>
          <w:rFonts w:ascii="Book Antiqua" w:hAnsi="Book Antiqua"/>
          <w:color w:val="000000"/>
          <w:sz w:val="28"/>
          <w:szCs w:val="28"/>
          <w:lang w:val="en-US"/>
        </w:rPr>
        <w:t xml:space="preserve">“FOCUS Recycling &amp; Trade” </w:t>
      </w:r>
      <w:proofErr w:type="spellStart"/>
      <w:r w:rsidR="006819C0" w:rsidRPr="006819C0">
        <w:rPr>
          <w:rFonts w:ascii="Book Antiqua" w:hAnsi="Book Antiqua"/>
          <w:color w:val="000000"/>
          <w:sz w:val="28"/>
          <w:szCs w:val="28"/>
          <w:lang w:val="en-US"/>
        </w:rPr>
        <w:t>Sh.p.k</w:t>
      </w:r>
      <w:proofErr w:type="spellEnd"/>
      <w:r w:rsidR="006819C0" w:rsidRPr="006819C0">
        <w:rPr>
          <w:rFonts w:ascii="Book Antiqua" w:hAnsi="Book Antiqua"/>
          <w:color w:val="000000"/>
          <w:sz w:val="28"/>
          <w:szCs w:val="28"/>
          <w:lang w:val="en-US"/>
        </w:rPr>
        <w:t xml:space="preserve">. </w:t>
      </w:r>
      <w:proofErr w:type="spellStart"/>
      <w:r w:rsidR="006819C0" w:rsidRPr="006819C0">
        <w:rPr>
          <w:rFonts w:ascii="Book Antiqua" w:hAnsi="Book Antiqua"/>
          <w:color w:val="000000"/>
          <w:sz w:val="28"/>
          <w:szCs w:val="28"/>
          <w:lang w:val="en-US"/>
        </w:rPr>
        <w:t>Ferizaj</w:t>
      </w:r>
      <w:bookmarkStart w:id="0" w:name="_GoBack"/>
      <w:bookmarkEnd w:id="0"/>
      <w:proofErr w:type="spellEnd"/>
      <w:r w:rsidR="006819C0" w:rsidRPr="006819C0">
        <w:rPr>
          <w:rFonts w:ascii="Book Antiqua" w:hAnsi="Book Antiqua"/>
          <w:color w:val="000000"/>
          <w:sz w:val="28"/>
          <w:szCs w:val="28"/>
          <w:lang w:val="en-US"/>
        </w:rPr>
        <w:t xml:space="preserve"> </w:t>
      </w:r>
      <w:r w:rsidRPr="00676BCB">
        <w:rPr>
          <w:rFonts w:ascii="Book Antiqua" w:eastAsia="Calibri" w:hAnsi="Book Antiqua"/>
          <w:sz w:val="28"/>
          <w:szCs w:val="28"/>
        </w:rPr>
        <w:t>n</w:t>
      </w:r>
      <w:r w:rsidRPr="00676BCB">
        <w:rPr>
          <w:rFonts w:ascii="Book Antiqua" w:hAnsi="Book Antiqua"/>
          <w:sz w:val="28"/>
          <w:szCs w:val="28"/>
          <w:lang w:bidi="my-MM"/>
        </w:rPr>
        <w:t xml:space="preserve">ë bashkëpunim me </w:t>
      </w:r>
      <w:r w:rsidRPr="00676BCB">
        <w:rPr>
          <w:rFonts w:ascii="Book Antiqua" w:hAnsi="Book Antiqua"/>
          <w:color w:val="000000"/>
          <w:sz w:val="28"/>
          <w:szCs w:val="28"/>
        </w:rPr>
        <w:t>Ministrinë e Mjedisit</w:t>
      </w:r>
      <w:r w:rsidR="005D31FD">
        <w:rPr>
          <w:rFonts w:ascii="Book Antiqua" w:hAnsi="Book Antiqua"/>
          <w:color w:val="000000"/>
          <w:sz w:val="28"/>
          <w:szCs w:val="28"/>
        </w:rPr>
        <w:t xml:space="preserve"> dhe</w:t>
      </w:r>
      <w:r w:rsidRPr="00676BCB">
        <w:rPr>
          <w:rFonts w:ascii="Book Antiqua" w:hAnsi="Book Antiqua"/>
          <w:color w:val="000000"/>
          <w:sz w:val="28"/>
          <w:szCs w:val="28"/>
        </w:rPr>
        <w:t xml:space="preserve"> Planifikimit Hapësinor dhe Komunën</w:t>
      </w:r>
      <w:r w:rsidR="00A73831" w:rsidRPr="007171A0">
        <w:rPr>
          <w:rFonts w:ascii="Book Antiqua" w:eastAsia="Calibri" w:hAnsi="Book Antiqua"/>
          <w:sz w:val="28"/>
          <w:szCs w:val="28"/>
        </w:rPr>
        <w:t>.</w:t>
      </w:r>
      <w:r w:rsidR="0077003A">
        <w:rPr>
          <w:rFonts w:ascii="Book Antiqua" w:eastAsia="Calibri" w:hAnsi="Book Antiqua"/>
          <w:sz w:val="28"/>
          <w:szCs w:val="28"/>
        </w:rPr>
        <w:t xml:space="preserve"> </w:t>
      </w:r>
      <w:r w:rsidR="005D31FD">
        <w:rPr>
          <w:rFonts w:ascii="Book Antiqua" w:eastAsia="Calibri" w:hAnsi="Book Antiqua"/>
          <w:sz w:val="28"/>
          <w:szCs w:val="28"/>
        </w:rPr>
        <w:t xml:space="preserve"> </w:t>
      </w:r>
    </w:p>
    <w:p w14:paraId="51348AF7" w14:textId="77777777" w:rsidR="000B17E7" w:rsidRDefault="000B17E7" w:rsidP="001F78C5">
      <w:pPr>
        <w:ind w:right="540"/>
        <w:jc w:val="both"/>
        <w:rPr>
          <w:rFonts w:ascii="Book Antiqua" w:eastAsia="Times New Roman" w:hAnsi="Book Antiqua" w:cs="Times New Roman"/>
          <w:sz w:val="28"/>
          <w:szCs w:val="28"/>
        </w:rPr>
      </w:pPr>
      <w:r w:rsidRPr="00F56045">
        <w:rPr>
          <w:rFonts w:ascii="Book Antiqua" w:eastAsia="Times New Roman" w:hAnsi="Book Antiqua" w:cs="Times New Roman"/>
          <w:sz w:val="28"/>
          <w:szCs w:val="28"/>
        </w:rPr>
        <w:t xml:space="preserve">Debati Publik do të organizohet edhe në mënyrë virtuale në platformën </w:t>
      </w:r>
      <w:r w:rsidR="006B511C">
        <w:rPr>
          <w:rFonts w:ascii="Book Antiqua" w:eastAsia="Times New Roman" w:hAnsi="Book Antiqua" w:cs="Times New Roman"/>
          <w:sz w:val="28"/>
          <w:szCs w:val="28"/>
        </w:rPr>
        <w:t>online:</w:t>
      </w:r>
    </w:p>
    <w:p w14:paraId="2683E5BD" w14:textId="669FE6F6" w:rsidR="006819C0" w:rsidRDefault="001032C0" w:rsidP="001F78C5">
      <w:pPr>
        <w:jc w:val="both"/>
      </w:pPr>
      <w:hyperlink r:id="rId6" w:history="1">
        <w:r w:rsidR="006819C0" w:rsidRPr="006F27A9">
          <w:rPr>
            <w:rStyle w:val="Hyperlink"/>
          </w:rPr>
          <w:t>https://meet.google.com/arj-gzry-yhh</w:t>
        </w:r>
      </w:hyperlink>
      <w:r w:rsidR="006819C0">
        <w:t xml:space="preserve"> </w:t>
      </w:r>
      <w:r w:rsidR="006819C0" w:rsidRPr="006819C0">
        <w:t xml:space="preserve"> </w:t>
      </w:r>
    </w:p>
    <w:p w14:paraId="28EAA0D8" w14:textId="77777777" w:rsidR="00FF1D7A" w:rsidRDefault="000B17E7" w:rsidP="001F78C5">
      <w:pPr>
        <w:jc w:val="both"/>
        <w:rPr>
          <w:rFonts w:ascii="Book Antiqua" w:hAnsi="Book Antiqua"/>
          <w:color w:val="000000"/>
          <w:sz w:val="28"/>
          <w:szCs w:val="28"/>
        </w:rPr>
      </w:pPr>
      <w:r w:rsidRPr="007171A0">
        <w:rPr>
          <w:rFonts w:ascii="Book Antiqua" w:hAnsi="Book Antiqua"/>
          <w:sz w:val="28"/>
          <w:szCs w:val="28"/>
        </w:rPr>
        <w:t xml:space="preserve">Në </w:t>
      </w:r>
      <w:proofErr w:type="spellStart"/>
      <w:r w:rsidRPr="007171A0">
        <w:rPr>
          <w:rFonts w:ascii="Book Antiqua" w:hAnsi="Book Antiqua"/>
          <w:sz w:val="28"/>
          <w:szCs w:val="28"/>
        </w:rPr>
        <w:t>linkun</w:t>
      </w:r>
      <w:proofErr w:type="spellEnd"/>
      <w:r w:rsidRPr="007171A0">
        <w:rPr>
          <w:rFonts w:ascii="Book Antiqua" w:hAnsi="Book Antiqua"/>
          <w:sz w:val="28"/>
          <w:szCs w:val="28"/>
        </w:rPr>
        <w:t xml:space="preserve"> e mëposhtëm  mund të gjeni raportin e VNM-së për </w:t>
      </w:r>
      <w:r w:rsidR="000E2E16" w:rsidRPr="000E2E16">
        <w:rPr>
          <w:rFonts w:ascii="Book Antiqua" w:hAnsi="Book Antiqua"/>
          <w:color w:val="000000"/>
          <w:sz w:val="28"/>
          <w:szCs w:val="28"/>
        </w:rPr>
        <w:t xml:space="preserve">“Raporti i Vlerësimit të Ndikimit në Mjedis </w:t>
      </w:r>
      <w:r w:rsidR="00C71FC5">
        <w:rPr>
          <w:rFonts w:ascii="Book Antiqua" w:hAnsi="Book Antiqua"/>
          <w:color w:val="000000"/>
          <w:sz w:val="28"/>
          <w:szCs w:val="28"/>
        </w:rPr>
        <w:t xml:space="preserve">për </w:t>
      </w:r>
      <w:r w:rsidR="006819C0" w:rsidRPr="006819C0">
        <w:rPr>
          <w:rFonts w:ascii="Book Antiqua" w:hAnsi="Book Antiqua"/>
          <w:color w:val="000000"/>
          <w:sz w:val="28"/>
          <w:szCs w:val="28"/>
        </w:rPr>
        <w:t xml:space="preserve">Qendrën për </w:t>
      </w:r>
      <w:r w:rsidR="00C679ED" w:rsidRPr="00C679ED">
        <w:rPr>
          <w:rFonts w:ascii="Book Antiqua" w:hAnsi="Book Antiqua"/>
          <w:color w:val="000000"/>
          <w:sz w:val="28"/>
          <w:szCs w:val="28"/>
        </w:rPr>
        <w:t>Qendrën për grumbullimin, seleksionimin, përpunimin mekanik dhe shkrirjen e mbeturinave metalike të ngjyrosura (</w:t>
      </w:r>
      <w:proofErr w:type="spellStart"/>
      <w:r w:rsidR="00C679ED" w:rsidRPr="00C679ED">
        <w:rPr>
          <w:rFonts w:ascii="Book Antiqua" w:hAnsi="Book Antiqua"/>
          <w:color w:val="000000"/>
          <w:sz w:val="28"/>
          <w:szCs w:val="28"/>
        </w:rPr>
        <w:t>Al</w:t>
      </w:r>
      <w:proofErr w:type="spellEnd"/>
      <w:r w:rsidR="00C679ED" w:rsidRPr="00C679ED">
        <w:rPr>
          <w:rFonts w:ascii="Book Antiqua" w:hAnsi="Book Antiqua"/>
          <w:color w:val="000000"/>
          <w:sz w:val="28"/>
          <w:szCs w:val="28"/>
        </w:rPr>
        <w:t xml:space="preserve">, </w:t>
      </w:r>
      <w:proofErr w:type="spellStart"/>
      <w:r w:rsidR="00C679ED" w:rsidRPr="00C679ED">
        <w:rPr>
          <w:rFonts w:ascii="Book Antiqua" w:hAnsi="Book Antiqua"/>
          <w:color w:val="000000"/>
          <w:sz w:val="28"/>
          <w:szCs w:val="28"/>
        </w:rPr>
        <w:t>Cu</w:t>
      </w:r>
      <w:proofErr w:type="spellEnd"/>
      <w:r w:rsidR="00C679ED" w:rsidRPr="00C679ED">
        <w:rPr>
          <w:rFonts w:ascii="Book Antiqua" w:hAnsi="Book Antiqua"/>
          <w:color w:val="000000"/>
          <w:sz w:val="28"/>
          <w:szCs w:val="28"/>
        </w:rPr>
        <w:t xml:space="preserve">, </w:t>
      </w:r>
      <w:proofErr w:type="spellStart"/>
      <w:r w:rsidR="00C679ED" w:rsidRPr="00C679ED">
        <w:rPr>
          <w:rFonts w:ascii="Book Antiqua" w:hAnsi="Book Antiqua"/>
          <w:color w:val="000000"/>
          <w:sz w:val="28"/>
          <w:szCs w:val="28"/>
        </w:rPr>
        <w:t>Zn</w:t>
      </w:r>
      <w:proofErr w:type="spellEnd"/>
      <w:r w:rsidR="00C679ED" w:rsidRPr="00C679ED">
        <w:rPr>
          <w:rFonts w:ascii="Book Antiqua" w:hAnsi="Book Antiqua"/>
          <w:color w:val="000000"/>
          <w:sz w:val="28"/>
          <w:szCs w:val="28"/>
        </w:rPr>
        <w:t xml:space="preserve">), në Parcelën P-70917093-00690-2, Z.K. </w:t>
      </w:r>
      <w:proofErr w:type="spellStart"/>
      <w:r w:rsidR="00C679ED" w:rsidRPr="00C679ED">
        <w:rPr>
          <w:rFonts w:ascii="Book Antiqua" w:hAnsi="Book Antiqua"/>
          <w:color w:val="000000"/>
          <w:sz w:val="28"/>
          <w:szCs w:val="28"/>
        </w:rPr>
        <w:t>Koxhaj</w:t>
      </w:r>
      <w:proofErr w:type="spellEnd"/>
      <w:r w:rsidR="00C679ED" w:rsidRPr="00C679ED">
        <w:rPr>
          <w:rFonts w:ascii="Book Antiqua" w:hAnsi="Book Antiqua"/>
          <w:color w:val="000000"/>
          <w:sz w:val="28"/>
          <w:szCs w:val="28"/>
        </w:rPr>
        <w:t>, Komuna e Kaçanikut.</w:t>
      </w:r>
    </w:p>
    <w:p w14:paraId="5DE676CF" w14:textId="078C356F" w:rsidR="000B17E7" w:rsidRPr="00B10DE0" w:rsidRDefault="001032C0" w:rsidP="001F78C5">
      <w:pPr>
        <w:jc w:val="both"/>
        <w:rPr>
          <w:rFonts w:ascii="Book Antiqua" w:hAnsi="Book Antiqua"/>
          <w:sz w:val="28"/>
          <w:szCs w:val="28"/>
        </w:rPr>
      </w:pPr>
      <w:hyperlink r:id="rId7" w:history="1">
        <w:r w:rsidR="000B17E7" w:rsidRPr="00B10DE0">
          <w:rPr>
            <w:rStyle w:val="Hyperlink"/>
            <w:rFonts w:ascii="Book Antiqua" w:hAnsi="Book Antiqua"/>
            <w:color w:val="5B9BD5" w:themeColor="accent1"/>
            <w:sz w:val="28"/>
            <w:szCs w:val="28"/>
          </w:rPr>
          <w:t>https://mmphi.rks-gov.net/Document/Announcements?type=2</w:t>
        </w:r>
      </w:hyperlink>
    </w:p>
    <w:p w14:paraId="6D68CC65" w14:textId="77777777" w:rsidR="00736CF3" w:rsidRDefault="000B17E7" w:rsidP="001F78C5">
      <w:pPr>
        <w:spacing w:after="0"/>
        <w:ind w:right="540"/>
        <w:jc w:val="both"/>
        <w:rPr>
          <w:rFonts w:ascii="Book Antiqua" w:hAnsi="Book Antiqua"/>
          <w:sz w:val="28"/>
          <w:szCs w:val="28"/>
        </w:rPr>
      </w:pPr>
      <w:r w:rsidRPr="00B10DE0">
        <w:rPr>
          <w:rFonts w:ascii="Book Antiqua" w:hAnsi="Book Antiqua"/>
          <w:sz w:val="28"/>
          <w:szCs w:val="28"/>
        </w:rPr>
        <w:t xml:space="preserve"> Në emalin e mëposhtëm mund të dërgoni komentet lidhur me projektin</w:t>
      </w:r>
      <w:r w:rsidRPr="00F56045">
        <w:rPr>
          <w:rFonts w:ascii="Book Antiqua" w:hAnsi="Book Antiqua"/>
          <w:sz w:val="28"/>
          <w:szCs w:val="28"/>
        </w:rPr>
        <w:t xml:space="preserve"> </w:t>
      </w:r>
    </w:p>
    <w:p w14:paraId="68763FCA" w14:textId="77777777" w:rsidR="000B17E7" w:rsidRDefault="000B17E7" w:rsidP="001F78C5">
      <w:pPr>
        <w:spacing w:after="0"/>
        <w:ind w:right="540"/>
        <w:jc w:val="both"/>
        <w:rPr>
          <w:rFonts w:ascii="Book Antiqua" w:hAnsi="Book Antiqua"/>
          <w:color w:val="5B9BD5" w:themeColor="accent1"/>
          <w:sz w:val="28"/>
          <w:szCs w:val="28"/>
        </w:rPr>
      </w:pPr>
      <w:r w:rsidRPr="00F56045">
        <w:rPr>
          <w:rFonts w:ascii="Book Antiqua" w:hAnsi="Book Antiqua"/>
          <w:sz w:val="28"/>
          <w:szCs w:val="28"/>
        </w:rPr>
        <w:t xml:space="preserve"> </w:t>
      </w:r>
      <w:hyperlink r:id="rId8" w:history="1">
        <w:r w:rsidRPr="00F56045">
          <w:rPr>
            <w:rStyle w:val="Hyperlink"/>
            <w:rFonts w:ascii="Book Antiqua" w:hAnsi="Book Antiqua"/>
            <w:color w:val="5B9BD5" w:themeColor="accent1"/>
            <w:sz w:val="28"/>
            <w:szCs w:val="28"/>
          </w:rPr>
          <w:t>vnm.komente@rks-gov.net</w:t>
        </w:r>
      </w:hyperlink>
      <w:r w:rsidRPr="00F56045">
        <w:rPr>
          <w:rFonts w:ascii="Book Antiqua" w:hAnsi="Book Antiqua"/>
          <w:color w:val="5B9BD5" w:themeColor="accent1"/>
          <w:sz w:val="28"/>
          <w:szCs w:val="28"/>
        </w:rPr>
        <w:t xml:space="preserve"> </w:t>
      </w:r>
    </w:p>
    <w:p w14:paraId="1B7A2764" w14:textId="77777777" w:rsidR="000B17E7" w:rsidRPr="00A27368" w:rsidRDefault="000B17E7" w:rsidP="001F78C5">
      <w:pPr>
        <w:ind w:right="540"/>
        <w:jc w:val="both"/>
        <w:rPr>
          <w:rFonts w:ascii="Book Antiqua" w:hAnsi="Book Antiqua"/>
          <w:b/>
          <w:color w:val="5B9BD5" w:themeColor="accent1"/>
          <w:sz w:val="28"/>
          <w:szCs w:val="28"/>
          <w:u w:val="single"/>
        </w:rPr>
      </w:pPr>
      <w:r w:rsidRPr="00A27368">
        <w:rPr>
          <w:rFonts w:ascii="Book Antiqua" w:eastAsia="Times New Roman" w:hAnsi="Book Antiqua" w:cs="Times New Roman"/>
          <w:b/>
          <w:sz w:val="28"/>
          <w:szCs w:val="28"/>
        </w:rPr>
        <w:t>Pjesëmarrja e juaj na ndihmon ne implementimin e projektit.</w:t>
      </w:r>
    </w:p>
    <w:sectPr w:rsidR="000B17E7" w:rsidRPr="00A27368" w:rsidSect="000B17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86B02"/>
    <w:multiLevelType w:val="hybridMultilevel"/>
    <w:tmpl w:val="8B420E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D23902"/>
    <w:multiLevelType w:val="multilevel"/>
    <w:tmpl w:val="83942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247"/>
    <w:rsid w:val="00062367"/>
    <w:rsid w:val="00070A0B"/>
    <w:rsid w:val="00072217"/>
    <w:rsid w:val="0007238E"/>
    <w:rsid w:val="000A2079"/>
    <w:rsid w:val="000B17E7"/>
    <w:rsid w:val="000D0513"/>
    <w:rsid w:val="000D63A9"/>
    <w:rsid w:val="000D7DED"/>
    <w:rsid w:val="000E2E16"/>
    <w:rsid w:val="000F1635"/>
    <w:rsid w:val="001032C0"/>
    <w:rsid w:val="00112B11"/>
    <w:rsid w:val="00115FF5"/>
    <w:rsid w:val="00137462"/>
    <w:rsid w:val="00143889"/>
    <w:rsid w:val="00147A88"/>
    <w:rsid w:val="00156EE3"/>
    <w:rsid w:val="00164945"/>
    <w:rsid w:val="0017145A"/>
    <w:rsid w:val="00175D07"/>
    <w:rsid w:val="00177D28"/>
    <w:rsid w:val="0018102A"/>
    <w:rsid w:val="001835D3"/>
    <w:rsid w:val="001A4E40"/>
    <w:rsid w:val="001C43EA"/>
    <w:rsid w:val="001F1495"/>
    <w:rsid w:val="001F3B5B"/>
    <w:rsid w:val="001F78C5"/>
    <w:rsid w:val="00224F34"/>
    <w:rsid w:val="00226F09"/>
    <w:rsid w:val="002275F0"/>
    <w:rsid w:val="00231F57"/>
    <w:rsid w:val="00233E5B"/>
    <w:rsid w:val="00243F65"/>
    <w:rsid w:val="00250337"/>
    <w:rsid w:val="002523F6"/>
    <w:rsid w:val="002A5351"/>
    <w:rsid w:val="002B2F45"/>
    <w:rsid w:val="003232A1"/>
    <w:rsid w:val="003672A9"/>
    <w:rsid w:val="0037300B"/>
    <w:rsid w:val="00377EEF"/>
    <w:rsid w:val="003C3DB9"/>
    <w:rsid w:val="003D2A3C"/>
    <w:rsid w:val="003F010F"/>
    <w:rsid w:val="004076E3"/>
    <w:rsid w:val="00411213"/>
    <w:rsid w:val="004353F9"/>
    <w:rsid w:val="00442967"/>
    <w:rsid w:val="004978D1"/>
    <w:rsid w:val="004A55FF"/>
    <w:rsid w:val="004C73A9"/>
    <w:rsid w:val="004D4F0F"/>
    <w:rsid w:val="004E1552"/>
    <w:rsid w:val="004F6D3D"/>
    <w:rsid w:val="004F7B07"/>
    <w:rsid w:val="00502F51"/>
    <w:rsid w:val="00521CA0"/>
    <w:rsid w:val="005900F3"/>
    <w:rsid w:val="00597E87"/>
    <w:rsid w:val="005A5B5A"/>
    <w:rsid w:val="005B4345"/>
    <w:rsid w:val="005C460A"/>
    <w:rsid w:val="005D31FD"/>
    <w:rsid w:val="005F2E50"/>
    <w:rsid w:val="0060014A"/>
    <w:rsid w:val="0060319F"/>
    <w:rsid w:val="006231D0"/>
    <w:rsid w:val="00635566"/>
    <w:rsid w:val="00637BAB"/>
    <w:rsid w:val="006531EC"/>
    <w:rsid w:val="00663C2D"/>
    <w:rsid w:val="00670BFE"/>
    <w:rsid w:val="006758E1"/>
    <w:rsid w:val="00676BCB"/>
    <w:rsid w:val="006819C0"/>
    <w:rsid w:val="006924DF"/>
    <w:rsid w:val="006B511C"/>
    <w:rsid w:val="006D4451"/>
    <w:rsid w:val="006E0777"/>
    <w:rsid w:val="006E7243"/>
    <w:rsid w:val="006F2EEA"/>
    <w:rsid w:val="00710EC4"/>
    <w:rsid w:val="0071397C"/>
    <w:rsid w:val="007171A0"/>
    <w:rsid w:val="007223C0"/>
    <w:rsid w:val="00736CF3"/>
    <w:rsid w:val="00763E88"/>
    <w:rsid w:val="00767599"/>
    <w:rsid w:val="0077003A"/>
    <w:rsid w:val="007715C6"/>
    <w:rsid w:val="007A5B3C"/>
    <w:rsid w:val="007B5AD5"/>
    <w:rsid w:val="007C3EC5"/>
    <w:rsid w:val="007E10CB"/>
    <w:rsid w:val="008033FB"/>
    <w:rsid w:val="00813D68"/>
    <w:rsid w:val="008168BB"/>
    <w:rsid w:val="00867283"/>
    <w:rsid w:val="008714BC"/>
    <w:rsid w:val="00887A36"/>
    <w:rsid w:val="00894214"/>
    <w:rsid w:val="008A53F0"/>
    <w:rsid w:val="008C3B68"/>
    <w:rsid w:val="00926E5B"/>
    <w:rsid w:val="009431B9"/>
    <w:rsid w:val="00944274"/>
    <w:rsid w:val="009533AC"/>
    <w:rsid w:val="00986B1F"/>
    <w:rsid w:val="009911D5"/>
    <w:rsid w:val="009914CD"/>
    <w:rsid w:val="009A09C8"/>
    <w:rsid w:val="009B161B"/>
    <w:rsid w:val="009B450D"/>
    <w:rsid w:val="009D21BB"/>
    <w:rsid w:val="009F0C05"/>
    <w:rsid w:val="00A11442"/>
    <w:rsid w:val="00A127AA"/>
    <w:rsid w:val="00A12EA8"/>
    <w:rsid w:val="00A16368"/>
    <w:rsid w:val="00A27368"/>
    <w:rsid w:val="00A31BFE"/>
    <w:rsid w:val="00A31EC2"/>
    <w:rsid w:val="00A35EE1"/>
    <w:rsid w:val="00A460D4"/>
    <w:rsid w:val="00A549F7"/>
    <w:rsid w:val="00A62247"/>
    <w:rsid w:val="00A73831"/>
    <w:rsid w:val="00A85525"/>
    <w:rsid w:val="00A85A11"/>
    <w:rsid w:val="00A85DB4"/>
    <w:rsid w:val="00A90F73"/>
    <w:rsid w:val="00A9481D"/>
    <w:rsid w:val="00AE464F"/>
    <w:rsid w:val="00AF339D"/>
    <w:rsid w:val="00AF676D"/>
    <w:rsid w:val="00B10DE0"/>
    <w:rsid w:val="00B76035"/>
    <w:rsid w:val="00BB777B"/>
    <w:rsid w:val="00BE6A76"/>
    <w:rsid w:val="00BF1092"/>
    <w:rsid w:val="00BF4180"/>
    <w:rsid w:val="00BF7513"/>
    <w:rsid w:val="00C0630E"/>
    <w:rsid w:val="00C1061C"/>
    <w:rsid w:val="00C1285B"/>
    <w:rsid w:val="00C1714C"/>
    <w:rsid w:val="00C24A1C"/>
    <w:rsid w:val="00C33CF9"/>
    <w:rsid w:val="00C36774"/>
    <w:rsid w:val="00C4047E"/>
    <w:rsid w:val="00C679ED"/>
    <w:rsid w:val="00C71FC5"/>
    <w:rsid w:val="00C75A8C"/>
    <w:rsid w:val="00C80236"/>
    <w:rsid w:val="00C82A95"/>
    <w:rsid w:val="00C83821"/>
    <w:rsid w:val="00C912D8"/>
    <w:rsid w:val="00C93041"/>
    <w:rsid w:val="00C9743D"/>
    <w:rsid w:val="00CA5DAE"/>
    <w:rsid w:val="00CB2707"/>
    <w:rsid w:val="00CD002D"/>
    <w:rsid w:val="00CE4A01"/>
    <w:rsid w:val="00D0552E"/>
    <w:rsid w:val="00D07C38"/>
    <w:rsid w:val="00D20615"/>
    <w:rsid w:val="00D21F1F"/>
    <w:rsid w:val="00D45005"/>
    <w:rsid w:val="00D53539"/>
    <w:rsid w:val="00D62402"/>
    <w:rsid w:val="00D70E04"/>
    <w:rsid w:val="00D769D9"/>
    <w:rsid w:val="00D92EBA"/>
    <w:rsid w:val="00D93C97"/>
    <w:rsid w:val="00D964AE"/>
    <w:rsid w:val="00DB074C"/>
    <w:rsid w:val="00E02787"/>
    <w:rsid w:val="00E17644"/>
    <w:rsid w:val="00E2769A"/>
    <w:rsid w:val="00E27B9C"/>
    <w:rsid w:val="00E30776"/>
    <w:rsid w:val="00E366CE"/>
    <w:rsid w:val="00E51713"/>
    <w:rsid w:val="00E56447"/>
    <w:rsid w:val="00E659EB"/>
    <w:rsid w:val="00E661D3"/>
    <w:rsid w:val="00EA2EDB"/>
    <w:rsid w:val="00EA696C"/>
    <w:rsid w:val="00EB0F3D"/>
    <w:rsid w:val="00EB2D5E"/>
    <w:rsid w:val="00EB466A"/>
    <w:rsid w:val="00ED170F"/>
    <w:rsid w:val="00ED3FAE"/>
    <w:rsid w:val="00EE0F60"/>
    <w:rsid w:val="00EF5E75"/>
    <w:rsid w:val="00F11030"/>
    <w:rsid w:val="00F24FF2"/>
    <w:rsid w:val="00F31430"/>
    <w:rsid w:val="00F43B57"/>
    <w:rsid w:val="00F56045"/>
    <w:rsid w:val="00F60805"/>
    <w:rsid w:val="00F728D1"/>
    <w:rsid w:val="00F80846"/>
    <w:rsid w:val="00F85342"/>
    <w:rsid w:val="00F8685D"/>
    <w:rsid w:val="00F92B18"/>
    <w:rsid w:val="00FA2BA6"/>
    <w:rsid w:val="00FA48D8"/>
    <w:rsid w:val="00FA668A"/>
    <w:rsid w:val="00FB4031"/>
    <w:rsid w:val="00FD497B"/>
    <w:rsid w:val="00FF1D7A"/>
    <w:rsid w:val="00FF2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CDC6D"/>
  <w15:chartTrackingRefBased/>
  <w15:docId w15:val="{6D240752-C5AB-4F84-A18F-B2D559CED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17E7"/>
    <w:pPr>
      <w:spacing w:after="200" w:line="27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autoRedefine/>
    <w:uiPriority w:val="1"/>
    <w:qFormat/>
    <w:rsid w:val="005B434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</w:rPr>
  </w:style>
  <w:style w:type="character" w:customStyle="1" w:styleId="NoSpacingChar">
    <w:name w:val="No Spacing Char"/>
    <w:link w:val="NoSpacing"/>
    <w:uiPriority w:val="1"/>
    <w:locked/>
    <w:rsid w:val="005B4345"/>
    <w:rPr>
      <w:rFonts w:ascii="Times New Roman" w:eastAsia="Times New Roman" w:hAnsi="Times New Roman" w:cs="Times New Roman"/>
      <w:sz w:val="24"/>
    </w:rPr>
  </w:style>
  <w:style w:type="character" w:styleId="Emphasis">
    <w:name w:val="Emphasis"/>
    <w:basedOn w:val="DefaultParagraphFont"/>
    <w:uiPriority w:val="20"/>
    <w:qFormat/>
    <w:rsid w:val="009B161B"/>
    <w:rPr>
      <w:rFonts w:ascii="Book Antiqua" w:hAnsi="Book Antiqua"/>
      <w:i/>
      <w:iCs/>
      <w:sz w:val="24"/>
    </w:rPr>
  </w:style>
  <w:style w:type="character" w:styleId="Hyperlink">
    <w:name w:val="Hyperlink"/>
    <w:basedOn w:val="DefaultParagraphFont"/>
    <w:uiPriority w:val="99"/>
    <w:unhideWhenUsed/>
    <w:rsid w:val="000B17E7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0B17E7"/>
    <w:pPr>
      <w:spacing w:after="0" w:line="240" w:lineRule="auto"/>
    </w:pPr>
    <w:rPr>
      <w:rFonts w:ascii="Calibri" w:hAnsi="Calibri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B17E7"/>
    <w:rPr>
      <w:rFonts w:ascii="Calibri" w:hAnsi="Calibri"/>
      <w:szCs w:val="21"/>
    </w:rPr>
  </w:style>
  <w:style w:type="character" w:customStyle="1" w:styleId="marknzzis12tc">
    <w:name w:val="marknzzis12tc"/>
    <w:basedOn w:val="DefaultParagraphFont"/>
    <w:rsid w:val="00112B11"/>
  </w:style>
  <w:style w:type="paragraph" w:styleId="ListParagraph">
    <w:name w:val="List Paragraph"/>
    <w:basedOn w:val="Normal"/>
    <w:uiPriority w:val="34"/>
    <w:qFormat/>
    <w:rsid w:val="00926E5B"/>
    <w:pPr>
      <w:spacing w:after="160" w:line="259" w:lineRule="auto"/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676BCB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90F7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customStyle="1" w:styleId="gmail-ng-star-inserted">
    <w:name w:val="gmail-ng-star-inserted"/>
    <w:basedOn w:val="DefaultParagraphFont"/>
    <w:rsid w:val="00A90F73"/>
  </w:style>
  <w:style w:type="character" w:customStyle="1" w:styleId="UnresolvedMention">
    <w:name w:val="Unresolved Mention"/>
    <w:basedOn w:val="DefaultParagraphFont"/>
    <w:uiPriority w:val="99"/>
    <w:semiHidden/>
    <w:unhideWhenUsed/>
    <w:rsid w:val="008C3B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01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2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4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nm.komente@rks-gov.net" TargetMode="External"/><Relationship Id="rId3" Type="http://schemas.openxmlformats.org/officeDocument/2006/relationships/styles" Target="styles.xml"/><Relationship Id="rId7" Type="http://schemas.openxmlformats.org/officeDocument/2006/relationships/hyperlink" Target="https://mmphi.rks-gov.net/Document/Announcements?type=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arj-gzry-yhh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77631-DB77-4350-A0C0-63071C863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Pirçe</dc:creator>
  <cp:keywords/>
  <dc:description/>
  <cp:lastModifiedBy>Lindita Morina</cp:lastModifiedBy>
  <cp:revision>10</cp:revision>
  <dcterms:created xsi:type="dcterms:W3CDTF">2026-10-16T08:13:00Z</dcterms:created>
  <dcterms:modified xsi:type="dcterms:W3CDTF">2026-10-16T12:29:00Z</dcterms:modified>
</cp:coreProperties>
</file>