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0A2079" w:rsidRDefault="000B17E7" w:rsidP="0017145A">
      <w:pPr>
        <w:jc w:val="both"/>
        <w:rPr>
          <w:rFonts w:ascii="Book Antiqua" w:eastAsia="Calibri" w:hAnsi="Book Antiqua"/>
          <w:sz w:val="28"/>
          <w:szCs w:val="28"/>
        </w:rPr>
      </w:pPr>
      <w:r w:rsidRPr="00C24A1C">
        <w:rPr>
          <w:rFonts w:ascii="Book Antiqua" w:hAnsi="Book Antiqua"/>
          <w:sz w:val="28"/>
          <w:szCs w:val="28"/>
          <w:lang w:bidi="my-MM"/>
        </w:rPr>
        <w:t>Duke u bazuar në Ligjin Nr. 08/L-181 për Vlerësimin e Ndikimit në Mjedis,</w:t>
      </w:r>
      <w:r w:rsidRPr="00C24A1C">
        <w:rPr>
          <w:rFonts w:ascii="Book Antiqua" w:hAnsi="Book Antiqua"/>
          <w:bCs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>Neni 16, pika</w:t>
      </w:r>
      <w:r w:rsidRPr="00C24A1C">
        <w:rPr>
          <w:rFonts w:ascii="Book Antiqua" w:hAnsi="Book Antiqua"/>
          <w:color w:val="FF0000"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4, </w:t>
      </w:r>
      <w:r w:rsidR="007E10CB" w:rsidRPr="00C24A1C">
        <w:rPr>
          <w:rFonts w:ascii="Book Antiqua" w:hAnsi="Book Antiqua"/>
          <w:sz w:val="28"/>
          <w:szCs w:val="28"/>
          <w:lang w:bidi="my-MM"/>
        </w:rPr>
        <w:t xml:space="preserve">Kompania </w:t>
      </w:r>
      <w:r w:rsidR="004F7B07">
        <w:rPr>
          <w:rFonts w:ascii="Book Antiqua" w:eastAsia="Calibri" w:hAnsi="Book Antiqua"/>
          <w:sz w:val="28"/>
          <w:szCs w:val="28"/>
        </w:rPr>
        <w:t xml:space="preserve">kompanisë </w:t>
      </w:r>
      <w:r w:rsidR="00BD6377" w:rsidRPr="00BD6377">
        <w:rPr>
          <w:rFonts w:ascii="Book Antiqua" w:eastAsia="Calibri" w:hAnsi="Book Antiqua"/>
          <w:sz w:val="28"/>
          <w:szCs w:val="28"/>
        </w:rPr>
        <w:t xml:space="preserve">“Fortesa Beton” </w:t>
      </w:r>
      <w:proofErr w:type="spellStart"/>
      <w:r w:rsidR="00BD6377" w:rsidRPr="00BD6377">
        <w:rPr>
          <w:rFonts w:ascii="Book Antiqua" w:eastAsia="Calibri" w:hAnsi="Book Antiqua"/>
          <w:sz w:val="28"/>
          <w:szCs w:val="28"/>
        </w:rPr>
        <w:t>shpk</w:t>
      </w:r>
      <w:proofErr w:type="spellEnd"/>
      <w:r w:rsidR="00BD6377" w:rsidRPr="00BD6377">
        <w:rPr>
          <w:rFonts w:ascii="Book Antiqua" w:eastAsia="Calibri" w:hAnsi="Book Antiqua"/>
          <w:sz w:val="28"/>
          <w:szCs w:val="28"/>
        </w:rPr>
        <w:t xml:space="preserve">, </w:t>
      </w:r>
      <w:proofErr w:type="spellStart"/>
      <w:r w:rsidR="00BD6377" w:rsidRPr="00BD6377">
        <w:rPr>
          <w:rFonts w:ascii="Book Antiqua" w:eastAsia="Calibri" w:hAnsi="Book Antiqua"/>
          <w:sz w:val="28"/>
          <w:szCs w:val="28"/>
        </w:rPr>
        <w:t>Korishë</w:t>
      </w:r>
      <w:proofErr w:type="spellEnd"/>
      <w:r w:rsidR="00BD6377" w:rsidRPr="00BD6377">
        <w:rPr>
          <w:rFonts w:ascii="Book Antiqua" w:eastAsia="Calibri" w:hAnsi="Book Antiqua"/>
          <w:sz w:val="28"/>
          <w:szCs w:val="28"/>
        </w:rPr>
        <w:t>, Prizren</w:t>
      </w:r>
      <w:r w:rsidR="00DB074C" w:rsidRPr="00ED69F6">
        <w:rPr>
          <w:rFonts w:ascii="Book Antiqua" w:eastAsia="Calibri" w:hAnsi="Book Antiqua"/>
          <w:sz w:val="28"/>
          <w:szCs w:val="28"/>
        </w:rPr>
        <w:t>,</w:t>
      </w:r>
      <w:r w:rsidR="00BB777B">
        <w:rPr>
          <w:rFonts w:ascii="Book Antiqua" w:eastAsia="Calibri" w:hAnsi="Book Antiqua"/>
          <w:sz w:val="28"/>
          <w:szCs w:val="28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në bashkëpunim me </w:t>
      </w:r>
      <w:r w:rsidRPr="00C24A1C">
        <w:rPr>
          <w:rFonts w:ascii="Book Antiqua" w:hAnsi="Book Antiqua"/>
          <w:color w:val="000000"/>
          <w:sz w:val="28"/>
          <w:szCs w:val="28"/>
        </w:rPr>
        <w:t>Ministrin e Mjedisit, Planifikimit Hapësinor dhe Infrastrukturës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 dhe komunën organizojnë:  </w:t>
      </w:r>
    </w:p>
    <w:p w:rsidR="000B17E7" w:rsidRPr="00A27368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6758E1" w:rsidRPr="00A27368" w:rsidRDefault="006758E1" w:rsidP="006758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6E7243" w:rsidRPr="00ED69F6" w:rsidRDefault="000B17E7" w:rsidP="00ED69F6">
      <w:pPr>
        <w:jc w:val="both"/>
        <w:rPr>
          <w:rFonts w:ascii="Book Antiqua" w:hAnsi="Book Antiqua"/>
          <w:sz w:val="28"/>
          <w:szCs w:val="28"/>
          <w:lang w:eastAsia="sr-Latn-CS"/>
        </w:rPr>
      </w:pPr>
      <w:r w:rsidRPr="00F56045">
        <w:rPr>
          <w:rFonts w:ascii="Book Antiqua" w:hAnsi="Book Antiqua"/>
          <w:sz w:val="28"/>
          <w:szCs w:val="28"/>
          <w:lang w:bidi="my-MM"/>
        </w:rPr>
        <w:t xml:space="preserve">Për Raportin e Vlerësimit të  Ndikimit në Mjedis </w:t>
      </w:r>
      <w:r w:rsidR="00243F65" w:rsidRPr="00F56045">
        <w:rPr>
          <w:rFonts w:ascii="Book Antiqua" w:hAnsi="Book Antiqua"/>
          <w:color w:val="000000" w:themeColor="text1"/>
          <w:sz w:val="28"/>
          <w:szCs w:val="28"/>
          <w:lang w:eastAsia="sr-Latn-CS"/>
        </w:rPr>
        <w:t xml:space="preserve">për </w:t>
      </w:r>
      <w:r w:rsidR="006758E1" w:rsidRPr="00F56045">
        <w:rPr>
          <w:rFonts w:ascii="Book Antiqua" w:hAnsi="Book Antiqua"/>
          <w:sz w:val="28"/>
          <w:szCs w:val="28"/>
          <w:lang w:eastAsia="sr-Latn-CS"/>
        </w:rPr>
        <w:t xml:space="preserve">Pëlqim Mjedisor, – për </w:t>
      </w:r>
      <w:r w:rsidR="00BD6377" w:rsidRPr="00BD6377">
        <w:rPr>
          <w:rFonts w:ascii="Book Antiqua" w:hAnsi="Book Antiqua"/>
          <w:sz w:val="28"/>
          <w:szCs w:val="28"/>
          <w:lang w:eastAsia="sr-Latn-CS"/>
        </w:rPr>
        <w:t xml:space="preserve">Prodhimin e Betonit dhe Elementeve të Betonit në </w:t>
      </w:r>
      <w:proofErr w:type="spellStart"/>
      <w:r w:rsidR="00BD6377" w:rsidRPr="00BD6377">
        <w:rPr>
          <w:rFonts w:ascii="Book Antiqua" w:hAnsi="Book Antiqua"/>
          <w:sz w:val="28"/>
          <w:szCs w:val="28"/>
          <w:lang w:eastAsia="sr-Latn-CS"/>
        </w:rPr>
        <w:t>Korishë</w:t>
      </w:r>
      <w:proofErr w:type="spellEnd"/>
      <w:r w:rsidR="00BD6377" w:rsidRPr="00BD6377">
        <w:rPr>
          <w:rFonts w:ascii="Book Antiqua" w:hAnsi="Book Antiqua"/>
          <w:sz w:val="28"/>
          <w:szCs w:val="28"/>
          <w:lang w:eastAsia="sr-Latn-CS"/>
        </w:rPr>
        <w:t>, Prizren</w:t>
      </w:r>
      <w:r w:rsidR="00BD6377">
        <w:rPr>
          <w:rFonts w:ascii="Book Antiqua" w:hAnsi="Book Antiqua"/>
          <w:sz w:val="28"/>
          <w:szCs w:val="28"/>
          <w:lang w:eastAsia="sr-Latn-CS"/>
        </w:rPr>
        <w:t>.</w:t>
      </w:r>
    </w:p>
    <w:p w:rsidR="009B450D" w:rsidRPr="00DB074C" w:rsidRDefault="000B17E7" w:rsidP="0017145A">
      <w:pPr>
        <w:jc w:val="both"/>
        <w:rPr>
          <w:rFonts w:ascii="Book Antiqua" w:eastAsia="Calibri" w:hAnsi="Book Antiqua"/>
          <w:bCs/>
          <w:sz w:val="28"/>
          <w:szCs w:val="28"/>
        </w:rPr>
      </w:pPr>
      <w:r w:rsidRPr="00DB074C">
        <w:rPr>
          <w:rFonts w:ascii="Book Antiqua" w:hAnsi="Book Antiqua"/>
          <w:sz w:val="28"/>
          <w:szCs w:val="28"/>
        </w:rPr>
        <w:t>Njoftohet publiku i interesuar se më datën</w:t>
      </w:r>
      <w:r w:rsidR="00BE6A76" w:rsidRPr="00DB074C">
        <w:rPr>
          <w:rFonts w:ascii="Book Antiqua" w:hAnsi="Book Antiqua"/>
          <w:sz w:val="28"/>
          <w:szCs w:val="28"/>
        </w:rPr>
        <w:t xml:space="preserve"> </w:t>
      </w:r>
      <w:r w:rsidR="00C46119">
        <w:rPr>
          <w:rFonts w:ascii="Book Antiqua" w:hAnsi="Book Antiqua"/>
          <w:sz w:val="28"/>
          <w:szCs w:val="28"/>
        </w:rPr>
        <w:t>16</w:t>
      </w:r>
      <w:r w:rsidR="00ED69F6">
        <w:rPr>
          <w:rFonts w:ascii="Book Antiqua" w:hAnsi="Book Antiqua"/>
          <w:sz w:val="28"/>
          <w:szCs w:val="28"/>
        </w:rPr>
        <w:t>.10</w:t>
      </w:r>
      <w:r w:rsidR="00FA2BA6" w:rsidRPr="007F73F6">
        <w:rPr>
          <w:rFonts w:ascii="Book Antiqua" w:hAnsi="Book Antiqua"/>
          <w:sz w:val="28"/>
          <w:szCs w:val="28"/>
        </w:rPr>
        <w:t>.2025</w:t>
      </w:r>
      <w:r w:rsidR="00521CA0" w:rsidRPr="007F73F6">
        <w:rPr>
          <w:rFonts w:ascii="Book Antiqua" w:hAnsi="Book Antiqua" w:cs="Arial"/>
          <w:sz w:val="28"/>
          <w:szCs w:val="28"/>
        </w:rPr>
        <w:t xml:space="preserve"> në ora </w:t>
      </w:r>
      <w:r w:rsidR="0017145A" w:rsidRPr="007F73F6">
        <w:rPr>
          <w:rFonts w:ascii="Book Antiqua" w:hAnsi="Book Antiqua" w:cs="Arial"/>
          <w:sz w:val="28"/>
          <w:szCs w:val="28"/>
        </w:rPr>
        <w:t>1</w:t>
      </w:r>
      <w:r w:rsidR="00BD6377">
        <w:rPr>
          <w:rFonts w:ascii="Book Antiqua" w:hAnsi="Book Antiqua" w:cs="Arial"/>
          <w:sz w:val="28"/>
          <w:szCs w:val="28"/>
        </w:rPr>
        <w:t>1</w:t>
      </w:r>
      <w:r w:rsidR="00C82A95" w:rsidRPr="007F73F6">
        <w:rPr>
          <w:rFonts w:ascii="Book Antiqua" w:hAnsi="Book Antiqua" w:cs="Arial"/>
          <w:sz w:val="28"/>
          <w:szCs w:val="28"/>
        </w:rPr>
        <w:t>:</w:t>
      </w:r>
      <w:r w:rsidR="008168BB" w:rsidRPr="007F73F6">
        <w:rPr>
          <w:rFonts w:ascii="Book Antiqua" w:hAnsi="Book Antiqua" w:cs="Arial"/>
          <w:sz w:val="28"/>
          <w:szCs w:val="28"/>
        </w:rPr>
        <w:t>0</w:t>
      </w:r>
      <w:r w:rsidR="00C82A95" w:rsidRPr="007F73F6">
        <w:rPr>
          <w:rFonts w:ascii="Book Antiqua" w:hAnsi="Book Antiqua" w:cs="Arial"/>
          <w:sz w:val="28"/>
          <w:szCs w:val="28"/>
        </w:rPr>
        <w:t>0</w:t>
      </w:r>
      <w:r w:rsidR="00986B1F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A12EA8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në </w:t>
      </w:r>
      <w:r w:rsidR="00C46119" w:rsidRPr="00C46119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Objektin e </w:t>
      </w:r>
      <w:r w:rsidR="00BD6377" w:rsidRPr="00BD6377">
        <w:rPr>
          <w:rFonts w:ascii="Book Antiqua" w:hAnsi="Book Antiqua"/>
          <w:bCs/>
          <w:sz w:val="28"/>
          <w:szCs w:val="28"/>
          <w:bdr w:val="none" w:sz="0" w:space="0" w:color="auto" w:frame="1"/>
        </w:rPr>
        <w:t>SH.</w:t>
      </w:r>
      <w:r w:rsidR="00BD6377">
        <w:rPr>
          <w:rFonts w:ascii="Book Antiqua" w:hAnsi="Book Antiqua"/>
          <w:bCs/>
          <w:sz w:val="28"/>
          <w:szCs w:val="28"/>
          <w:bdr w:val="none" w:sz="0" w:space="0" w:color="auto" w:frame="1"/>
        </w:rPr>
        <w:t>F.M.U. "Dëshmorët e Kabashit" në</w:t>
      </w:r>
      <w:r w:rsidR="00BD6377" w:rsidRPr="00BD6377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BD6377" w:rsidRPr="00BD6377">
        <w:rPr>
          <w:rFonts w:ascii="Book Antiqua" w:hAnsi="Book Antiqua"/>
          <w:bCs/>
          <w:sz w:val="28"/>
          <w:szCs w:val="28"/>
          <w:bdr w:val="none" w:sz="0" w:space="0" w:color="auto" w:frame="1"/>
        </w:rPr>
        <w:t>Korishë</w:t>
      </w:r>
      <w:proofErr w:type="spellEnd"/>
      <w:r w:rsidR="00BD6377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, </w:t>
      </w:r>
      <w:r w:rsidR="00BD6377" w:rsidRPr="00BD6377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6531EC" w:rsidRPr="00DB074C">
        <w:rPr>
          <w:rFonts w:ascii="Book Antiqua" w:hAnsi="Book Antiqua"/>
          <w:sz w:val="28"/>
          <w:szCs w:val="28"/>
        </w:rPr>
        <w:t xml:space="preserve">do të organizohet </w:t>
      </w:r>
      <w:r w:rsidRPr="00DB074C">
        <w:rPr>
          <w:rFonts w:ascii="Book Antiqua" w:hAnsi="Book Antiqua"/>
          <w:sz w:val="28"/>
          <w:szCs w:val="28"/>
        </w:rPr>
        <w:t xml:space="preserve">debat publik nga </w:t>
      </w:r>
      <w:r w:rsidRPr="00DB074C">
        <w:rPr>
          <w:rFonts w:ascii="Book Antiqua" w:eastAsia="Times New Roman" w:hAnsi="Book Antiqua" w:cs="Times New Roman"/>
          <w:sz w:val="28"/>
          <w:szCs w:val="28"/>
          <w:lang w:bidi="my-MM"/>
        </w:rPr>
        <w:t>Kompania</w:t>
      </w:r>
      <w:r w:rsidR="007715C6" w:rsidRPr="00DB074C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 </w:t>
      </w:r>
      <w:r w:rsidR="00442967">
        <w:rPr>
          <w:rFonts w:ascii="Book Antiqua" w:eastAsia="Calibri" w:hAnsi="Book Antiqua"/>
          <w:bCs/>
          <w:sz w:val="28"/>
          <w:szCs w:val="28"/>
        </w:rPr>
        <w:t xml:space="preserve">kompanisë </w:t>
      </w:r>
      <w:r w:rsidR="00BD6377" w:rsidRPr="00BD6377">
        <w:rPr>
          <w:rFonts w:ascii="Book Antiqua" w:eastAsia="Calibri" w:hAnsi="Book Antiqua"/>
          <w:bCs/>
          <w:sz w:val="28"/>
          <w:szCs w:val="28"/>
        </w:rPr>
        <w:t xml:space="preserve">“Fortesa Beton” </w:t>
      </w:r>
      <w:proofErr w:type="spellStart"/>
      <w:r w:rsidR="00BD6377" w:rsidRPr="00BD6377">
        <w:rPr>
          <w:rFonts w:ascii="Book Antiqua" w:eastAsia="Calibri" w:hAnsi="Book Antiqua"/>
          <w:bCs/>
          <w:sz w:val="28"/>
          <w:szCs w:val="28"/>
        </w:rPr>
        <w:t>shpk</w:t>
      </w:r>
      <w:proofErr w:type="spellEnd"/>
      <w:r w:rsidR="00BD6377" w:rsidRPr="00BD6377">
        <w:rPr>
          <w:rFonts w:ascii="Book Antiqua" w:eastAsia="Calibri" w:hAnsi="Book Antiqua"/>
          <w:bCs/>
          <w:sz w:val="28"/>
          <w:szCs w:val="28"/>
        </w:rPr>
        <w:t xml:space="preserve">, </w:t>
      </w:r>
      <w:proofErr w:type="spellStart"/>
      <w:r w:rsidR="00BD6377" w:rsidRPr="00BD6377">
        <w:rPr>
          <w:rFonts w:ascii="Book Antiqua" w:eastAsia="Calibri" w:hAnsi="Book Antiqua"/>
          <w:bCs/>
          <w:sz w:val="28"/>
          <w:szCs w:val="28"/>
        </w:rPr>
        <w:t>Korishë</w:t>
      </w:r>
      <w:proofErr w:type="spellEnd"/>
      <w:r w:rsidR="00BD6377" w:rsidRPr="00BD6377">
        <w:rPr>
          <w:rFonts w:ascii="Book Antiqua" w:eastAsia="Calibri" w:hAnsi="Book Antiqua"/>
          <w:bCs/>
          <w:sz w:val="28"/>
          <w:szCs w:val="28"/>
        </w:rPr>
        <w:t>, Prizren</w:t>
      </w:r>
      <w:r w:rsidR="00DB074C" w:rsidRPr="00ED69F6">
        <w:rPr>
          <w:rFonts w:ascii="Book Antiqua" w:eastAsia="Calibri" w:hAnsi="Book Antiqua"/>
          <w:bCs/>
          <w:sz w:val="28"/>
          <w:szCs w:val="28"/>
        </w:rPr>
        <w:t>,</w:t>
      </w:r>
      <w:r w:rsidR="007715C6" w:rsidRPr="00DB074C">
        <w:rPr>
          <w:rFonts w:ascii="Book Antiqua" w:eastAsia="Calibri" w:hAnsi="Book Antiqua"/>
          <w:bCs/>
          <w:sz w:val="28"/>
          <w:szCs w:val="28"/>
        </w:rPr>
        <w:t xml:space="preserve"> </w:t>
      </w:r>
      <w:r w:rsidRPr="00DB074C">
        <w:rPr>
          <w:rFonts w:ascii="Book Antiqua" w:eastAsia="Calibri" w:hAnsi="Book Antiqua"/>
          <w:sz w:val="28"/>
          <w:szCs w:val="28"/>
        </w:rPr>
        <w:t>n</w:t>
      </w:r>
      <w:r w:rsidRPr="00DB074C">
        <w:rPr>
          <w:rFonts w:ascii="Book Antiqua" w:hAnsi="Book Antiqua"/>
          <w:sz w:val="28"/>
          <w:szCs w:val="28"/>
          <w:lang w:bidi="my-MM"/>
        </w:rPr>
        <w:t xml:space="preserve">ë bashkëpunim me </w:t>
      </w:r>
      <w:r w:rsidRPr="00DB074C">
        <w:rPr>
          <w:rFonts w:ascii="Book Antiqua" w:hAnsi="Book Antiqua"/>
          <w:color w:val="000000"/>
          <w:sz w:val="28"/>
          <w:szCs w:val="28"/>
        </w:rPr>
        <w:t>Ministrinë e Mjedisit, Planifikimit Hapësinor dhe Infrastrukturës dhe Komunën</w:t>
      </w:r>
      <w:r w:rsidR="00A73831" w:rsidRPr="00DB074C">
        <w:rPr>
          <w:rFonts w:ascii="Book Antiqua" w:eastAsia="Calibri" w:hAnsi="Book Antiqua"/>
          <w:sz w:val="28"/>
          <w:szCs w:val="28"/>
        </w:rPr>
        <w:t>.</w:t>
      </w:r>
    </w:p>
    <w:p w:rsidR="000B17E7" w:rsidRDefault="000B17E7" w:rsidP="006758E1">
      <w:pPr>
        <w:ind w:right="540"/>
        <w:jc w:val="both"/>
        <w:rPr>
          <w:rFonts w:ascii="Book Antiqua" w:eastAsia="Times New Roman" w:hAnsi="Book Antiqua" w:cs="Times New Roman"/>
          <w:sz w:val="28"/>
          <w:szCs w:val="28"/>
        </w:rPr>
      </w:pPr>
      <w:r w:rsidRPr="00F56045">
        <w:rPr>
          <w:rFonts w:ascii="Book Antiqua" w:eastAsia="Times New Roman" w:hAnsi="Book Antiqua" w:cs="Times New Roman"/>
          <w:sz w:val="28"/>
          <w:szCs w:val="28"/>
        </w:rPr>
        <w:t xml:space="preserve">Debati Publik do të organizohet edhe në mënyrë virtuale në platformën ZOOM </w:t>
      </w:r>
    </w:p>
    <w:p w:rsidR="00BD6377" w:rsidRPr="00BD6377" w:rsidRDefault="00BD6377" w:rsidP="006758E1">
      <w:pPr>
        <w:ind w:right="540"/>
        <w:jc w:val="both"/>
        <w:rPr>
          <w:rFonts w:ascii="Book Antiqua" w:eastAsia="Calibri" w:hAnsi="Book Antiqua"/>
          <w:sz w:val="24"/>
          <w:szCs w:val="24"/>
        </w:rPr>
      </w:pPr>
      <w:bookmarkStart w:id="0" w:name="_GoBack"/>
      <w:bookmarkEnd w:id="0"/>
    </w:p>
    <w:p w:rsidR="00BD6377" w:rsidRDefault="00BD6377" w:rsidP="000A2079">
      <w:pPr>
        <w:jc w:val="both"/>
        <w:rPr>
          <w:sz w:val="24"/>
          <w:szCs w:val="24"/>
        </w:rPr>
      </w:pPr>
      <w:hyperlink r:id="rId5" w:history="1">
        <w:r w:rsidRPr="00BD6377">
          <w:rPr>
            <w:rStyle w:val="Hyperlink"/>
            <w:sz w:val="24"/>
            <w:szCs w:val="24"/>
          </w:rPr>
          <w:t>https://us05web.zoom.us/j/83784454085?pwd=u8HowsD284RaBgYbeAGP2BNlSmopCG.1</w:t>
        </w:r>
      </w:hyperlink>
      <w:r w:rsidRPr="00BD6377">
        <w:rPr>
          <w:sz w:val="24"/>
          <w:szCs w:val="24"/>
        </w:rPr>
        <w:t xml:space="preserve">  </w:t>
      </w:r>
    </w:p>
    <w:p w:rsidR="00BD6377" w:rsidRPr="00BD6377" w:rsidRDefault="00BD6377" w:rsidP="000A2079">
      <w:pPr>
        <w:jc w:val="both"/>
        <w:rPr>
          <w:sz w:val="24"/>
          <w:szCs w:val="24"/>
        </w:rPr>
      </w:pPr>
    </w:p>
    <w:p w:rsidR="000A2079" w:rsidRPr="00E756FB" w:rsidRDefault="000B17E7" w:rsidP="000A2079">
      <w:pPr>
        <w:jc w:val="both"/>
        <w:rPr>
          <w:rFonts w:ascii="Book Antiqua" w:hAnsi="Book Antiqua"/>
          <w:sz w:val="28"/>
          <w:szCs w:val="28"/>
        </w:rPr>
      </w:pPr>
      <w:r w:rsidRPr="00710EC4">
        <w:rPr>
          <w:rFonts w:ascii="Book Antiqua" w:hAnsi="Book Antiqua"/>
          <w:sz w:val="28"/>
          <w:szCs w:val="28"/>
        </w:rPr>
        <w:t xml:space="preserve">Në </w:t>
      </w:r>
      <w:proofErr w:type="spellStart"/>
      <w:r w:rsidRPr="00710EC4">
        <w:rPr>
          <w:rFonts w:ascii="Book Antiqua" w:hAnsi="Book Antiqua"/>
          <w:sz w:val="28"/>
          <w:szCs w:val="28"/>
        </w:rPr>
        <w:t>linkun</w:t>
      </w:r>
      <w:proofErr w:type="spellEnd"/>
      <w:r w:rsidRPr="00710EC4">
        <w:rPr>
          <w:rFonts w:ascii="Book Antiqua" w:hAnsi="Book Antiqua"/>
          <w:sz w:val="28"/>
          <w:szCs w:val="28"/>
        </w:rPr>
        <w:t xml:space="preserve"> e mëposhtëm  mund të gjeni raportin e VNM-së për Kompaninë </w:t>
      </w:r>
      <w:r w:rsidR="00DB074C" w:rsidRPr="00DB074C">
        <w:rPr>
          <w:rFonts w:ascii="Book Antiqua" w:hAnsi="Book Antiqua"/>
          <w:sz w:val="28"/>
          <w:szCs w:val="28"/>
        </w:rPr>
        <w:t xml:space="preserve">kompanisë </w:t>
      </w:r>
      <w:r w:rsidR="00BD6377" w:rsidRPr="00BD6377">
        <w:rPr>
          <w:rFonts w:ascii="Book Antiqua" w:hAnsi="Book Antiqua"/>
          <w:sz w:val="28"/>
          <w:szCs w:val="28"/>
        </w:rPr>
        <w:t xml:space="preserve">“Fortesa Beton” </w:t>
      </w:r>
      <w:proofErr w:type="spellStart"/>
      <w:r w:rsidR="00BD6377" w:rsidRPr="00BD6377">
        <w:rPr>
          <w:rFonts w:ascii="Book Antiqua" w:hAnsi="Book Antiqua"/>
          <w:sz w:val="28"/>
          <w:szCs w:val="28"/>
        </w:rPr>
        <w:t>shpk</w:t>
      </w:r>
      <w:proofErr w:type="spellEnd"/>
      <w:r w:rsidR="00BD6377" w:rsidRPr="00BD6377">
        <w:rPr>
          <w:rFonts w:ascii="Book Antiqua" w:hAnsi="Book Antiqua"/>
          <w:sz w:val="28"/>
          <w:szCs w:val="28"/>
        </w:rPr>
        <w:t xml:space="preserve">, </w:t>
      </w:r>
      <w:proofErr w:type="spellStart"/>
      <w:r w:rsidR="00BD6377" w:rsidRPr="00BD6377">
        <w:rPr>
          <w:rFonts w:ascii="Book Antiqua" w:hAnsi="Book Antiqua"/>
          <w:sz w:val="28"/>
          <w:szCs w:val="28"/>
        </w:rPr>
        <w:t>Korishë</w:t>
      </w:r>
      <w:proofErr w:type="spellEnd"/>
      <w:r w:rsidR="00BD6377" w:rsidRPr="00BD6377">
        <w:rPr>
          <w:rFonts w:ascii="Book Antiqua" w:hAnsi="Book Antiqua"/>
          <w:sz w:val="28"/>
          <w:szCs w:val="28"/>
        </w:rPr>
        <w:t>, Prizren</w:t>
      </w:r>
      <w:r w:rsidR="00C46119">
        <w:rPr>
          <w:rFonts w:ascii="Book Antiqua" w:hAnsi="Book Antiqua"/>
          <w:sz w:val="28"/>
          <w:szCs w:val="28"/>
        </w:rPr>
        <w:t xml:space="preserve">, </w:t>
      </w:r>
      <w:r w:rsidR="00C46119" w:rsidRPr="00C46119">
        <w:rPr>
          <w:rFonts w:ascii="Book Antiqua" w:hAnsi="Book Antiqua"/>
          <w:sz w:val="28"/>
          <w:szCs w:val="28"/>
        </w:rPr>
        <w:t xml:space="preserve"> </w:t>
      </w:r>
      <w:r w:rsidR="00243F65" w:rsidRPr="00710EC4">
        <w:rPr>
          <w:rFonts w:ascii="Book Antiqua" w:hAnsi="Book Antiqua"/>
          <w:sz w:val="28"/>
          <w:szCs w:val="28"/>
        </w:rPr>
        <w:t>për</w:t>
      </w:r>
      <w:r w:rsidR="00D21F1F" w:rsidRPr="00710EC4">
        <w:rPr>
          <w:rFonts w:ascii="Book Antiqua" w:hAnsi="Book Antiqua"/>
          <w:sz w:val="28"/>
          <w:szCs w:val="28"/>
        </w:rPr>
        <w:t xml:space="preserve"> </w:t>
      </w:r>
      <w:r w:rsidR="006758E1" w:rsidRPr="00710EC4">
        <w:rPr>
          <w:rFonts w:ascii="Book Antiqua" w:hAnsi="Book Antiqua"/>
          <w:sz w:val="28"/>
          <w:szCs w:val="28"/>
        </w:rPr>
        <w:t xml:space="preserve">Pëlqim Mjedisor, – për </w:t>
      </w:r>
      <w:r w:rsidR="00BD6377" w:rsidRPr="00BD6377">
        <w:rPr>
          <w:rFonts w:ascii="Book Antiqua" w:hAnsi="Book Antiqua"/>
          <w:sz w:val="28"/>
          <w:szCs w:val="28"/>
        </w:rPr>
        <w:t xml:space="preserve">Prodhimin e Betonit dhe Elementeve të Betonit në </w:t>
      </w:r>
      <w:proofErr w:type="spellStart"/>
      <w:r w:rsidR="00BD6377" w:rsidRPr="00BD6377">
        <w:rPr>
          <w:rFonts w:ascii="Book Antiqua" w:hAnsi="Book Antiqua"/>
          <w:sz w:val="28"/>
          <w:szCs w:val="28"/>
        </w:rPr>
        <w:t>Korishë</w:t>
      </w:r>
      <w:proofErr w:type="spellEnd"/>
      <w:r w:rsidR="00BD6377" w:rsidRPr="00BD6377">
        <w:rPr>
          <w:rFonts w:ascii="Book Antiqua" w:hAnsi="Book Antiqua"/>
          <w:sz w:val="28"/>
          <w:szCs w:val="28"/>
        </w:rPr>
        <w:t>, Prizren</w:t>
      </w:r>
      <w:r w:rsidR="00BD6377">
        <w:rPr>
          <w:rFonts w:ascii="Book Antiqua" w:hAnsi="Book Antiqua"/>
          <w:sz w:val="28"/>
          <w:szCs w:val="28"/>
        </w:rPr>
        <w:t>.</w:t>
      </w:r>
    </w:p>
    <w:p w:rsidR="000B17E7" w:rsidRPr="00F56045" w:rsidRDefault="00BD6377" w:rsidP="000A2079">
      <w:pPr>
        <w:jc w:val="both"/>
        <w:rPr>
          <w:rFonts w:ascii="Book Antiqua" w:hAnsi="Book Antiqua"/>
          <w:sz w:val="28"/>
          <w:szCs w:val="28"/>
        </w:rPr>
      </w:pPr>
      <w:hyperlink r:id="rId6" w:history="1">
        <w:r w:rsidR="000B17E7"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710EC4" w:rsidRDefault="000B17E7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Në emalin e mëposhtëm mund të dërgoni komentet lidhur me projektin </w:t>
      </w:r>
    </w:p>
    <w:p w:rsidR="00BD6377" w:rsidRDefault="00BD6377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</w:p>
    <w:p w:rsidR="000B17E7" w:rsidRDefault="000B17E7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</w:t>
      </w:r>
      <w:hyperlink r:id="rId7" w:history="1">
        <w:r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vnm.komente@rks-gov.net</w:t>
        </w:r>
      </w:hyperlink>
      <w:r w:rsidRPr="00F56045">
        <w:rPr>
          <w:rFonts w:ascii="Book Antiqua" w:hAnsi="Book Antiqua"/>
          <w:color w:val="5B9BD5" w:themeColor="accent1"/>
          <w:sz w:val="28"/>
          <w:szCs w:val="28"/>
        </w:rPr>
        <w:t xml:space="preserve"> </w:t>
      </w:r>
    </w:p>
    <w:p w:rsidR="00BD6377" w:rsidRDefault="00BD6377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  <w:u w:val="single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A27368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A2079"/>
    <w:rsid w:val="000B17E7"/>
    <w:rsid w:val="000D4CF6"/>
    <w:rsid w:val="000D63A9"/>
    <w:rsid w:val="000D7DED"/>
    <w:rsid w:val="000F1635"/>
    <w:rsid w:val="00112B11"/>
    <w:rsid w:val="00115FF5"/>
    <w:rsid w:val="0014606D"/>
    <w:rsid w:val="00164945"/>
    <w:rsid w:val="0017145A"/>
    <w:rsid w:val="0018102A"/>
    <w:rsid w:val="001835D3"/>
    <w:rsid w:val="001F1495"/>
    <w:rsid w:val="002275F0"/>
    <w:rsid w:val="00243F65"/>
    <w:rsid w:val="00250337"/>
    <w:rsid w:val="002523F6"/>
    <w:rsid w:val="0026476C"/>
    <w:rsid w:val="002B2F45"/>
    <w:rsid w:val="003672A9"/>
    <w:rsid w:val="00377EEF"/>
    <w:rsid w:val="003D2A3C"/>
    <w:rsid w:val="003F010F"/>
    <w:rsid w:val="004076E3"/>
    <w:rsid w:val="00442967"/>
    <w:rsid w:val="004978D1"/>
    <w:rsid w:val="004A55FF"/>
    <w:rsid w:val="004C73A9"/>
    <w:rsid w:val="004D4F0F"/>
    <w:rsid w:val="004E1552"/>
    <w:rsid w:val="004F6D3D"/>
    <w:rsid w:val="004F7B07"/>
    <w:rsid w:val="00521CA0"/>
    <w:rsid w:val="00537185"/>
    <w:rsid w:val="00597E87"/>
    <w:rsid w:val="005A5B5A"/>
    <w:rsid w:val="005B4345"/>
    <w:rsid w:val="005C460A"/>
    <w:rsid w:val="005F2E50"/>
    <w:rsid w:val="006531EC"/>
    <w:rsid w:val="00663C2D"/>
    <w:rsid w:val="006758E1"/>
    <w:rsid w:val="006924DF"/>
    <w:rsid w:val="006D4451"/>
    <w:rsid w:val="006E7243"/>
    <w:rsid w:val="006F2EEA"/>
    <w:rsid w:val="00710EC4"/>
    <w:rsid w:val="0071397C"/>
    <w:rsid w:val="007223C0"/>
    <w:rsid w:val="007715C6"/>
    <w:rsid w:val="007C3EC5"/>
    <w:rsid w:val="007E10CB"/>
    <w:rsid w:val="007F73F6"/>
    <w:rsid w:val="008168BB"/>
    <w:rsid w:val="00867283"/>
    <w:rsid w:val="008714BC"/>
    <w:rsid w:val="00887A36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2EA8"/>
    <w:rsid w:val="00A16368"/>
    <w:rsid w:val="00A27368"/>
    <w:rsid w:val="00A35EE1"/>
    <w:rsid w:val="00A460D4"/>
    <w:rsid w:val="00A62247"/>
    <w:rsid w:val="00A73831"/>
    <w:rsid w:val="00A85A11"/>
    <w:rsid w:val="00A9481D"/>
    <w:rsid w:val="00AD55AA"/>
    <w:rsid w:val="00AE464F"/>
    <w:rsid w:val="00AF339D"/>
    <w:rsid w:val="00B1029F"/>
    <w:rsid w:val="00BB777B"/>
    <w:rsid w:val="00BD6377"/>
    <w:rsid w:val="00BE6A76"/>
    <w:rsid w:val="00C0630E"/>
    <w:rsid w:val="00C1061C"/>
    <w:rsid w:val="00C1285B"/>
    <w:rsid w:val="00C24A1C"/>
    <w:rsid w:val="00C33CF9"/>
    <w:rsid w:val="00C4047E"/>
    <w:rsid w:val="00C46119"/>
    <w:rsid w:val="00C46524"/>
    <w:rsid w:val="00C75A8C"/>
    <w:rsid w:val="00C80236"/>
    <w:rsid w:val="00C82A95"/>
    <w:rsid w:val="00C93041"/>
    <w:rsid w:val="00CB2707"/>
    <w:rsid w:val="00CD002D"/>
    <w:rsid w:val="00D20615"/>
    <w:rsid w:val="00D21F1F"/>
    <w:rsid w:val="00D45005"/>
    <w:rsid w:val="00D70E04"/>
    <w:rsid w:val="00D769D9"/>
    <w:rsid w:val="00D92EBA"/>
    <w:rsid w:val="00DB074C"/>
    <w:rsid w:val="00E2769A"/>
    <w:rsid w:val="00E30776"/>
    <w:rsid w:val="00E51713"/>
    <w:rsid w:val="00E56447"/>
    <w:rsid w:val="00E661D3"/>
    <w:rsid w:val="00E756FB"/>
    <w:rsid w:val="00EB0F3D"/>
    <w:rsid w:val="00EB2D5E"/>
    <w:rsid w:val="00EB466A"/>
    <w:rsid w:val="00ED170F"/>
    <w:rsid w:val="00ED3FAE"/>
    <w:rsid w:val="00ED69F6"/>
    <w:rsid w:val="00EE0F60"/>
    <w:rsid w:val="00F30DBC"/>
    <w:rsid w:val="00F43B57"/>
    <w:rsid w:val="00F56045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69DE7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nm.komente@rks-gov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mphi.rks-gov.net/Document/Announcements?type=2" TargetMode="External"/><Relationship Id="rId5" Type="http://schemas.openxmlformats.org/officeDocument/2006/relationships/hyperlink" Target="https://us05web.zoom.us/j/83784454085?pwd=u8HowsD284RaBgYbeAGP2BNlSmopCG.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5D6D0-D63E-41EC-B3C2-B637F3F3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51</cp:revision>
  <dcterms:created xsi:type="dcterms:W3CDTF">2024-11-22T09:08:00Z</dcterms:created>
  <dcterms:modified xsi:type="dcterms:W3CDTF">2025-09-02T06:54:00Z</dcterms:modified>
</cp:coreProperties>
</file>